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B93" w:rsidRDefault="00482401">
      <w:pPr>
        <w:rPr>
          <w:rFonts w:asciiTheme="majorHAnsi" w:hAnsiTheme="majorHAnsi"/>
          <w:sz w:val="28"/>
          <w:szCs w:val="28"/>
        </w:rPr>
      </w:pPr>
      <w:r>
        <w:rPr>
          <w:rFonts w:asciiTheme="majorHAnsi" w:hAnsiTheme="majorHAnsi"/>
          <w:sz w:val="28"/>
          <w:szCs w:val="28"/>
          <w:lang w:val="en-US"/>
        </w:rPr>
        <w:t>VII</w:t>
      </w:r>
      <w:r>
        <w:rPr>
          <w:rFonts w:asciiTheme="majorHAnsi" w:hAnsiTheme="majorHAnsi"/>
          <w:sz w:val="28"/>
          <w:szCs w:val="28"/>
        </w:rPr>
        <w:t>. ПРИЛОЖЕНИЯ</w:t>
      </w:r>
    </w:p>
    <w:tbl>
      <w:tblPr>
        <w:tblW w:w="0" w:type="auto"/>
        <w:tblInd w:w="108" w:type="dxa"/>
        <w:tblLayout w:type="fixed"/>
        <w:tblLook w:val="04A0" w:firstRow="1" w:lastRow="0" w:firstColumn="1" w:lastColumn="0" w:noHBand="0" w:noVBand="1"/>
      </w:tblPr>
      <w:tblGrid>
        <w:gridCol w:w="603"/>
        <w:gridCol w:w="674"/>
        <w:gridCol w:w="674"/>
        <w:gridCol w:w="413"/>
        <w:gridCol w:w="674"/>
        <w:gridCol w:w="674"/>
        <w:gridCol w:w="413"/>
        <w:gridCol w:w="674"/>
        <w:gridCol w:w="674"/>
        <w:gridCol w:w="413"/>
        <w:gridCol w:w="674"/>
        <w:gridCol w:w="674"/>
        <w:gridCol w:w="413"/>
        <w:gridCol w:w="633"/>
        <w:gridCol w:w="633"/>
        <w:gridCol w:w="414"/>
        <w:gridCol w:w="633"/>
        <w:gridCol w:w="499"/>
        <w:gridCol w:w="413"/>
        <w:gridCol w:w="593"/>
        <w:gridCol w:w="499"/>
        <w:gridCol w:w="413"/>
        <w:gridCol w:w="568"/>
        <w:gridCol w:w="453"/>
        <w:gridCol w:w="713"/>
        <w:gridCol w:w="570"/>
        <w:gridCol w:w="427"/>
        <w:gridCol w:w="570"/>
        <w:gridCol w:w="482"/>
        <w:gridCol w:w="372"/>
      </w:tblGrid>
      <w:tr w:rsidR="007A0B8A" w:rsidRPr="00482401" w:rsidTr="00563222">
        <w:trPr>
          <w:trHeight w:val="506"/>
        </w:trPr>
        <w:tc>
          <w:tcPr>
            <w:tcW w:w="16160" w:type="dxa"/>
            <w:gridSpan w:val="29"/>
            <w:tcBorders>
              <w:top w:val="nil"/>
              <w:left w:val="nil"/>
              <w:bottom w:val="single" w:sz="4" w:space="0" w:color="auto"/>
              <w:right w:val="nil"/>
            </w:tcBorders>
            <w:shd w:val="clear" w:color="auto" w:fill="auto"/>
            <w:vAlign w:val="center"/>
            <w:hideMark/>
          </w:tcPr>
          <w:p w:rsidR="00966847" w:rsidRDefault="00966847" w:rsidP="00966847">
            <w:pPr>
              <w:jc w:val="right"/>
              <w:rPr>
                <w:rFonts w:eastAsia="Times New Roman"/>
                <w:bCs/>
                <w:lang w:eastAsia="ru-RU"/>
              </w:rPr>
            </w:pPr>
            <w:r>
              <w:rPr>
                <w:rFonts w:eastAsia="Times New Roman"/>
                <w:bCs/>
                <w:lang w:eastAsia="ru-RU"/>
              </w:rPr>
              <w:t>Приложение 1</w:t>
            </w:r>
          </w:p>
          <w:p w:rsidR="00482401" w:rsidRPr="0015207E" w:rsidRDefault="00482401" w:rsidP="00482401">
            <w:pPr>
              <w:rPr>
                <w:rFonts w:eastAsia="Times New Roman"/>
                <w:b/>
                <w:bCs/>
                <w:lang w:eastAsia="ru-RU"/>
              </w:rPr>
            </w:pPr>
            <w:r w:rsidRPr="0015207E">
              <w:rPr>
                <w:rFonts w:eastAsia="Times New Roman"/>
                <w:b/>
                <w:bCs/>
                <w:lang w:eastAsia="ru-RU"/>
              </w:rPr>
              <w:t xml:space="preserve">Рейтинг муниципальных </w:t>
            </w:r>
            <w:r w:rsidR="00966847" w:rsidRPr="0015207E">
              <w:rPr>
                <w:rFonts w:eastAsia="Times New Roman"/>
                <w:b/>
                <w:bCs/>
                <w:lang w:eastAsia="ru-RU"/>
              </w:rPr>
              <w:t>общеобразовательных учреждений «Учебные достижения учащихся»</w:t>
            </w:r>
            <w:r w:rsidRPr="0015207E">
              <w:rPr>
                <w:rFonts w:eastAsia="Times New Roman"/>
                <w:b/>
                <w:bCs/>
                <w:lang w:eastAsia="ru-RU"/>
              </w:rPr>
              <w:t xml:space="preserve"> </w:t>
            </w:r>
            <w:r w:rsidR="00966847" w:rsidRPr="0015207E">
              <w:rPr>
                <w:b/>
                <w:bCs/>
              </w:rPr>
              <w:t>(2016/17 уч. год)</w:t>
            </w:r>
          </w:p>
        </w:tc>
        <w:tc>
          <w:tcPr>
            <w:tcW w:w="372" w:type="dxa"/>
            <w:tcBorders>
              <w:top w:val="nil"/>
              <w:left w:val="nil"/>
              <w:bottom w:val="nil"/>
              <w:right w:val="nil"/>
            </w:tcBorders>
            <w:shd w:val="clear" w:color="auto" w:fill="auto"/>
            <w:noWrap/>
            <w:vAlign w:val="bottom"/>
            <w:hideMark/>
          </w:tcPr>
          <w:p w:rsidR="00482401" w:rsidRPr="00482401" w:rsidRDefault="00482401" w:rsidP="00482401">
            <w:pPr>
              <w:jc w:val="left"/>
              <w:rPr>
                <w:rFonts w:ascii="Arial" w:eastAsia="Times New Roman" w:hAnsi="Arial" w:cs="Arial"/>
                <w:b/>
                <w:bCs/>
                <w:sz w:val="16"/>
                <w:szCs w:val="16"/>
                <w:lang w:eastAsia="ru-RU"/>
              </w:rPr>
            </w:pPr>
          </w:p>
        </w:tc>
      </w:tr>
      <w:tr w:rsidR="00563222" w:rsidRPr="00482401" w:rsidTr="00563222">
        <w:trPr>
          <w:trHeight w:val="673"/>
        </w:trPr>
        <w:tc>
          <w:tcPr>
            <w:tcW w:w="603" w:type="dxa"/>
            <w:tcBorders>
              <w:top w:val="nil"/>
              <w:left w:val="single" w:sz="4" w:space="0" w:color="auto"/>
              <w:bottom w:val="single" w:sz="4" w:space="0" w:color="auto"/>
              <w:right w:val="single" w:sz="4" w:space="0" w:color="auto"/>
            </w:tcBorders>
            <w:shd w:val="clear" w:color="auto" w:fill="auto"/>
            <w:vAlign w:val="bottom"/>
            <w:hideMark/>
          </w:tcPr>
          <w:p w:rsidR="00482401" w:rsidRPr="00482401" w:rsidRDefault="00482401" w:rsidP="00563222">
            <w:pPr>
              <w:ind w:left="-13" w:firstLine="13"/>
              <w:rPr>
                <w:rFonts w:eastAsia="Times New Roman"/>
                <w:sz w:val="16"/>
                <w:szCs w:val="16"/>
                <w:lang w:eastAsia="ru-RU"/>
              </w:rPr>
            </w:pPr>
            <w:r w:rsidRPr="00482401">
              <w:rPr>
                <w:rFonts w:eastAsia="Times New Roman"/>
                <w:sz w:val="16"/>
                <w:szCs w:val="16"/>
                <w:lang w:eastAsia="ru-RU"/>
              </w:rPr>
              <w:t> </w:t>
            </w:r>
          </w:p>
        </w:tc>
        <w:tc>
          <w:tcPr>
            <w:tcW w:w="5283" w:type="dxa"/>
            <w:gridSpan w:val="9"/>
            <w:tcBorders>
              <w:top w:val="single" w:sz="4" w:space="0" w:color="auto"/>
              <w:left w:val="nil"/>
              <w:bottom w:val="single" w:sz="4" w:space="0" w:color="auto"/>
              <w:right w:val="single" w:sz="4" w:space="0" w:color="auto"/>
            </w:tcBorders>
            <w:shd w:val="clear" w:color="auto" w:fill="auto"/>
            <w:vAlign w:val="center"/>
            <w:hideMark/>
          </w:tcPr>
          <w:p w:rsidR="00482401" w:rsidRPr="00482401" w:rsidRDefault="00482401" w:rsidP="00482401">
            <w:pPr>
              <w:rPr>
                <w:rFonts w:eastAsia="Times New Roman"/>
                <w:sz w:val="16"/>
                <w:szCs w:val="16"/>
                <w:lang w:eastAsia="ru-RU"/>
              </w:rPr>
            </w:pPr>
            <w:r w:rsidRPr="00482401">
              <w:rPr>
                <w:rFonts w:eastAsia="Times New Roman"/>
                <w:sz w:val="16"/>
                <w:szCs w:val="16"/>
                <w:lang w:eastAsia="ru-RU"/>
              </w:rPr>
              <w:t>Результаты учебного года</w:t>
            </w:r>
          </w:p>
        </w:tc>
        <w:tc>
          <w:tcPr>
            <w:tcW w:w="6491" w:type="dxa"/>
            <w:gridSpan w:val="12"/>
            <w:tcBorders>
              <w:top w:val="single" w:sz="4" w:space="0" w:color="auto"/>
              <w:left w:val="nil"/>
              <w:bottom w:val="single" w:sz="4" w:space="0" w:color="auto"/>
              <w:right w:val="single" w:sz="4" w:space="0" w:color="auto"/>
            </w:tcBorders>
            <w:shd w:val="clear" w:color="auto" w:fill="auto"/>
            <w:vAlign w:val="center"/>
            <w:hideMark/>
          </w:tcPr>
          <w:p w:rsidR="00482401" w:rsidRPr="00482401" w:rsidRDefault="00482401" w:rsidP="00482401">
            <w:pPr>
              <w:rPr>
                <w:rFonts w:eastAsia="Times New Roman"/>
                <w:sz w:val="16"/>
                <w:szCs w:val="16"/>
                <w:lang w:eastAsia="ru-RU"/>
              </w:rPr>
            </w:pPr>
            <w:r w:rsidRPr="00482401">
              <w:rPr>
                <w:rFonts w:eastAsia="Times New Roman"/>
                <w:sz w:val="16"/>
                <w:szCs w:val="16"/>
                <w:lang w:eastAsia="ru-RU"/>
              </w:rPr>
              <w:t xml:space="preserve">Результаты государственной итоговой </w:t>
            </w:r>
            <w:proofErr w:type="spellStart"/>
            <w:r w:rsidRPr="00482401">
              <w:rPr>
                <w:rFonts w:eastAsia="Times New Roman"/>
                <w:sz w:val="16"/>
                <w:szCs w:val="16"/>
                <w:lang w:eastAsia="ru-RU"/>
              </w:rPr>
              <w:t>аттетстации</w:t>
            </w:r>
            <w:proofErr w:type="spellEnd"/>
          </w:p>
        </w:tc>
        <w:tc>
          <w:tcPr>
            <w:tcW w:w="1021" w:type="dxa"/>
            <w:gridSpan w:val="2"/>
            <w:tcBorders>
              <w:top w:val="single" w:sz="4" w:space="0" w:color="auto"/>
              <w:left w:val="nil"/>
              <w:bottom w:val="single" w:sz="4" w:space="0" w:color="auto"/>
              <w:right w:val="single" w:sz="4" w:space="0" w:color="auto"/>
            </w:tcBorders>
            <w:shd w:val="clear" w:color="auto" w:fill="auto"/>
            <w:vAlign w:val="center"/>
            <w:hideMark/>
          </w:tcPr>
          <w:p w:rsidR="00482401" w:rsidRPr="00482401" w:rsidRDefault="00482401" w:rsidP="00563222">
            <w:pPr>
              <w:rPr>
                <w:rFonts w:eastAsia="Times New Roman"/>
                <w:sz w:val="16"/>
                <w:szCs w:val="16"/>
                <w:lang w:eastAsia="ru-RU"/>
              </w:rPr>
            </w:pPr>
            <w:r w:rsidRPr="00482401">
              <w:rPr>
                <w:rFonts w:eastAsia="Times New Roman"/>
                <w:sz w:val="16"/>
                <w:szCs w:val="16"/>
                <w:lang w:eastAsia="ru-RU"/>
              </w:rPr>
              <w:t xml:space="preserve">Результаты </w:t>
            </w:r>
            <w:proofErr w:type="spellStart"/>
            <w:r w:rsidRPr="00482401">
              <w:rPr>
                <w:rFonts w:eastAsia="Times New Roman"/>
                <w:sz w:val="16"/>
                <w:szCs w:val="16"/>
                <w:lang w:eastAsia="ru-RU"/>
              </w:rPr>
              <w:t>аккредита</w:t>
            </w:r>
            <w:r w:rsidR="00563222">
              <w:rPr>
                <w:rFonts w:eastAsia="Times New Roman"/>
                <w:sz w:val="16"/>
                <w:szCs w:val="16"/>
                <w:lang w:eastAsia="ru-RU"/>
              </w:rPr>
              <w:t>-</w:t>
            </w:r>
            <w:r w:rsidRPr="00482401">
              <w:rPr>
                <w:rFonts w:eastAsia="Times New Roman"/>
                <w:sz w:val="16"/>
                <w:szCs w:val="16"/>
                <w:lang w:eastAsia="ru-RU"/>
              </w:rPr>
              <w:t>ционной</w:t>
            </w:r>
            <w:proofErr w:type="spellEnd"/>
            <w:r w:rsidRPr="00482401">
              <w:rPr>
                <w:rFonts w:eastAsia="Times New Roman"/>
                <w:sz w:val="16"/>
                <w:szCs w:val="16"/>
                <w:lang w:eastAsia="ru-RU"/>
              </w:rPr>
              <w:t xml:space="preserve"> экспертизы</w:t>
            </w:r>
          </w:p>
        </w:tc>
        <w:tc>
          <w:tcPr>
            <w:tcW w:w="171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2401" w:rsidRPr="00482401" w:rsidRDefault="00482401" w:rsidP="00482401">
            <w:pPr>
              <w:rPr>
                <w:rFonts w:eastAsia="Times New Roman"/>
                <w:sz w:val="16"/>
                <w:szCs w:val="16"/>
                <w:lang w:eastAsia="ru-RU"/>
              </w:rPr>
            </w:pPr>
            <w:r w:rsidRPr="00482401">
              <w:rPr>
                <w:rFonts w:eastAsia="Times New Roman"/>
                <w:sz w:val="16"/>
                <w:szCs w:val="16"/>
                <w:lang w:eastAsia="ru-RU"/>
              </w:rPr>
              <w:t>Результаты мониторинга по направлениям профильного обучения</w:t>
            </w:r>
          </w:p>
        </w:tc>
        <w:tc>
          <w:tcPr>
            <w:tcW w:w="57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482401" w:rsidRPr="00482401" w:rsidRDefault="00482401" w:rsidP="00482401">
            <w:pPr>
              <w:jc w:val="left"/>
              <w:rPr>
                <w:rFonts w:eastAsia="Times New Roman"/>
                <w:sz w:val="16"/>
                <w:szCs w:val="16"/>
                <w:lang w:eastAsia="ru-RU"/>
              </w:rPr>
            </w:pPr>
            <w:r w:rsidRPr="00482401">
              <w:rPr>
                <w:rFonts w:eastAsia="Times New Roman"/>
                <w:sz w:val="16"/>
                <w:szCs w:val="16"/>
                <w:lang w:eastAsia="ru-RU"/>
              </w:rPr>
              <w:t>Сумма вариационных оценок</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482401" w:rsidRPr="00482401" w:rsidRDefault="00482401" w:rsidP="00482401">
            <w:pPr>
              <w:jc w:val="left"/>
              <w:rPr>
                <w:rFonts w:eastAsia="Times New Roman"/>
                <w:sz w:val="16"/>
                <w:szCs w:val="16"/>
                <w:lang w:eastAsia="ru-RU"/>
              </w:rPr>
            </w:pPr>
            <w:r w:rsidRPr="00482401">
              <w:rPr>
                <w:rFonts w:eastAsia="Times New Roman"/>
                <w:sz w:val="16"/>
                <w:szCs w:val="16"/>
                <w:lang w:eastAsia="ru-RU"/>
              </w:rPr>
              <w:t>Средняя вариационная оценка</w:t>
            </w:r>
          </w:p>
        </w:tc>
        <w:tc>
          <w:tcPr>
            <w:tcW w:w="37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482401" w:rsidRPr="00563222" w:rsidRDefault="00482401" w:rsidP="00482401">
            <w:pPr>
              <w:jc w:val="left"/>
              <w:rPr>
                <w:rFonts w:eastAsia="Times New Roman"/>
                <w:b/>
                <w:bCs/>
                <w:sz w:val="16"/>
                <w:szCs w:val="16"/>
                <w:lang w:eastAsia="ru-RU"/>
              </w:rPr>
            </w:pPr>
            <w:r w:rsidRPr="00563222">
              <w:rPr>
                <w:rFonts w:eastAsia="Times New Roman"/>
                <w:b/>
                <w:bCs/>
                <w:sz w:val="16"/>
                <w:szCs w:val="16"/>
                <w:lang w:eastAsia="ru-RU"/>
              </w:rPr>
              <w:t>Уровень работы</w:t>
            </w:r>
          </w:p>
        </w:tc>
      </w:tr>
      <w:tr w:rsidR="00563222" w:rsidRPr="00482401" w:rsidTr="00563222">
        <w:trPr>
          <w:trHeight w:val="1069"/>
        </w:trPr>
        <w:tc>
          <w:tcPr>
            <w:tcW w:w="603" w:type="dxa"/>
            <w:tcBorders>
              <w:top w:val="nil"/>
              <w:left w:val="single" w:sz="4" w:space="0" w:color="auto"/>
              <w:bottom w:val="single" w:sz="4" w:space="0" w:color="auto"/>
              <w:right w:val="single" w:sz="4" w:space="0" w:color="auto"/>
            </w:tcBorders>
            <w:shd w:val="clear" w:color="auto" w:fill="auto"/>
            <w:textDirection w:val="btLr"/>
            <w:vAlign w:val="center"/>
            <w:hideMark/>
          </w:tcPr>
          <w:p w:rsidR="00482401" w:rsidRDefault="00482401" w:rsidP="00222579">
            <w:pPr>
              <w:jc w:val="left"/>
              <w:rPr>
                <w:rFonts w:eastAsia="Times New Roman"/>
                <w:sz w:val="16"/>
                <w:szCs w:val="16"/>
                <w:lang w:eastAsia="ru-RU"/>
              </w:rPr>
            </w:pPr>
            <w:r w:rsidRPr="00482401">
              <w:rPr>
                <w:rFonts w:eastAsia="Times New Roman"/>
                <w:sz w:val="16"/>
                <w:szCs w:val="16"/>
                <w:lang w:eastAsia="ru-RU"/>
              </w:rPr>
              <w:t>Уровень</w:t>
            </w:r>
          </w:p>
          <w:p w:rsidR="00482401" w:rsidRPr="00482401" w:rsidRDefault="00482401" w:rsidP="00222579">
            <w:pPr>
              <w:jc w:val="left"/>
              <w:rPr>
                <w:rFonts w:eastAsia="Times New Roman"/>
                <w:sz w:val="16"/>
                <w:szCs w:val="16"/>
                <w:lang w:eastAsia="ru-RU"/>
              </w:rPr>
            </w:pPr>
            <w:r w:rsidRPr="00482401">
              <w:rPr>
                <w:rFonts w:eastAsia="Times New Roman"/>
                <w:sz w:val="16"/>
                <w:szCs w:val="16"/>
                <w:lang w:eastAsia="ru-RU"/>
              </w:rPr>
              <w:t xml:space="preserve"> образования</w:t>
            </w:r>
          </w:p>
        </w:tc>
        <w:tc>
          <w:tcPr>
            <w:tcW w:w="1761" w:type="dxa"/>
            <w:gridSpan w:val="3"/>
            <w:tcBorders>
              <w:top w:val="single" w:sz="4" w:space="0" w:color="auto"/>
              <w:left w:val="nil"/>
              <w:bottom w:val="single" w:sz="4" w:space="0" w:color="auto"/>
              <w:right w:val="single" w:sz="4" w:space="0" w:color="auto"/>
            </w:tcBorders>
            <w:shd w:val="clear" w:color="auto" w:fill="auto"/>
            <w:vAlign w:val="center"/>
            <w:hideMark/>
          </w:tcPr>
          <w:p w:rsidR="00482401" w:rsidRPr="00482401" w:rsidRDefault="00482401" w:rsidP="00482401">
            <w:pPr>
              <w:rPr>
                <w:rFonts w:eastAsia="Times New Roman"/>
                <w:sz w:val="16"/>
                <w:szCs w:val="16"/>
                <w:lang w:eastAsia="ru-RU"/>
              </w:rPr>
            </w:pPr>
            <w:r w:rsidRPr="00482401">
              <w:rPr>
                <w:rFonts w:eastAsia="Times New Roman"/>
                <w:sz w:val="16"/>
                <w:szCs w:val="16"/>
                <w:lang w:eastAsia="ru-RU"/>
              </w:rPr>
              <w:t>НОО</w:t>
            </w:r>
          </w:p>
        </w:tc>
        <w:tc>
          <w:tcPr>
            <w:tcW w:w="1761" w:type="dxa"/>
            <w:gridSpan w:val="3"/>
            <w:tcBorders>
              <w:top w:val="single" w:sz="4" w:space="0" w:color="auto"/>
              <w:left w:val="nil"/>
              <w:bottom w:val="single" w:sz="4" w:space="0" w:color="auto"/>
              <w:right w:val="single" w:sz="4" w:space="0" w:color="auto"/>
            </w:tcBorders>
            <w:shd w:val="clear" w:color="auto" w:fill="auto"/>
            <w:vAlign w:val="center"/>
            <w:hideMark/>
          </w:tcPr>
          <w:p w:rsidR="00482401" w:rsidRPr="00482401" w:rsidRDefault="00482401" w:rsidP="00482401">
            <w:pPr>
              <w:rPr>
                <w:rFonts w:eastAsia="Times New Roman"/>
                <w:sz w:val="16"/>
                <w:szCs w:val="16"/>
                <w:lang w:eastAsia="ru-RU"/>
              </w:rPr>
            </w:pPr>
            <w:r w:rsidRPr="00482401">
              <w:rPr>
                <w:rFonts w:eastAsia="Times New Roman"/>
                <w:sz w:val="16"/>
                <w:szCs w:val="16"/>
                <w:lang w:eastAsia="ru-RU"/>
              </w:rPr>
              <w:t>ООО</w:t>
            </w:r>
          </w:p>
        </w:tc>
        <w:tc>
          <w:tcPr>
            <w:tcW w:w="1761" w:type="dxa"/>
            <w:gridSpan w:val="3"/>
            <w:tcBorders>
              <w:top w:val="single" w:sz="4" w:space="0" w:color="auto"/>
              <w:left w:val="nil"/>
              <w:bottom w:val="single" w:sz="4" w:space="0" w:color="auto"/>
              <w:right w:val="single" w:sz="4" w:space="0" w:color="auto"/>
            </w:tcBorders>
            <w:shd w:val="clear" w:color="auto" w:fill="auto"/>
            <w:vAlign w:val="center"/>
            <w:hideMark/>
          </w:tcPr>
          <w:p w:rsidR="00482401" w:rsidRPr="00482401" w:rsidRDefault="00482401" w:rsidP="00482401">
            <w:pPr>
              <w:rPr>
                <w:rFonts w:eastAsia="Times New Roman"/>
                <w:sz w:val="16"/>
                <w:szCs w:val="16"/>
                <w:lang w:eastAsia="ru-RU"/>
              </w:rPr>
            </w:pPr>
            <w:r w:rsidRPr="00482401">
              <w:rPr>
                <w:rFonts w:eastAsia="Times New Roman"/>
                <w:sz w:val="16"/>
                <w:szCs w:val="16"/>
                <w:lang w:eastAsia="ru-RU"/>
              </w:rPr>
              <w:t>СОО</w:t>
            </w:r>
          </w:p>
        </w:tc>
        <w:tc>
          <w:tcPr>
            <w:tcW w:w="1761" w:type="dxa"/>
            <w:gridSpan w:val="3"/>
            <w:tcBorders>
              <w:top w:val="single" w:sz="4" w:space="0" w:color="auto"/>
              <w:left w:val="nil"/>
              <w:bottom w:val="single" w:sz="4" w:space="0" w:color="auto"/>
              <w:right w:val="single" w:sz="4" w:space="0" w:color="auto"/>
            </w:tcBorders>
            <w:shd w:val="clear" w:color="auto" w:fill="auto"/>
            <w:vAlign w:val="center"/>
            <w:hideMark/>
          </w:tcPr>
          <w:p w:rsidR="00482401" w:rsidRPr="00482401" w:rsidRDefault="00482401" w:rsidP="00482401">
            <w:pPr>
              <w:rPr>
                <w:rFonts w:eastAsia="Times New Roman"/>
                <w:sz w:val="16"/>
                <w:szCs w:val="16"/>
                <w:lang w:eastAsia="ru-RU"/>
              </w:rPr>
            </w:pPr>
            <w:r w:rsidRPr="00482401">
              <w:rPr>
                <w:rFonts w:eastAsia="Times New Roman"/>
                <w:sz w:val="16"/>
                <w:szCs w:val="16"/>
                <w:lang w:eastAsia="ru-RU"/>
              </w:rPr>
              <w:t>математика</w:t>
            </w:r>
            <w:r w:rsidRPr="00482401">
              <w:rPr>
                <w:rFonts w:eastAsia="Times New Roman"/>
                <w:sz w:val="16"/>
                <w:szCs w:val="16"/>
                <w:lang w:eastAsia="ru-RU"/>
              </w:rPr>
              <w:br/>
              <w:t>ОГЭ</w:t>
            </w:r>
          </w:p>
        </w:tc>
        <w:tc>
          <w:tcPr>
            <w:tcW w:w="1680" w:type="dxa"/>
            <w:gridSpan w:val="3"/>
            <w:tcBorders>
              <w:top w:val="single" w:sz="4" w:space="0" w:color="auto"/>
              <w:left w:val="nil"/>
              <w:bottom w:val="single" w:sz="4" w:space="0" w:color="auto"/>
              <w:right w:val="single" w:sz="4" w:space="0" w:color="auto"/>
            </w:tcBorders>
            <w:shd w:val="clear" w:color="auto" w:fill="auto"/>
            <w:vAlign w:val="center"/>
            <w:hideMark/>
          </w:tcPr>
          <w:p w:rsidR="00482401" w:rsidRPr="00482401" w:rsidRDefault="00482401" w:rsidP="00482401">
            <w:pPr>
              <w:rPr>
                <w:rFonts w:eastAsia="Times New Roman"/>
                <w:sz w:val="16"/>
                <w:szCs w:val="16"/>
                <w:lang w:eastAsia="ru-RU"/>
              </w:rPr>
            </w:pPr>
            <w:r w:rsidRPr="00482401">
              <w:rPr>
                <w:rFonts w:eastAsia="Times New Roman"/>
                <w:sz w:val="16"/>
                <w:szCs w:val="16"/>
                <w:lang w:eastAsia="ru-RU"/>
              </w:rPr>
              <w:t>русский язык</w:t>
            </w:r>
            <w:r w:rsidRPr="00482401">
              <w:rPr>
                <w:rFonts w:eastAsia="Times New Roman"/>
                <w:sz w:val="16"/>
                <w:szCs w:val="16"/>
                <w:lang w:eastAsia="ru-RU"/>
              </w:rPr>
              <w:br/>
              <w:t>ОГЭ</w:t>
            </w:r>
          </w:p>
        </w:tc>
        <w:tc>
          <w:tcPr>
            <w:tcW w:w="1545" w:type="dxa"/>
            <w:gridSpan w:val="3"/>
            <w:tcBorders>
              <w:top w:val="single" w:sz="4" w:space="0" w:color="auto"/>
              <w:left w:val="nil"/>
              <w:bottom w:val="single" w:sz="4" w:space="0" w:color="auto"/>
              <w:right w:val="single" w:sz="4" w:space="0" w:color="auto"/>
            </w:tcBorders>
            <w:shd w:val="clear" w:color="auto" w:fill="auto"/>
            <w:vAlign w:val="center"/>
            <w:hideMark/>
          </w:tcPr>
          <w:p w:rsidR="00482401" w:rsidRPr="00482401" w:rsidRDefault="00482401" w:rsidP="00482401">
            <w:pPr>
              <w:rPr>
                <w:rFonts w:eastAsia="Times New Roman"/>
                <w:sz w:val="16"/>
                <w:szCs w:val="16"/>
                <w:lang w:eastAsia="ru-RU"/>
              </w:rPr>
            </w:pPr>
            <w:r w:rsidRPr="00482401">
              <w:rPr>
                <w:rFonts w:eastAsia="Times New Roman"/>
                <w:sz w:val="16"/>
                <w:szCs w:val="16"/>
                <w:lang w:eastAsia="ru-RU"/>
              </w:rPr>
              <w:t>ЕГЭ (математика)</w:t>
            </w:r>
          </w:p>
        </w:tc>
        <w:tc>
          <w:tcPr>
            <w:tcW w:w="1505" w:type="dxa"/>
            <w:gridSpan w:val="3"/>
            <w:tcBorders>
              <w:top w:val="single" w:sz="4" w:space="0" w:color="auto"/>
              <w:left w:val="nil"/>
              <w:bottom w:val="single" w:sz="4" w:space="0" w:color="auto"/>
              <w:right w:val="single" w:sz="4" w:space="0" w:color="auto"/>
            </w:tcBorders>
            <w:shd w:val="clear" w:color="auto" w:fill="auto"/>
            <w:vAlign w:val="center"/>
            <w:hideMark/>
          </w:tcPr>
          <w:p w:rsidR="00482401" w:rsidRPr="00482401" w:rsidRDefault="00482401" w:rsidP="00482401">
            <w:pPr>
              <w:rPr>
                <w:rFonts w:eastAsia="Times New Roman"/>
                <w:sz w:val="16"/>
                <w:szCs w:val="16"/>
                <w:lang w:eastAsia="ru-RU"/>
              </w:rPr>
            </w:pPr>
            <w:r w:rsidRPr="00482401">
              <w:rPr>
                <w:rFonts w:eastAsia="Times New Roman"/>
                <w:sz w:val="16"/>
                <w:szCs w:val="16"/>
                <w:lang w:eastAsia="ru-RU"/>
              </w:rPr>
              <w:t>ЕГЭ (русский язык)</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tcPr>
          <w:p w:rsidR="00482401" w:rsidRPr="00482401" w:rsidRDefault="00482401" w:rsidP="00482401">
            <w:pPr>
              <w:rPr>
                <w:rFonts w:eastAsia="Times New Roman"/>
                <w:sz w:val="16"/>
                <w:szCs w:val="16"/>
                <w:lang w:eastAsia="ru-RU"/>
              </w:rPr>
            </w:pPr>
            <w:r w:rsidRPr="00482401">
              <w:rPr>
                <w:rFonts w:eastAsia="Times New Roman"/>
                <w:sz w:val="16"/>
                <w:szCs w:val="16"/>
                <w:lang w:eastAsia="ru-RU"/>
              </w:rPr>
              <w:t>СОО</w:t>
            </w:r>
          </w:p>
        </w:tc>
        <w:tc>
          <w:tcPr>
            <w:tcW w:w="1710" w:type="dxa"/>
            <w:gridSpan w:val="3"/>
            <w:vMerge/>
            <w:tcBorders>
              <w:top w:val="single" w:sz="4" w:space="0" w:color="auto"/>
              <w:left w:val="single" w:sz="4" w:space="0" w:color="auto"/>
              <w:bottom w:val="single" w:sz="4" w:space="0" w:color="000000"/>
              <w:right w:val="single" w:sz="4" w:space="0" w:color="000000"/>
            </w:tcBorders>
            <w:vAlign w:val="center"/>
            <w:hideMark/>
          </w:tcPr>
          <w:p w:rsidR="00482401" w:rsidRPr="00482401" w:rsidRDefault="00482401" w:rsidP="00482401">
            <w:pPr>
              <w:jc w:val="left"/>
              <w:rPr>
                <w:rFonts w:eastAsia="Times New Roman"/>
                <w:sz w:val="16"/>
                <w:szCs w:val="16"/>
                <w:lang w:eastAsia="ru-RU"/>
              </w:rPr>
            </w:pPr>
          </w:p>
        </w:tc>
        <w:tc>
          <w:tcPr>
            <w:tcW w:w="570" w:type="dxa"/>
            <w:vMerge/>
            <w:tcBorders>
              <w:top w:val="nil"/>
              <w:left w:val="single" w:sz="4" w:space="0" w:color="auto"/>
              <w:bottom w:val="single" w:sz="4" w:space="0" w:color="auto"/>
              <w:right w:val="single" w:sz="4" w:space="0" w:color="auto"/>
            </w:tcBorders>
            <w:vAlign w:val="center"/>
            <w:hideMark/>
          </w:tcPr>
          <w:p w:rsidR="00482401" w:rsidRPr="00482401" w:rsidRDefault="00482401" w:rsidP="00482401">
            <w:pPr>
              <w:jc w:val="left"/>
              <w:rPr>
                <w:rFonts w:eastAsia="Times New Roman"/>
                <w:sz w:val="16"/>
                <w:szCs w:val="16"/>
                <w:lang w:eastAsia="ru-RU"/>
              </w:rPr>
            </w:pPr>
          </w:p>
        </w:tc>
        <w:tc>
          <w:tcPr>
            <w:tcW w:w="482" w:type="dxa"/>
            <w:vMerge/>
            <w:tcBorders>
              <w:top w:val="nil"/>
              <w:left w:val="single" w:sz="4" w:space="0" w:color="auto"/>
              <w:bottom w:val="single" w:sz="4" w:space="0" w:color="auto"/>
              <w:right w:val="single" w:sz="4" w:space="0" w:color="auto"/>
            </w:tcBorders>
            <w:vAlign w:val="center"/>
            <w:hideMark/>
          </w:tcPr>
          <w:p w:rsidR="00482401" w:rsidRPr="00482401" w:rsidRDefault="00482401" w:rsidP="00482401">
            <w:pPr>
              <w:jc w:val="left"/>
              <w:rPr>
                <w:rFonts w:eastAsia="Times New Roman"/>
                <w:sz w:val="16"/>
                <w:szCs w:val="16"/>
                <w:lang w:eastAsia="ru-RU"/>
              </w:rPr>
            </w:pPr>
          </w:p>
        </w:tc>
        <w:tc>
          <w:tcPr>
            <w:tcW w:w="372" w:type="dxa"/>
            <w:vMerge/>
            <w:tcBorders>
              <w:top w:val="single" w:sz="4" w:space="0" w:color="auto"/>
              <w:left w:val="single" w:sz="4" w:space="0" w:color="auto"/>
              <w:bottom w:val="single" w:sz="4" w:space="0" w:color="000000"/>
              <w:right w:val="single" w:sz="4" w:space="0" w:color="auto"/>
            </w:tcBorders>
            <w:vAlign w:val="center"/>
            <w:hideMark/>
          </w:tcPr>
          <w:p w:rsidR="00482401" w:rsidRPr="00482401" w:rsidRDefault="00482401" w:rsidP="00482401">
            <w:pPr>
              <w:jc w:val="left"/>
              <w:rPr>
                <w:rFonts w:ascii="Arial" w:eastAsia="Times New Roman" w:hAnsi="Arial" w:cs="Arial"/>
                <w:b/>
                <w:bCs/>
                <w:sz w:val="16"/>
                <w:szCs w:val="16"/>
                <w:lang w:eastAsia="ru-RU"/>
              </w:rPr>
            </w:pPr>
          </w:p>
        </w:tc>
      </w:tr>
      <w:tr w:rsidR="00563222" w:rsidRPr="00482401" w:rsidTr="00563222">
        <w:trPr>
          <w:trHeight w:val="2591"/>
        </w:trPr>
        <w:tc>
          <w:tcPr>
            <w:tcW w:w="603" w:type="dxa"/>
            <w:tcBorders>
              <w:top w:val="nil"/>
              <w:left w:val="single" w:sz="4" w:space="0" w:color="auto"/>
              <w:bottom w:val="single" w:sz="4" w:space="0" w:color="auto"/>
              <w:right w:val="single" w:sz="4" w:space="0" w:color="auto"/>
            </w:tcBorders>
            <w:shd w:val="clear" w:color="auto" w:fill="auto"/>
            <w:textDirection w:val="btLr"/>
            <w:vAlign w:val="center"/>
            <w:hideMark/>
          </w:tcPr>
          <w:p w:rsidR="00482401" w:rsidRPr="00482401" w:rsidRDefault="00482401" w:rsidP="00482401">
            <w:pPr>
              <w:jc w:val="left"/>
              <w:rPr>
                <w:rFonts w:eastAsia="Times New Roman"/>
                <w:sz w:val="16"/>
                <w:szCs w:val="16"/>
                <w:lang w:eastAsia="ru-RU"/>
              </w:rPr>
            </w:pPr>
            <w:r w:rsidRPr="00482401">
              <w:rPr>
                <w:rFonts w:eastAsia="Times New Roman"/>
                <w:sz w:val="16"/>
                <w:szCs w:val="16"/>
                <w:lang w:eastAsia="ru-RU"/>
              </w:rPr>
              <w:t>Показатели</w:t>
            </w:r>
          </w:p>
        </w:tc>
        <w:tc>
          <w:tcPr>
            <w:tcW w:w="674" w:type="dxa"/>
            <w:tcBorders>
              <w:top w:val="nil"/>
              <w:left w:val="nil"/>
              <w:bottom w:val="single" w:sz="4" w:space="0" w:color="auto"/>
              <w:right w:val="single" w:sz="4" w:space="0" w:color="auto"/>
            </w:tcBorders>
            <w:shd w:val="clear" w:color="auto" w:fill="auto"/>
            <w:textDirection w:val="btLr"/>
            <w:vAlign w:val="center"/>
            <w:hideMark/>
          </w:tcPr>
          <w:p w:rsidR="00482401" w:rsidRPr="00482401" w:rsidRDefault="00482401" w:rsidP="00482401">
            <w:pPr>
              <w:jc w:val="left"/>
              <w:rPr>
                <w:rFonts w:eastAsia="Times New Roman"/>
                <w:sz w:val="16"/>
                <w:szCs w:val="16"/>
                <w:lang w:eastAsia="ru-RU"/>
              </w:rPr>
            </w:pPr>
            <w:r w:rsidRPr="00482401">
              <w:rPr>
                <w:rFonts w:eastAsia="Times New Roman"/>
                <w:sz w:val="16"/>
                <w:szCs w:val="16"/>
                <w:lang w:eastAsia="ru-RU"/>
              </w:rPr>
              <w:t xml:space="preserve">Уровень </w:t>
            </w:r>
            <w:proofErr w:type="spellStart"/>
            <w:r w:rsidRPr="00482401">
              <w:rPr>
                <w:rFonts w:eastAsia="Times New Roman"/>
                <w:sz w:val="16"/>
                <w:szCs w:val="16"/>
                <w:lang w:eastAsia="ru-RU"/>
              </w:rPr>
              <w:t>обученности</w:t>
            </w:r>
            <w:proofErr w:type="spellEnd"/>
          </w:p>
        </w:tc>
        <w:tc>
          <w:tcPr>
            <w:tcW w:w="674" w:type="dxa"/>
            <w:tcBorders>
              <w:top w:val="nil"/>
              <w:left w:val="nil"/>
              <w:bottom w:val="single" w:sz="4" w:space="0" w:color="auto"/>
              <w:right w:val="single" w:sz="4" w:space="0" w:color="auto"/>
            </w:tcBorders>
            <w:shd w:val="clear" w:color="auto" w:fill="auto"/>
            <w:textDirection w:val="btLr"/>
            <w:vAlign w:val="center"/>
            <w:hideMark/>
          </w:tcPr>
          <w:p w:rsidR="00482401" w:rsidRPr="00482401" w:rsidRDefault="00482401" w:rsidP="00482401">
            <w:pPr>
              <w:jc w:val="left"/>
              <w:rPr>
                <w:rFonts w:eastAsia="Times New Roman"/>
                <w:sz w:val="16"/>
                <w:szCs w:val="16"/>
                <w:lang w:eastAsia="ru-RU"/>
              </w:rPr>
            </w:pPr>
            <w:r w:rsidRPr="00482401">
              <w:rPr>
                <w:rFonts w:eastAsia="Times New Roman"/>
                <w:sz w:val="16"/>
                <w:szCs w:val="16"/>
                <w:lang w:eastAsia="ru-RU"/>
              </w:rPr>
              <w:t>Качество знаний</w:t>
            </w:r>
          </w:p>
        </w:tc>
        <w:tc>
          <w:tcPr>
            <w:tcW w:w="413" w:type="dxa"/>
            <w:tcBorders>
              <w:top w:val="nil"/>
              <w:left w:val="nil"/>
              <w:bottom w:val="single" w:sz="4" w:space="0" w:color="auto"/>
              <w:right w:val="single" w:sz="4" w:space="0" w:color="auto"/>
            </w:tcBorders>
            <w:shd w:val="clear" w:color="000000" w:fill="FFFF99"/>
            <w:textDirection w:val="btLr"/>
            <w:vAlign w:val="center"/>
            <w:hideMark/>
          </w:tcPr>
          <w:p w:rsidR="00482401" w:rsidRPr="00482401" w:rsidRDefault="00482401" w:rsidP="00482401">
            <w:pPr>
              <w:jc w:val="left"/>
              <w:rPr>
                <w:rFonts w:eastAsia="Times New Roman"/>
                <w:sz w:val="16"/>
                <w:szCs w:val="16"/>
                <w:lang w:eastAsia="ru-RU"/>
              </w:rPr>
            </w:pPr>
            <w:r w:rsidRPr="00482401">
              <w:rPr>
                <w:rFonts w:eastAsia="Times New Roman"/>
                <w:sz w:val="16"/>
                <w:szCs w:val="16"/>
                <w:lang w:eastAsia="ru-RU"/>
              </w:rPr>
              <w:t>Вариационная оценка</w:t>
            </w:r>
          </w:p>
        </w:tc>
        <w:tc>
          <w:tcPr>
            <w:tcW w:w="674" w:type="dxa"/>
            <w:tcBorders>
              <w:top w:val="nil"/>
              <w:left w:val="nil"/>
              <w:bottom w:val="single" w:sz="4" w:space="0" w:color="auto"/>
              <w:right w:val="single" w:sz="4" w:space="0" w:color="auto"/>
            </w:tcBorders>
            <w:shd w:val="clear" w:color="auto" w:fill="auto"/>
            <w:textDirection w:val="btLr"/>
            <w:vAlign w:val="center"/>
            <w:hideMark/>
          </w:tcPr>
          <w:p w:rsidR="00482401" w:rsidRPr="00482401" w:rsidRDefault="00482401" w:rsidP="00482401">
            <w:pPr>
              <w:jc w:val="left"/>
              <w:rPr>
                <w:rFonts w:eastAsia="Times New Roman"/>
                <w:sz w:val="16"/>
                <w:szCs w:val="16"/>
                <w:lang w:eastAsia="ru-RU"/>
              </w:rPr>
            </w:pPr>
            <w:r w:rsidRPr="00482401">
              <w:rPr>
                <w:rFonts w:eastAsia="Times New Roman"/>
                <w:sz w:val="16"/>
                <w:szCs w:val="16"/>
                <w:lang w:eastAsia="ru-RU"/>
              </w:rPr>
              <w:t xml:space="preserve">Уровень </w:t>
            </w:r>
            <w:proofErr w:type="spellStart"/>
            <w:r w:rsidRPr="00482401">
              <w:rPr>
                <w:rFonts w:eastAsia="Times New Roman"/>
                <w:sz w:val="16"/>
                <w:szCs w:val="16"/>
                <w:lang w:eastAsia="ru-RU"/>
              </w:rPr>
              <w:t>обученности</w:t>
            </w:r>
            <w:proofErr w:type="spellEnd"/>
          </w:p>
        </w:tc>
        <w:tc>
          <w:tcPr>
            <w:tcW w:w="674" w:type="dxa"/>
            <w:tcBorders>
              <w:top w:val="nil"/>
              <w:left w:val="nil"/>
              <w:bottom w:val="single" w:sz="4" w:space="0" w:color="auto"/>
              <w:right w:val="single" w:sz="4" w:space="0" w:color="auto"/>
            </w:tcBorders>
            <w:shd w:val="clear" w:color="auto" w:fill="auto"/>
            <w:textDirection w:val="btLr"/>
            <w:vAlign w:val="center"/>
            <w:hideMark/>
          </w:tcPr>
          <w:p w:rsidR="00482401" w:rsidRPr="00482401" w:rsidRDefault="00482401" w:rsidP="00482401">
            <w:pPr>
              <w:jc w:val="left"/>
              <w:rPr>
                <w:rFonts w:eastAsia="Times New Roman"/>
                <w:sz w:val="16"/>
                <w:szCs w:val="16"/>
                <w:lang w:eastAsia="ru-RU"/>
              </w:rPr>
            </w:pPr>
            <w:r w:rsidRPr="00482401">
              <w:rPr>
                <w:rFonts w:eastAsia="Times New Roman"/>
                <w:sz w:val="16"/>
                <w:szCs w:val="16"/>
                <w:lang w:eastAsia="ru-RU"/>
              </w:rPr>
              <w:t>Качество знаний</w:t>
            </w:r>
          </w:p>
        </w:tc>
        <w:tc>
          <w:tcPr>
            <w:tcW w:w="413" w:type="dxa"/>
            <w:tcBorders>
              <w:top w:val="nil"/>
              <w:left w:val="nil"/>
              <w:bottom w:val="single" w:sz="4" w:space="0" w:color="auto"/>
              <w:right w:val="single" w:sz="4" w:space="0" w:color="auto"/>
            </w:tcBorders>
            <w:shd w:val="clear" w:color="000000" w:fill="FFFF99"/>
            <w:textDirection w:val="btLr"/>
            <w:vAlign w:val="center"/>
            <w:hideMark/>
          </w:tcPr>
          <w:p w:rsidR="00482401" w:rsidRPr="00482401" w:rsidRDefault="00482401" w:rsidP="00482401">
            <w:pPr>
              <w:jc w:val="left"/>
              <w:rPr>
                <w:rFonts w:eastAsia="Times New Roman"/>
                <w:sz w:val="16"/>
                <w:szCs w:val="16"/>
                <w:lang w:eastAsia="ru-RU"/>
              </w:rPr>
            </w:pPr>
            <w:r w:rsidRPr="00482401">
              <w:rPr>
                <w:rFonts w:eastAsia="Times New Roman"/>
                <w:sz w:val="16"/>
                <w:szCs w:val="16"/>
                <w:lang w:eastAsia="ru-RU"/>
              </w:rPr>
              <w:t>Вариационная оценка</w:t>
            </w:r>
          </w:p>
        </w:tc>
        <w:tc>
          <w:tcPr>
            <w:tcW w:w="674" w:type="dxa"/>
            <w:tcBorders>
              <w:top w:val="nil"/>
              <w:left w:val="nil"/>
              <w:bottom w:val="single" w:sz="4" w:space="0" w:color="auto"/>
              <w:right w:val="single" w:sz="4" w:space="0" w:color="auto"/>
            </w:tcBorders>
            <w:shd w:val="clear" w:color="auto" w:fill="auto"/>
            <w:textDirection w:val="btLr"/>
            <w:vAlign w:val="center"/>
            <w:hideMark/>
          </w:tcPr>
          <w:p w:rsidR="00482401" w:rsidRPr="00482401" w:rsidRDefault="00482401" w:rsidP="00482401">
            <w:pPr>
              <w:jc w:val="left"/>
              <w:rPr>
                <w:rFonts w:eastAsia="Times New Roman"/>
                <w:sz w:val="16"/>
                <w:szCs w:val="16"/>
                <w:lang w:eastAsia="ru-RU"/>
              </w:rPr>
            </w:pPr>
            <w:r w:rsidRPr="00482401">
              <w:rPr>
                <w:rFonts w:eastAsia="Times New Roman"/>
                <w:sz w:val="16"/>
                <w:szCs w:val="16"/>
                <w:lang w:eastAsia="ru-RU"/>
              </w:rPr>
              <w:t xml:space="preserve">Уровень </w:t>
            </w:r>
            <w:proofErr w:type="spellStart"/>
            <w:r w:rsidRPr="00482401">
              <w:rPr>
                <w:rFonts w:eastAsia="Times New Roman"/>
                <w:sz w:val="16"/>
                <w:szCs w:val="16"/>
                <w:lang w:eastAsia="ru-RU"/>
              </w:rPr>
              <w:t>обученности</w:t>
            </w:r>
            <w:proofErr w:type="spellEnd"/>
          </w:p>
        </w:tc>
        <w:tc>
          <w:tcPr>
            <w:tcW w:w="674" w:type="dxa"/>
            <w:tcBorders>
              <w:top w:val="nil"/>
              <w:left w:val="nil"/>
              <w:bottom w:val="single" w:sz="4" w:space="0" w:color="auto"/>
              <w:right w:val="single" w:sz="4" w:space="0" w:color="auto"/>
            </w:tcBorders>
            <w:shd w:val="clear" w:color="auto" w:fill="auto"/>
            <w:textDirection w:val="btLr"/>
            <w:vAlign w:val="center"/>
            <w:hideMark/>
          </w:tcPr>
          <w:p w:rsidR="00482401" w:rsidRPr="00482401" w:rsidRDefault="00482401" w:rsidP="00482401">
            <w:pPr>
              <w:jc w:val="left"/>
              <w:rPr>
                <w:rFonts w:eastAsia="Times New Roman"/>
                <w:sz w:val="16"/>
                <w:szCs w:val="16"/>
                <w:lang w:eastAsia="ru-RU"/>
              </w:rPr>
            </w:pPr>
            <w:r w:rsidRPr="00482401">
              <w:rPr>
                <w:rFonts w:eastAsia="Times New Roman"/>
                <w:sz w:val="16"/>
                <w:szCs w:val="16"/>
                <w:lang w:eastAsia="ru-RU"/>
              </w:rPr>
              <w:t>Качество знаний</w:t>
            </w:r>
          </w:p>
        </w:tc>
        <w:tc>
          <w:tcPr>
            <w:tcW w:w="413" w:type="dxa"/>
            <w:tcBorders>
              <w:top w:val="nil"/>
              <w:left w:val="nil"/>
              <w:bottom w:val="single" w:sz="4" w:space="0" w:color="auto"/>
              <w:right w:val="single" w:sz="4" w:space="0" w:color="auto"/>
            </w:tcBorders>
            <w:shd w:val="clear" w:color="000000" w:fill="FFFF99"/>
            <w:textDirection w:val="btLr"/>
            <w:vAlign w:val="center"/>
            <w:hideMark/>
          </w:tcPr>
          <w:p w:rsidR="00482401" w:rsidRPr="00482401" w:rsidRDefault="00482401" w:rsidP="00482401">
            <w:pPr>
              <w:jc w:val="left"/>
              <w:rPr>
                <w:rFonts w:eastAsia="Times New Roman"/>
                <w:sz w:val="16"/>
                <w:szCs w:val="16"/>
                <w:lang w:eastAsia="ru-RU"/>
              </w:rPr>
            </w:pPr>
            <w:r w:rsidRPr="00482401">
              <w:rPr>
                <w:rFonts w:eastAsia="Times New Roman"/>
                <w:sz w:val="16"/>
                <w:szCs w:val="16"/>
                <w:lang w:eastAsia="ru-RU"/>
              </w:rPr>
              <w:t>Вариационная оценка</w:t>
            </w:r>
          </w:p>
        </w:tc>
        <w:tc>
          <w:tcPr>
            <w:tcW w:w="674" w:type="dxa"/>
            <w:tcBorders>
              <w:top w:val="nil"/>
              <w:left w:val="nil"/>
              <w:bottom w:val="single" w:sz="4" w:space="0" w:color="auto"/>
              <w:right w:val="single" w:sz="4" w:space="0" w:color="auto"/>
            </w:tcBorders>
            <w:shd w:val="clear" w:color="auto" w:fill="auto"/>
            <w:textDirection w:val="btLr"/>
            <w:vAlign w:val="center"/>
            <w:hideMark/>
          </w:tcPr>
          <w:p w:rsidR="00482401" w:rsidRPr="00482401" w:rsidRDefault="00482401" w:rsidP="00482401">
            <w:pPr>
              <w:jc w:val="left"/>
              <w:rPr>
                <w:rFonts w:eastAsia="Times New Roman"/>
                <w:sz w:val="16"/>
                <w:szCs w:val="16"/>
                <w:lang w:eastAsia="ru-RU"/>
              </w:rPr>
            </w:pPr>
            <w:r w:rsidRPr="00482401">
              <w:rPr>
                <w:rFonts w:eastAsia="Times New Roman"/>
                <w:sz w:val="16"/>
                <w:szCs w:val="16"/>
                <w:lang w:eastAsia="ru-RU"/>
              </w:rPr>
              <w:t xml:space="preserve">Уровень </w:t>
            </w:r>
            <w:proofErr w:type="spellStart"/>
            <w:r w:rsidRPr="00482401">
              <w:rPr>
                <w:rFonts w:eastAsia="Times New Roman"/>
                <w:sz w:val="16"/>
                <w:szCs w:val="16"/>
                <w:lang w:eastAsia="ru-RU"/>
              </w:rPr>
              <w:t>обученности</w:t>
            </w:r>
            <w:proofErr w:type="spellEnd"/>
          </w:p>
        </w:tc>
        <w:tc>
          <w:tcPr>
            <w:tcW w:w="674" w:type="dxa"/>
            <w:tcBorders>
              <w:top w:val="nil"/>
              <w:left w:val="nil"/>
              <w:bottom w:val="single" w:sz="4" w:space="0" w:color="auto"/>
              <w:right w:val="single" w:sz="4" w:space="0" w:color="auto"/>
            </w:tcBorders>
            <w:shd w:val="clear" w:color="auto" w:fill="auto"/>
            <w:textDirection w:val="btLr"/>
            <w:vAlign w:val="center"/>
            <w:hideMark/>
          </w:tcPr>
          <w:p w:rsidR="00482401" w:rsidRPr="00482401" w:rsidRDefault="00482401" w:rsidP="00482401">
            <w:pPr>
              <w:jc w:val="left"/>
              <w:rPr>
                <w:rFonts w:eastAsia="Times New Roman"/>
                <w:sz w:val="16"/>
                <w:szCs w:val="16"/>
                <w:lang w:eastAsia="ru-RU"/>
              </w:rPr>
            </w:pPr>
            <w:r w:rsidRPr="00482401">
              <w:rPr>
                <w:rFonts w:eastAsia="Times New Roman"/>
                <w:sz w:val="16"/>
                <w:szCs w:val="16"/>
                <w:lang w:eastAsia="ru-RU"/>
              </w:rPr>
              <w:t>Качество знаний</w:t>
            </w:r>
          </w:p>
        </w:tc>
        <w:tc>
          <w:tcPr>
            <w:tcW w:w="413" w:type="dxa"/>
            <w:tcBorders>
              <w:top w:val="nil"/>
              <w:left w:val="nil"/>
              <w:bottom w:val="single" w:sz="4" w:space="0" w:color="auto"/>
              <w:right w:val="single" w:sz="4" w:space="0" w:color="auto"/>
            </w:tcBorders>
            <w:shd w:val="clear" w:color="000000" w:fill="FFFF99"/>
            <w:textDirection w:val="btLr"/>
            <w:vAlign w:val="center"/>
            <w:hideMark/>
          </w:tcPr>
          <w:p w:rsidR="00482401" w:rsidRPr="00482401" w:rsidRDefault="00482401" w:rsidP="00482401">
            <w:pPr>
              <w:jc w:val="left"/>
              <w:rPr>
                <w:rFonts w:eastAsia="Times New Roman"/>
                <w:sz w:val="16"/>
                <w:szCs w:val="16"/>
                <w:lang w:eastAsia="ru-RU"/>
              </w:rPr>
            </w:pPr>
            <w:r w:rsidRPr="00482401">
              <w:rPr>
                <w:rFonts w:eastAsia="Times New Roman"/>
                <w:sz w:val="16"/>
                <w:szCs w:val="16"/>
                <w:lang w:eastAsia="ru-RU"/>
              </w:rPr>
              <w:t>Вариационная оценка</w:t>
            </w:r>
          </w:p>
        </w:tc>
        <w:tc>
          <w:tcPr>
            <w:tcW w:w="633" w:type="dxa"/>
            <w:tcBorders>
              <w:top w:val="nil"/>
              <w:left w:val="nil"/>
              <w:bottom w:val="single" w:sz="4" w:space="0" w:color="auto"/>
              <w:right w:val="single" w:sz="4" w:space="0" w:color="auto"/>
            </w:tcBorders>
            <w:shd w:val="clear" w:color="auto" w:fill="auto"/>
            <w:textDirection w:val="btLr"/>
            <w:vAlign w:val="center"/>
            <w:hideMark/>
          </w:tcPr>
          <w:p w:rsidR="00482401" w:rsidRPr="00482401" w:rsidRDefault="00482401" w:rsidP="00482401">
            <w:pPr>
              <w:jc w:val="left"/>
              <w:rPr>
                <w:rFonts w:eastAsia="Times New Roman"/>
                <w:sz w:val="16"/>
                <w:szCs w:val="16"/>
                <w:lang w:eastAsia="ru-RU"/>
              </w:rPr>
            </w:pPr>
            <w:r w:rsidRPr="00482401">
              <w:rPr>
                <w:rFonts w:eastAsia="Times New Roman"/>
                <w:sz w:val="16"/>
                <w:szCs w:val="16"/>
                <w:lang w:eastAsia="ru-RU"/>
              </w:rPr>
              <w:t xml:space="preserve">Уровень </w:t>
            </w:r>
            <w:proofErr w:type="spellStart"/>
            <w:r w:rsidRPr="00482401">
              <w:rPr>
                <w:rFonts w:eastAsia="Times New Roman"/>
                <w:sz w:val="16"/>
                <w:szCs w:val="16"/>
                <w:lang w:eastAsia="ru-RU"/>
              </w:rPr>
              <w:t>обученности</w:t>
            </w:r>
            <w:proofErr w:type="spellEnd"/>
          </w:p>
        </w:tc>
        <w:tc>
          <w:tcPr>
            <w:tcW w:w="633" w:type="dxa"/>
            <w:tcBorders>
              <w:top w:val="nil"/>
              <w:left w:val="nil"/>
              <w:bottom w:val="single" w:sz="4" w:space="0" w:color="auto"/>
              <w:right w:val="single" w:sz="4" w:space="0" w:color="auto"/>
            </w:tcBorders>
            <w:shd w:val="clear" w:color="auto" w:fill="auto"/>
            <w:textDirection w:val="btLr"/>
            <w:vAlign w:val="center"/>
            <w:hideMark/>
          </w:tcPr>
          <w:p w:rsidR="00482401" w:rsidRPr="00482401" w:rsidRDefault="00482401" w:rsidP="00482401">
            <w:pPr>
              <w:jc w:val="left"/>
              <w:rPr>
                <w:rFonts w:eastAsia="Times New Roman"/>
                <w:sz w:val="16"/>
                <w:szCs w:val="16"/>
                <w:lang w:eastAsia="ru-RU"/>
              </w:rPr>
            </w:pPr>
            <w:r w:rsidRPr="00482401">
              <w:rPr>
                <w:rFonts w:eastAsia="Times New Roman"/>
                <w:sz w:val="16"/>
                <w:szCs w:val="16"/>
                <w:lang w:eastAsia="ru-RU"/>
              </w:rPr>
              <w:t>Качество знаний</w:t>
            </w:r>
          </w:p>
        </w:tc>
        <w:tc>
          <w:tcPr>
            <w:tcW w:w="414" w:type="dxa"/>
            <w:tcBorders>
              <w:top w:val="nil"/>
              <w:left w:val="nil"/>
              <w:bottom w:val="single" w:sz="4" w:space="0" w:color="auto"/>
              <w:right w:val="single" w:sz="4" w:space="0" w:color="auto"/>
            </w:tcBorders>
            <w:shd w:val="clear" w:color="000000" w:fill="FFFF99"/>
            <w:textDirection w:val="btLr"/>
            <w:vAlign w:val="center"/>
            <w:hideMark/>
          </w:tcPr>
          <w:p w:rsidR="00482401" w:rsidRPr="00482401" w:rsidRDefault="00482401" w:rsidP="00482401">
            <w:pPr>
              <w:jc w:val="left"/>
              <w:rPr>
                <w:rFonts w:eastAsia="Times New Roman"/>
                <w:sz w:val="16"/>
                <w:szCs w:val="16"/>
                <w:lang w:eastAsia="ru-RU"/>
              </w:rPr>
            </w:pPr>
            <w:r w:rsidRPr="00482401">
              <w:rPr>
                <w:rFonts w:eastAsia="Times New Roman"/>
                <w:sz w:val="16"/>
                <w:szCs w:val="16"/>
                <w:lang w:eastAsia="ru-RU"/>
              </w:rPr>
              <w:t>Вариационная оценка</w:t>
            </w:r>
          </w:p>
        </w:tc>
        <w:tc>
          <w:tcPr>
            <w:tcW w:w="633" w:type="dxa"/>
            <w:tcBorders>
              <w:top w:val="nil"/>
              <w:left w:val="nil"/>
              <w:bottom w:val="single" w:sz="4" w:space="0" w:color="auto"/>
              <w:right w:val="single" w:sz="4" w:space="0" w:color="auto"/>
            </w:tcBorders>
            <w:shd w:val="clear" w:color="auto" w:fill="auto"/>
            <w:textDirection w:val="btLr"/>
            <w:vAlign w:val="center"/>
            <w:hideMark/>
          </w:tcPr>
          <w:p w:rsidR="00482401" w:rsidRPr="00482401" w:rsidRDefault="00482401" w:rsidP="00482401">
            <w:pPr>
              <w:jc w:val="left"/>
              <w:rPr>
                <w:rFonts w:eastAsia="Times New Roman"/>
                <w:sz w:val="16"/>
                <w:szCs w:val="16"/>
                <w:lang w:eastAsia="ru-RU"/>
              </w:rPr>
            </w:pPr>
            <w:r w:rsidRPr="00482401">
              <w:rPr>
                <w:rFonts w:eastAsia="Times New Roman"/>
                <w:sz w:val="16"/>
                <w:szCs w:val="16"/>
                <w:lang w:eastAsia="ru-RU"/>
              </w:rPr>
              <w:t xml:space="preserve">Уровень </w:t>
            </w:r>
            <w:proofErr w:type="spellStart"/>
            <w:r w:rsidRPr="00482401">
              <w:rPr>
                <w:rFonts w:eastAsia="Times New Roman"/>
                <w:sz w:val="16"/>
                <w:szCs w:val="16"/>
                <w:lang w:eastAsia="ru-RU"/>
              </w:rPr>
              <w:t>обученности</w:t>
            </w:r>
            <w:proofErr w:type="spellEnd"/>
          </w:p>
        </w:tc>
        <w:tc>
          <w:tcPr>
            <w:tcW w:w="499" w:type="dxa"/>
            <w:tcBorders>
              <w:top w:val="nil"/>
              <w:left w:val="nil"/>
              <w:bottom w:val="single" w:sz="4" w:space="0" w:color="auto"/>
              <w:right w:val="single" w:sz="4" w:space="0" w:color="auto"/>
            </w:tcBorders>
            <w:shd w:val="clear" w:color="auto" w:fill="auto"/>
            <w:textDirection w:val="btLr"/>
            <w:vAlign w:val="center"/>
            <w:hideMark/>
          </w:tcPr>
          <w:p w:rsidR="00482401" w:rsidRPr="00482401" w:rsidRDefault="00482401" w:rsidP="00482401">
            <w:pPr>
              <w:jc w:val="left"/>
              <w:rPr>
                <w:rFonts w:eastAsia="Times New Roman"/>
                <w:sz w:val="16"/>
                <w:szCs w:val="16"/>
                <w:lang w:eastAsia="ru-RU"/>
              </w:rPr>
            </w:pPr>
            <w:r w:rsidRPr="00482401">
              <w:rPr>
                <w:rFonts w:eastAsia="Times New Roman"/>
                <w:sz w:val="16"/>
                <w:szCs w:val="16"/>
                <w:lang w:eastAsia="ru-RU"/>
              </w:rPr>
              <w:t>Средний балл</w:t>
            </w:r>
          </w:p>
        </w:tc>
        <w:tc>
          <w:tcPr>
            <w:tcW w:w="413" w:type="dxa"/>
            <w:tcBorders>
              <w:top w:val="nil"/>
              <w:left w:val="nil"/>
              <w:bottom w:val="single" w:sz="4" w:space="0" w:color="auto"/>
              <w:right w:val="single" w:sz="4" w:space="0" w:color="auto"/>
            </w:tcBorders>
            <w:shd w:val="clear" w:color="000000" w:fill="FFFF99"/>
            <w:textDirection w:val="btLr"/>
            <w:vAlign w:val="center"/>
            <w:hideMark/>
          </w:tcPr>
          <w:p w:rsidR="00482401" w:rsidRPr="00482401" w:rsidRDefault="00482401" w:rsidP="00482401">
            <w:pPr>
              <w:jc w:val="left"/>
              <w:rPr>
                <w:rFonts w:eastAsia="Times New Roman"/>
                <w:sz w:val="16"/>
                <w:szCs w:val="16"/>
                <w:lang w:eastAsia="ru-RU"/>
              </w:rPr>
            </w:pPr>
            <w:r w:rsidRPr="00482401">
              <w:rPr>
                <w:rFonts w:eastAsia="Times New Roman"/>
                <w:sz w:val="16"/>
                <w:szCs w:val="16"/>
                <w:lang w:eastAsia="ru-RU"/>
              </w:rPr>
              <w:t>Вариационная оценка</w:t>
            </w:r>
          </w:p>
        </w:tc>
        <w:tc>
          <w:tcPr>
            <w:tcW w:w="593" w:type="dxa"/>
            <w:tcBorders>
              <w:top w:val="nil"/>
              <w:left w:val="nil"/>
              <w:bottom w:val="single" w:sz="4" w:space="0" w:color="auto"/>
              <w:right w:val="single" w:sz="4" w:space="0" w:color="auto"/>
            </w:tcBorders>
            <w:shd w:val="clear" w:color="auto" w:fill="auto"/>
            <w:textDirection w:val="btLr"/>
            <w:vAlign w:val="center"/>
            <w:hideMark/>
          </w:tcPr>
          <w:p w:rsidR="00482401" w:rsidRPr="00482401" w:rsidRDefault="00482401" w:rsidP="00482401">
            <w:pPr>
              <w:jc w:val="left"/>
              <w:rPr>
                <w:rFonts w:eastAsia="Times New Roman"/>
                <w:sz w:val="16"/>
                <w:szCs w:val="16"/>
                <w:lang w:eastAsia="ru-RU"/>
              </w:rPr>
            </w:pPr>
            <w:r w:rsidRPr="00482401">
              <w:rPr>
                <w:rFonts w:eastAsia="Times New Roman"/>
                <w:sz w:val="16"/>
                <w:szCs w:val="16"/>
                <w:lang w:eastAsia="ru-RU"/>
              </w:rPr>
              <w:t xml:space="preserve">Уровень </w:t>
            </w:r>
            <w:proofErr w:type="spellStart"/>
            <w:r w:rsidRPr="00482401">
              <w:rPr>
                <w:rFonts w:eastAsia="Times New Roman"/>
                <w:sz w:val="16"/>
                <w:szCs w:val="16"/>
                <w:lang w:eastAsia="ru-RU"/>
              </w:rPr>
              <w:t>обученности</w:t>
            </w:r>
            <w:proofErr w:type="spellEnd"/>
          </w:p>
        </w:tc>
        <w:tc>
          <w:tcPr>
            <w:tcW w:w="499" w:type="dxa"/>
            <w:tcBorders>
              <w:top w:val="nil"/>
              <w:left w:val="nil"/>
              <w:bottom w:val="single" w:sz="4" w:space="0" w:color="auto"/>
              <w:right w:val="single" w:sz="4" w:space="0" w:color="auto"/>
            </w:tcBorders>
            <w:shd w:val="clear" w:color="auto" w:fill="auto"/>
            <w:textDirection w:val="btLr"/>
            <w:vAlign w:val="center"/>
            <w:hideMark/>
          </w:tcPr>
          <w:p w:rsidR="00482401" w:rsidRPr="00482401" w:rsidRDefault="00482401" w:rsidP="00482401">
            <w:pPr>
              <w:jc w:val="left"/>
              <w:rPr>
                <w:rFonts w:eastAsia="Times New Roman"/>
                <w:sz w:val="16"/>
                <w:szCs w:val="16"/>
                <w:lang w:eastAsia="ru-RU"/>
              </w:rPr>
            </w:pPr>
            <w:r w:rsidRPr="00482401">
              <w:rPr>
                <w:rFonts w:eastAsia="Times New Roman"/>
                <w:sz w:val="16"/>
                <w:szCs w:val="16"/>
                <w:lang w:eastAsia="ru-RU"/>
              </w:rPr>
              <w:t>Средний балл</w:t>
            </w:r>
          </w:p>
        </w:tc>
        <w:tc>
          <w:tcPr>
            <w:tcW w:w="413" w:type="dxa"/>
            <w:tcBorders>
              <w:top w:val="nil"/>
              <w:left w:val="nil"/>
              <w:bottom w:val="single" w:sz="4" w:space="0" w:color="auto"/>
              <w:right w:val="single" w:sz="4" w:space="0" w:color="auto"/>
            </w:tcBorders>
            <w:shd w:val="clear" w:color="000000" w:fill="FFFF99"/>
            <w:textDirection w:val="btLr"/>
            <w:vAlign w:val="center"/>
            <w:hideMark/>
          </w:tcPr>
          <w:p w:rsidR="00482401" w:rsidRPr="00482401" w:rsidRDefault="00482401" w:rsidP="00482401">
            <w:pPr>
              <w:jc w:val="left"/>
              <w:rPr>
                <w:rFonts w:eastAsia="Times New Roman"/>
                <w:sz w:val="16"/>
                <w:szCs w:val="16"/>
                <w:lang w:eastAsia="ru-RU"/>
              </w:rPr>
            </w:pPr>
            <w:r w:rsidRPr="00482401">
              <w:rPr>
                <w:rFonts w:eastAsia="Times New Roman"/>
                <w:sz w:val="16"/>
                <w:szCs w:val="16"/>
                <w:lang w:eastAsia="ru-RU"/>
              </w:rPr>
              <w:t>Вариационная оценка</w:t>
            </w:r>
          </w:p>
        </w:tc>
        <w:tc>
          <w:tcPr>
            <w:tcW w:w="568" w:type="dxa"/>
            <w:tcBorders>
              <w:top w:val="nil"/>
              <w:left w:val="nil"/>
              <w:bottom w:val="single" w:sz="4" w:space="0" w:color="auto"/>
              <w:right w:val="single" w:sz="4" w:space="0" w:color="auto"/>
            </w:tcBorders>
            <w:shd w:val="clear" w:color="auto" w:fill="auto"/>
            <w:textDirection w:val="btLr"/>
            <w:vAlign w:val="center"/>
          </w:tcPr>
          <w:p w:rsidR="00482401" w:rsidRPr="00482401" w:rsidRDefault="00482401" w:rsidP="00482401">
            <w:pPr>
              <w:jc w:val="left"/>
              <w:rPr>
                <w:rFonts w:eastAsia="Times New Roman"/>
                <w:sz w:val="16"/>
                <w:szCs w:val="16"/>
                <w:lang w:eastAsia="ru-RU"/>
              </w:rPr>
            </w:pPr>
            <w:r w:rsidRPr="00482401">
              <w:rPr>
                <w:rFonts w:eastAsia="Times New Roman"/>
                <w:sz w:val="16"/>
                <w:szCs w:val="16"/>
                <w:lang w:eastAsia="ru-RU"/>
              </w:rPr>
              <w:t>% выполнения тестовых заданий</w:t>
            </w:r>
          </w:p>
        </w:tc>
        <w:tc>
          <w:tcPr>
            <w:tcW w:w="453" w:type="dxa"/>
            <w:tcBorders>
              <w:top w:val="nil"/>
              <w:left w:val="nil"/>
              <w:bottom w:val="single" w:sz="4" w:space="0" w:color="auto"/>
              <w:right w:val="single" w:sz="4" w:space="0" w:color="auto"/>
            </w:tcBorders>
            <w:shd w:val="clear" w:color="000000" w:fill="FFFF99"/>
            <w:textDirection w:val="btLr"/>
            <w:vAlign w:val="center"/>
            <w:hideMark/>
          </w:tcPr>
          <w:p w:rsidR="00482401" w:rsidRPr="00482401" w:rsidRDefault="00482401" w:rsidP="00482401">
            <w:pPr>
              <w:jc w:val="left"/>
              <w:rPr>
                <w:rFonts w:eastAsia="Times New Roman"/>
                <w:sz w:val="16"/>
                <w:szCs w:val="16"/>
                <w:lang w:eastAsia="ru-RU"/>
              </w:rPr>
            </w:pPr>
            <w:r w:rsidRPr="00482401">
              <w:rPr>
                <w:rFonts w:eastAsia="Times New Roman"/>
                <w:sz w:val="16"/>
                <w:szCs w:val="16"/>
                <w:lang w:eastAsia="ru-RU"/>
              </w:rPr>
              <w:t>Вариационная оценка</w:t>
            </w:r>
          </w:p>
        </w:tc>
        <w:tc>
          <w:tcPr>
            <w:tcW w:w="713" w:type="dxa"/>
            <w:tcBorders>
              <w:top w:val="nil"/>
              <w:left w:val="nil"/>
              <w:bottom w:val="single" w:sz="4" w:space="0" w:color="auto"/>
              <w:right w:val="single" w:sz="4" w:space="0" w:color="auto"/>
            </w:tcBorders>
            <w:shd w:val="clear" w:color="auto" w:fill="auto"/>
            <w:textDirection w:val="btLr"/>
            <w:vAlign w:val="center"/>
            <w:hideMark/>
          </w:tcPr>
          <w:p w:rsidR="00482401" w:rsidRPr="00482401" w:rsidRDefault="00482401" w:rsidP="00482401">
            <w:pPr>
              <w:jc w:val="left"/>
              <w:rPr>
                <w:rFonts w:eastAsia="Times New Roman"/>
                <w:sz w:val="16"/>
                <w:szCs w:val="16"/>
                <w:lang w:eastAsia="ru-RU"/>
              </w:rPr>
            </w:pPr>
            <w:r w:rsidRPr="00482401">
              <w:rPr>
                <w:rFonts w:eastAsia="Times New Roman"/>
                <w:sz w:val="16"/>
                <w:szCs w:val="16"/>
                <w:lang w:eastAsia="ru-RU"/>
              </w:rPr>
              <w:t xml:space="preserve">Уровень </w:t>
            </w:r>
            <w:proofErr w:type="spellStart"/>
            <w:r w:rsidRPr="00482401">
              <w:rPr>
                <w:rFonts w:eastAsia="Times New Roman"/>
                <w:sz w:val="16"/>
                <w:szCs w:val="16"/>
                <w:lang w:eastAsia="ru-RU"/>
              </w:rPr>
              <w:t>обученности</w:t>
            </w:r>
            <w:proofErr w:type="spellEnd"/>
          </w:p>
        </w:tc>
        <w:tc>
          <w:tcPr>
            <w:tcW w:w="570" w:type="dxa"/>
            <w:tcBorders>
              <w:top w:val="nil"/>
              <w:left w:val="nil"/>
              <w:bottom w:val="single" w:sz="4" w:space="0" w:color="auto"/>
              <w:right w:val="single" w:sz="4" w:space="0" w:color="auto"/>
            </w:tcBorders>
            <w:shd w:val="clear" w:color="auto" w:fill="auto"/>
            <w:textDirection w:val="btLr"/>
            <w:vAlign w:val="center"/>
            <w:hideMark/>
          </w:tcPr>
          <w:p w:rsidR="00482401" w:rsidRPr="00482401" w:rsidRDefault="00482401" w:rsidP="00482401">
            <w:pPr>
              <w:jc w:val="left"/>
              <w:rPr>
                <w:rFonts w:eastAsia="Times New Roman"/>
                <w:sz w:val="16"/>
                <w:szCs w:val="16"/>
                <w:lang w:eastAsia="ru-RU"/>
              </w:rPr>
            </w:pPr>
            <w:r w:rsidRPr="00482401">
              <w:rPr>
                <w:rFonts w:eastAsia="Times New Roman"/>
                <w:sz w:val="16"/>
                <w:szCs w:val="16"/>
                <w:lang w:eastAsia="ru-RU"/>
              </w:rPr>
              <w:t>Качество знаний</w:t>
            </w:r>
          </w:p>
        </w:tc>
        <w:tc>
          <w:tcPr>
            <w:tcW w:w="427" w:type="dxa"/>
            <w:tcBorders>
              <w:top w:val="nil"/>
              <w:left w:val="nil"/>
              <w:bottom w:val="single" w:sz="4" w:space="0" w:color="auto"/>
              <w:right w:val="single" w:sz="4" w:space="0" w:color="auto"/>
            </w:tcBorders>
            <w:shd w:val="clear" w:color="000000" w:fill="FFFF99"/>
            <w:textDirection w:val="btLr"/>
            <w:vAlign w:val="center"/>
            <w:hideMark/>
          </w:tcPr>
          <w:p w:rsidR="00482401" w:rsidRPr="00482401" w:rsidRDefault="00482401" w:rsidP="00482401">
            <w:pPr>
              <w:jc w:val="left"/>
              <w:rPr>
                <w:rFonts w:eastAsia="Times New Roman"/>
                <w:sz w:val="16"/>
                <w:szCs w:val="16"/>
                <w:lang w:eastAsia="ru-RU"/>
              </w:rPr>
            </w:pPr>
            <w:r w:rsidRPr="00482401">
              <w:rPr>
                <w:rFonts w:eastAsia="Times New Roman"/>
                <w:sz w:val="16"/>
                <w:szCs w:val="16"/>
                <w:lang w:eastAsia="ru-RU"/>
              </w:rPr>
              <w:t>Вариационная оценка</w:t>
            </w:r>
          </w:p>
        </w:tc>
        <w:tc>
          <w:tcPr>
            <w:tcW w:w="570" w:type="dxa"/>
            <w:vMerge/>
            <w:tcBorders>
              <w:top w:val="nil"/>
              <w:left w:val="single" w:sz="4" w:space="0" w:color="auto"/>
              <w:bottom w:val="single" w:sz="4" w:space="0" w:color="auto"/>
              <w:right w:val="single" w:sz="4" w:space="0" w:color="auto"/>
            </w:tcBorders>
            <w:vAlign w:val="center"/>
            <w:hideMark/>
          </w:tcPr>
          <w:p w:rsidR="00482401" w:rsidRPr="00482401" w:rsidRDefault="00482401" w:rsidP="00482401">
            <w:pPr>
              <w:jc w:val="left"/>
              <w:rPr>
                <w:rFonts w:eastAsia="Times New Roman"/>
                <w:sz w:val="16"/>
                <w:szCs w:val="16"/>
                <w:lang w:eastAsia="ru-RU"/>
              </w:rPr>
            </w:pPr>
          </w:p>
        </w:tc>
        <w:tc>
          <w:tcPr>
            <w:tcW w:w="482" w:type="dxa"/>
            <w:vMerge/>
            <w:tcBorders>
              <w:top w:val="nil"/>
              <w:left w:val="single" w:sz="4" w:space="0" w:color="auto"/>
              <w:bottom w:val="single" w:sz="4" w:space="0" w:color="auto"/>
              <w:right w:val="single" w:sz="4" w:space="0" w:color="auto"/>
            </w:tcBorders>
            <w:vAlign w:val="center"/>
            <w:hideMark/>
          </w:tcPr>
          <w:p w:rsidR="00482401" w:rsidRPr="00482401" w:rsidRDefault="00482401" w:rsidP="00482401">
            <w:pPr>
              <w:jc w:val="left"/>
              <w:rPr>
                <w:rFonts w:eastAsia="Times New Roman"/>
                <w:sz w:val="16"/>
                <w:szCs w:val="16"/>
                <w:lang w:eastAsia="ru-RU"/>
              </w:rPr>
            </w:pPr>
          </w:p>
        </w:tc>
        <w:tc>
          <w:tcPr>
            <w:tcW w:w="372" w:type="dxa"/>
            <w:vMerge/>
            <w:tcBorders>
              <w:top w:val="single" w:sz="4" w:space="0" w:color="auto"/>
              <w:left w:val="single" w:sz="4" w:space="0" w:color="auto"/>
              <w:bottom w:val="single" w:sz="4" w:space="0" w:color="000000"/>
              <w:right w:val="single" w:sz="4" w:space="0" w:color="auto"/>
            </w:tcBorders>
            <w:vAlign w:val="center"/>
            <w:hideMark/>
          </w:tcPr>
          <w:p w:rsidR="00482401" w:rsidRPr="00482401" w:rsidRDefault="00482401" w:rsidP="00482401">
            <w:pPr>
              <w:jc w:val="left"/>
              <w:rPr>
                <w:rFonts w:ascii="Arial" w:eastAsia="Times New Roman" w:hAnsi="Arial" w:cs="Arial"/>
                <w:b/>
                <w:bCs/>
                <w:sz w:val="16"/>
                <w:szCs w:val="16"/>
                <w:lang w:eastAsia="ru-RU"/>
              </w:rPr>
            </w:pPr>
          </w:p>
        </w:tc>
      </w:tr>
      <w:tr w:rsidR="00F27B50" w:rsidRPr="00482401" w:rsidTr="00F27B50">
        <w:trPr>
          <w:trHeight w:val="307"/>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482401" w:rsidRPr="00563222" w:rsidRDefault="00482401" w:rsidP="00F27B50">
            <w:pPr>
              <w:rPr>
                <w:rFonts w:eastAsia="Times New Roman"/>
                <w:b/>
                <w:sz w:val="12"/>
                <w:szCs w:val="12"/>
                <w:lang w:eastAsia="ru-RU"/>
              </w:rPr>
            </w:pPr>
            <w:r w:rsidRPr="00563222">
              <w:rPr>
                <w:rFonts w:eastAsia="Times New Roman"/>
                <w:b/>
                <w:sz w:val="12"/>
                <w:szCs w:val="12"/>
                <w:lang w:eastAsia="ru-RU"/>
              </w:rPr>
              <w:t>МБОУ</w:t>
            </w:r>
          </w:p>
        </w:tc>
        <w:tc>
          <w:tcPr>
            <w:tcW w:w="15557" w:type="dxa"/>
            <w:gridSpan w:val="28"/>
            <w:tcBorders>
              <w:top w:val="single" w:sz="4" w:space="0" w:color="auto"/>
              <w:left w:val="nil"/>
              <w:bottom w:val="single" w:sz="4" w:space="0" w:color="auto"/>
              <w:right w:val="single" w:sz="4" w:space="0" w:color="000000"/>
            </w:tcBorders>
            <w:shd w:val="clear" w:color="000000" w:fill="FFFF99"/>
            <w:vAlign w:val="bottom"/>
            <w:hideMark/>
          </w:tcPr>
          <w:p w:rsidR="00482401" w:rsidRPr="00482401" w:rsidRDefault="00482401" w:rsidP="00482401">
            <w:pPr>
              <w:rPr>
                <w:rFonts w:ascii="Arial" w:eastAsia="Times New Roman" w:hAnsi="Arial" w:cs="Arial"/>
                <w:sz w:val="16"/>
                <w:szCs w:val="16"/>
                <w:lang w:eastAsia="ru-RU"/>
              </w:rPr>
            </w:pPr>
            <w:r w:rsidRPr="00482401">
              <w:rPr>
                <w:rFonts w:ascii="Arial" w:eastAsia="Times New Roman" w:hAnsi="Arial" w:cs="Arial"/>
                <w:sz w:val="16"/>
                <w:szCs w:val="16"/>
                <w:lang w:eastAsia="ru-RU"/>
              </w:rPr>
              <w:t> </w:t>
            </w:r>
          </w:p>
        </w:tc>
        <w:tc>
          <w:tcPr>
            <w:tcW w:w="372" w:type="dxa"/>
            <w:tcBorders>
              <w:top w:val="nil"/>
              <w:left w:val="nil"/>
              <w:bottom w:val="single" w:sz="4" w:space="0" w:color="auto"/>
              <w:right w:val="single" w:sz="4" w:space="0" w:color="auto"/>
            </w:tcBorders>
            <w:shd w:val="clear" w:color="000000" w:fill="FFFF99"/>
            <w:noWrap/>
            <w:vAlign w:val="bottom"/>
            <w:hideMark/>
          </w:tcPr>
          <w:p w:rsidR="00482401" w:rsidRPr="00482401" w:rsidRDefault="00482401" w:rsidP="00482401">
            <w:pPr>
              <w:jc w:val="left"/>
              <w:rPr>
                <w:rFonts w:ascii="Arial" w:eastAsia="Times New Roman" w:hAnsi="Arial" w:cs="Arial"/>
                <w:b/>
                <w:bCs/>
                <w:sz w:val="16"/>
                <w:szCs w:val="16"/>
                <w:lang w:eastAsia="ru-RU"/>
              </w:rPr>
            </w:pPr>
            <w:r w:rsidRPr="00482401">
              <w:rPr>
                <w:rFonts w:ascii="Arial" w:eastAsia="Times New Roman" w:hAnsi="Arial" w:cs="Arial"/>
                <w:b/>
                <w:bCs/>
                <w:sz w:val="16"/>
                <w:szCs w:val="16"/>
                <w:lang w:eastAsia="ru-RU"/>
              </w:rPr>
              <w:t> </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22579" w:rsidRPr="00966847" w:rsidRDefault="00482401" w:rsidP="00F27B50">
            <w:pPr>
              <w:rPr>
                <w:rFonts w:eastAsia="Times New Roman"/>
                <w:b/>
                <w:sz w:val="16"/>
                <w:szCs w:val="16"/>
                <w:lang w:eastAsia="ru-RU"/>
              </w:rPr>
            </w:pPr>
            <w:r w:rsidRPr="00966847">
              <w:rPr>
                <w:rFonts w:eastAsia="Times New Roman"/>
                <w:b/>
                <w:sz w:val="16"/>
                <w:szCs w:val="16"/>
                <w:lang w:eastAsia="ru-RU"/>
              </w:rPr>
              <w:t>1</w:t>
            </w:r>
          </w:p>
        </w:tc>
        <w:tc>
          <w:tcPr>
            <w:tcW w:w="674" w:type="dxa"/>
            <w:tcBorders>
              <w:top w:val="nil"/>
              <w:left w:val="nil"/>
              <w:bottom w:val="single" w:sz="4" w:space="0" w:color="auto"/>
              <w:right w:val="single" w:sz="4" w:space="0" w:color="auto"/>
            </w:tcBorders>
            <w:shd w:val="clear" w:color="auto" w:fill="auto"/>
            <w:noWrap/>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99,6%</w:t>
            </w:r>
          </w:p>
        </w:tc>
        <w:tc>
          <w:tcPr>
            <w:tcW w:w="674" w:type="dxa"/>
            <w:tcBorders>
              <w:top w:val="nil"/>
              <w:left w:val="nil"/>
              <w:bottom w:val="single" w:sz="4" w:space="0" w:color="auto"/>
              <w:right w:val="single" w:sz="4" w:space="0" w:color="auto"/>
            </w:tcBorders>
            <w:shd w:val="clear" w:color="auto" w:fill="auto"/>
            <w:noWrap/>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60,7%</w:t>
            </w:r>
          </w:p>
        </w:tc>
        <w:tc>
          <w:tcPr>
            <w:tcW w:w="413" w:type="dxa"/>
            <w:tcBorders>
              <w:top w:val="nil"/>
              <w:left w:val="nil"/>
              <w:bottom w:val="single" w:sz="4" w:space="0" w:color="auto"/>
              <w:right w:val="single" w:sz="4" w:space="0" w:color="auto"/>
            </w:tcBorders>
            <w:shd w:val="clear" w:color="000000" w:fill="FFFF99"/>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99,2%</w:t>
            </w:r>
          </w:p>
        </w:tc>
        <w:tc>
          <w:tcPr>
            <w:tcW w:w="674" w:type="dxa"/>
            <w:tcBorders>
              <w:top w:val="nil"/>
              <w:left w:val="nil"/>
              <w:bottom w:val="single" w:sz="4" w:space="0" w:color="auto"/>
              <w:right w:val="single" w:sz="4" w:space="0" w:color="auto"/>
            </w:tcBorders>
            <w:shd w:val="clear" w:color="auto" w:fill="auto"/>
            <w:noWrap/>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56,3%</w:t>
            </w:r>
          </w:p>
        </w:tc>
        <w:tc>
          <w:tcPr>
            <w:tcW w:w="413" w:type="dxa"/>
            <w:tcBorders>
              <w:top w:val="nil"/>
              <w:left w:val="nil"/>
              <w:bottom w:val="single" w:sz="4" w:space="0" w:color="auto"/>
              <w:right w:val="single" w:sz="4" w:space="0" w:color="auto"/>
            </w:tcBorders>
            <w:shd w:val="clear" w:color="000000" w:fill="FFFF99"/>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nil"/>
              <w:bottom w:val="single" w:sz="4" w:space="0" w:color="auto"/>
              <w:right w:val="single" w:sz="4" w:space="0" w:color="auto"/>
            </w:tcBorders>
            <w:shd w:val="clear" w:color="auto" w:fill="auto"/>
            <w:noWrap/>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97,1%</w:t>
            </w:r>
          </w:p>
        </w:tc>
        <w:tc>
          <w:tcPr>
            <w:tcW w:w="674" w:type="dxa"/>
            <w:tcBorders>
              <w:top w:val="nil"/>
              <w:left w:val="nil"/>
              <w:bottom w:val="single" w:sz="4" w:space="0" w:color="auto"/>
              <w:right w:val="single" w:sz="4" w:space="0" w:color="auto"/>
            </w:tcBorders>
            <w:shd w:val="clear" w:color="auto" w:fill="auto"/>
            <w:noWrap/>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76,5%</w:t>
            </w:r>
          </w:p>
        </w:tc>
        <w:tc>
          <w:tcPr>
            <w:tcW w:w="413" w:type="dxa"/>
            <w:tcBorders>
              <w:top w:val="nil"/>
              <w:left w:val="nil"/>
              <w:bottom w:val="single" w:sz="4" w:space="0" w:color="auto"/>
              <w:right w:val="nil"/>
            </w:tcBorders>
            <w:shd w:val="clear" w:color="000000" w:fill="FFFF99"/>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95,6%</w:t>
            </w:r>
          </w:p>
        </w:tc>
        <w:tc>
          <w:tcPr>
            <w:tcW w:w="674" w:type="dxa"/>
            <w:tcBorders>
              <w:top w:val="nil"/>
              <w:left w:val="nil"/>
              <w:bottom w:val="single" w:sz="4" w:space="0" w:color="auto"/>
              <w:right w:val="single" w:sz="4" w:space="0" w:color="auto"/>
            </w:tcBorders>
            <w:shd w:val="clear" w:color="auto" w:fill="auto"/>
            <w:noWrap/>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44,4%</w:t>
            </w:r>
          </w:p>
        </w:tc>
        <w:tc>
          <w:tcPr>
            <w:tcW w:w="413" w:type="dxa"/>
            <w:tcBorders>
              <w:top w:val="nil"/>
              <w:left w:val="nil"/>
              <w:bottom w:val="single" w:sz="4" w:space="0" w:color="auto"/>
              <w:right w:val="single" w:sz="4" w:space="0" w:color="auto"/>
            </w:tcBorders>
            <w:shd w:val="clear" w:color="000000" w:fill="FFFF99"/>
            <w:noWrap/>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nil"/>
              <w:bottom w:val="single" w:sz="4" w:space="0" w:color="auto"/>
              <w:right w:val="single" w:sz="4" w:space="0" w:color="auto"/>
            </w:tcBorders>
            <w:shd w:val="clear" w:color="auto" w:fill="auto"/>
            <w:noWrap/>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95,6%</w:t>
            </w:r>
          </w:p>
        </w:tc>
        <w:tc>
          <w:tcPr>
            <w:tcW w:w="633" w:type="dxa"/>
            <w:tcBorders>
              <w:top w:val="nil"/>
              <w:left w:val="nil"/>
              <w:bottom w:val="single" w:sz="4" w:space="0" w:color="auto"/>
              <w:right w:val="single" w:sz="4" w:space="0" w:color="auto"/>
            </w:tcBorders>
            <w:shd w:val="clear" w:color="auto" w:fill="auto"/>
            <w:noWrap/>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57,8%</w:t>
            </w:r>
          </w:p>
        </w:tc>
        <w:tc>
          <w:tcPr>
            <w:tcW w:w="414" w:type="dxa"/>
            <w:tcBorders>
              <w:top w:val="nil"/>
              <w:left w:val="nil"/>
              <w:bottom w:val="single" w:sz="4" w:space="0" w:color="auto"/>
              <w:right w:val="single" w:sz="4" w:space="0" w:color="auto"/>
            </w:tcBorders>
            <w:shd w:val="clear" w:color="000000" w:fill="FFFF99"/>
            <w:noWrap/>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nil"/>
              <w:bottom w:val="single" w:sz="4" w:space="0" w:color="auto"/>
              <w:right w:val="single" w:sz="4" w:space="0" w:color="auto"/>
            </w:tcBorders>
            <w:shd w:val="clear" w:color="auto" w:fill="auto"/>
            <w:noWrap/>
            <w:vAlign w:val="center"/>
            <w:hideMark/>
          </w:tcPr>
          <w:p w:rsidR="00482401" w:rsidRPr="00966847" w:rsidRDefault="007A0B8A" w:rsidP="00F27B50">
            <w:pPr>
              <w:rPr>
                <w:rFonts w:eastAsia="Times New Roman"/>
                <w:sz w:val="16"/>
                <w:szCs w:val="16"/>
                <w:lang w:eastAsia="ru-RU"/>
              </w:rPr>
            </w:pPr>
            <w:r w:rsidRPr="00966847">
              <w:rPr>
                <w:rFonts w:eastAsia="Times New Roman"/>
                <w:sz w:val="16"/>
                <w:szCs w:val="16"/>
                <w:lang w:eastAsia="ru-RU"/>
              </w:rPr>
              <w:t>100</w:t>
            </w:r>
            <w:r w:rsidR="00482401" w:rsidRPr="00966847">
              <w:rPr>
                <w:rFonts w:eastAsia="Times New Roman"/>
                <w:sz w:val="16"/>
                <w:szCs w:val="16"/>
                <w:lang w:eastAsia="ru-RU"/>
              </w:rPr>
              <w:t>%</w:t>
            </w:r>
          </w:p>
        </w:tc>
        <w:tc>
          <w:tcPr>
            <w:tcW w:w="499" w:type="dxa"/>
            <w:tcBorders>
              <w:top w:val="nil"/>
              <w:left w:val="nil"/>
              <w:bottom w:val="single" w:sz="4" w:space="0" w:color="000000"/>
              <w:right w:val="single" w:sz="4" w:space="0" w:color="000000"/>
            </w:tcBorders>
            <w:shd w:val="clear" w:color="auto" w:fill="auto"/>
            <w:noWrap/>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51,4</w:t>
            </w:r>
          </w:p>
        </w:tc>
        <w:tc>
          <w:tcPr>
            <w:tcW w:w="413" w:type="dxa"/>
            <w:tcBorders>
              <w:top w:val="nil"/>
              <w:left w:val="nil"/>
              <w:bottom w:val="single" w:sz="4" w:space="0" w:color="auto"/>
              <w:right w:val="single" w:sz="4" w:space="0" w:color="auto"/>
            </w:tcBorders>
            <w:shd w:val="clear" w:color="000000" w:fill="FFFF99"/>
            <w:noWrap/>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3</w:t>
            </w:r>
          </w:p>
        </w:tc>
        <w:tc>
          <w:tcPr>
            <w:tcW w:w="593" w:type="dxa"/>
            <w:tcBorders>
              <w:top w:val="nil"/>
              <w:left w:val="nil"/>
              <w:bottom w:val="single" w:sz="4" w:space="0" w:color="auto"/>
              <w:right w:val="single" w:sz="4" w:space="0" w:color="auto"/>
            </w:tcBorders>
            <w:shd w:val="clear" w:color="auto" w:fill="auto"/>
            <w:noWrap/>
            <w:vAlign w:val="center"/>
            <w:hideMark/>
          </w:tcPr>
          <w:p w:rsidR="00482401" w:rsidRPr="00966847" w:rsidRDefault="007A0B8A" w:rsidP="00F27B50">
            <w:pPr>
              <w:rPr>
                <w:rFonts w:eastAsia="Times New Roman"/>
                <w:sz w:val="16"/>
                <w:szCs w:val="16"/>
                <w:lang w:eastAsia="ru-RU"/>
              </w:rPr>
            </w:pPr>
            <w:r w:rsidRPr="00966847">
              <w:rPr>
                <w:rFonts w:eastAsia="Times New Roman"/>
                <w:sz w:val="16"/>
                <w:szCs w:val="16"/>
                <w:lang w:eastAsia="ru-RU"/>
              </w:rPr>
              <w:t>100</w:t>
            </w:r>
            <w:r w:rsidR="00482401" w:rsidRPr="00966847">
              <w:rPr>
                <w:rFonts w:eastAsia="Times New Roman"/>
                <w:sz w:val="16"/>
                <w:szCs w:val="16"/>
                <w:lang w:eastAsia="ru-RU"/>
              </w:rPr>
              <w:t>%</w:t>
            </w:r>
          </w:p>
        </w:tc>
        <w:tc>
          <w:tcPr>
            <w:tcW w:w="499" w:type="dxa"/>
            <w:tcBorders>
              <w:top w:val="nil"/>
              <w:left w:val="nil"/>
              <w:bottom w:val="single" w:sz="4" w:space="0" w:color="auto"/>
              <w:right w:val="single" w:sz="4" w:space="0" w:color="auto"/>
            </w:tcBorders>
            <w:shd w:val="clear" w:color="auto" w:fill="auto"/>
            <w:noWrap/>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69,2</w:t>
            </w:r>
          </w:p>
        </w:tc>
        <w:tc>
          <w:tcPr>
            <w:tcW w:w="413" w:type="dxa"/>
            <w:tcBorders>
              <w:top w:val="nil"/>
              <w:left w:val="nil"/>
              <w:bottom w:val="single" w:sz="4" w:space="0" w:color="auto"/>
              <w:right w:val="single" w:sz="4" w:space="0" w:color="auto"/>
            </w:tcBorders>
            <w:shd w:val="clear" w:color="000000" w:fill="FFFF99"/>
            <w:noWrap/>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3</w:t>
            </w:r>
          </w:p>
        </w:tc>
        <w:tc>
          <w:tcPr>
            <w:tcW w:w="568" w:type="dxa"/>
            <w:tcBorders>
              <w:top w:val="nil"/>
              <w:left w:val="nil"/>
              <w:bottom w:val="single" w:sz="4" w:space="0" w:color="auto"/>
              <w:right w:val="single" w:sz="4" w:space="0" w:color="auto"/>
            </w:tcBorders>
            <w:shd w:val="clear" w:color="auto" w:fill="auto"/>
            <w:noWrap/>
            <w:vAlign w:val="center"/>
            <w:hideMark/>
          </w:tcPr>
          <w:p w:rsidR="00482401" w:rsidRPr="00966847" w:rsidRDefault="00482401"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482401" w:rsidRPr="00966847" w:rsidRDefault="00482401"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93%</w:t>
            </w:r>
          </w:p>
        </w:tc>
        <w:tc>
          <w:tcPr>
            <w:tcW w:w="570" w:type="dxa"/>
            <w:tcBorders>
              <w:top w:val="nil"/>
              <w:left w:val="nil"/>
              <w:bottom w:val="single" w:sz="4" w:space="0" w:color="auto"/>
              <w:right w:val="single" w:sz="4" w:space="0" w:color="auto"/>
            </w:tcBorders>
            <w:shd w:val="clear" w:color="auto" w:fill="auto"/>
            <w:noWrap/>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60%</w:t>
            </w:r>
          </w:p>
        </w:tc>
        <w:tc>
          <w:tcPr>
            <w:tcW w:w="427" w:type="dxa"/>
            <w:tcBorders>
              <w:top w:val="nil"/>
              <w:left w:val="nil"/>
              <w:bottom w:val="single" w:sz="4" w:space="0" w:color="auto"/>
              <w:right w:val="single" w:sz="4" w:space="0" w:color="auto"/>
            </w:tcBorders>
            <w:shd w:val="clear" w:color="000000" w:fill="FFFF99"/>
            <w:noWrap/>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2</w:t>
            </w:r>
          </w:p>
        </w:tc>
        <w:tc>
          <w:tcPr>
            <w:tcW w:w="570" w:type="dxa"/>
            <w:tcBorders>
              <w:top w:val="nil"/>
              <w:left w:val="nil"/>
              <w:bottom w:val="single" w:sz="4" w:space="0" w:color="auto"/>
              <w:right w:val="single" w:sz="4" w:space="0" w:color="auto"/>
            </w:tcBorders>
            <w:shd w:val="clear" w:color="auto" w:fill="auto"/>
            <w:noWrap/>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19</w:t>
            </w:r>
          </w:p>
        </w:tc>
        <w:tc>
          <w:tcPr>
            <w:tcW w:w="482"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2,4</w:t>
            </w:r>
          </w:p>
        </w:tc>
        <w:tc>
          <w:tcPr>
            <w:tcW w:w="372" w:type="dxa"/>
            <w:tcBorders>
              <w:top w:val="nil"/>
              <w:left w:val="nil"/>
              <w:bottom w:val="single" w:sz="4" w:space="0" w:color="auto"/>
              <w:right w:val="single" w:sz="4" w:space="0" w:color="auto"/>
            </w:tcBorders>
            <w:shd w:val="clear" w:color="000000" w:fill="CCFFFF"/>
            <w:noWrap/>
            <w:vAlign w:val="center"/>
            <w:hideMark/>
          </w:tcPr>
          <w:p w:rsidR="00482401" w:rsidRPr="00966847" w:rsidRDefault="00482401" w:rsidP="00F27B50">
            <w:pPr>
              <w:rPr>
                <w:rFonts w:eastAsia="Times New Roman"/>
                <w:b/>
                <w:bCs/>
                <w:sz w:val="16"/>
                <w:szCs w:val="16"/>
                <w:lang w:eastAsia="ru-RU"/>
              </w:rPr>
            </w:pPr>
            <w:r w:rsidRPr="00966847">
              <w:rPr>
                <w:rFonts w:eastAsia="Times New Roman"/>
                <w:b/>
                <w:bCs/>
                <w:sz w:val="16"/>
                <w:szCs w:val="16"/>
                <w:lang w:eastAsia="ru-RU"/>
              </w:rPr>
              <w:t>2</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482401" w:rsidRPr="00966847" w:rsidRDefault="00482401" w:rsidP="00F27B50">
            <w:pPr>
              <w:rPr>
                <w:rFonts w:eastAsia="Times New Roman"/>
                <w:b/>
                <w:sz w:val="16"/>
                <w:szCs w:val="16"/>
                <w:lang w:eastAsia="ru-RU"/>
              </w:rPr>
            </w:pPr>
            <w:r w:rsidRPr="00966847">
              <w:rPr>
                <w:rFonts w:eastAsia="Times New Roman"/>
                <w:b/>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98,7%</w:t>
            </w:r>
          </w:p>
        </w:tc>
        <w:tc>
          <w:tcPr>
            <w:tcW w:w="674" w:type="dxa"/>
            <w:tcBorders>
              <w:top w:val="nil"/>
              <w:left w:val="nil"/>
              <w:bottom w:val="single" w:sz="4" w:space="0" w:color="auto"/>
              <w:right w:val="single" w:sz="4" w:space="0" w:color="auto"/>
            </w:tcBorders>
            <w:shd w:val="clear" w:color="auto" w:fill="auto"/>
            <w:noWrap/>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50,3%</w:t>
            </w:r>
          </w:p>
        </w:tc>
        <w:tc>
          <w:tcPr>
            <w:tcW w:w="413" w:type="dxa"/>
            <w:tcBorders>
              <w:top w:val="nil"/>
              <w:left w:val="nil"/>
              <w:bottom w:val="single" w:sz="4" w:space="0" w:color="auto"/>
              <w:right w:val="single" w:sz="4" w:space="0" w:color="auto"/>
            </w:tcBorders>
            <w:shd w:val="clear" w:color="000000" w:fill="FFFF99"/>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97,0%</w:t>
            </w:r>
          </w:p>
        </w:tc>
        <w:tc>
          <w:tcPr>
            <w:tcW w:w="674" w:type="dxa"/>
            <w:tcBorders>
              <w:top w:val="nil"/>
              <w:left w:val="nil"/>
              <w:bottom w:val="single" w:sz="4" w:space="0" w:color="auto"/>
              <w:right w:val="single" w:sz="4" w:space="0" w:color="auto"/>
            </w:tcBorders>
            <w:shd w:val="clear" w:color="auto" w:fill="auto"/>
            <w:noWrap/>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30,1%</w:t>
            </w:r>
          </w:p>
        </w:tc>
        <w:tc>
          <w:tcPr>
            <w:tcW w:w="413" w:type="dxa"/>
            <w:tcBorders>
              <w:top w:val="nil"/>
              <w:left w:val="nil"/>
              <w:bottom w:val="single" w:sz="4" w:space="0" w:color="auto"/>
              <w:right w:val="single" w:sz="4" w:space="0" w:color="auto"/>
            </w:tcBorders>
            <w:shd w:val="clear" w:color="000000" w:fill="FFFF99"/>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482401" w:rsidRPr="00966847" w:rsidRDefault="00402977" w:rsidP="00F27B50">
            <w:pPr>
              <w:rPr>
                <w:rFonts w:eastAsia="Times New Roman"/>
                <w:sz w:val="16"/>
                <w:szCs w:val="16"/>
                <w:lang w:eastAsia="ru-RU"/>
              </w:rPr>
            </w:pPr>
            <w:r w:rsidRPr="00966847">
              <w:rPr>
                <w:rFonts w:eastAsia="Times New Roman"/>
                <w:sz w:val="16"/>
                <w:szCs w:val="16"/>
                <w:lang w:eastAsia="ru-RU"/>
              </w:rPr>
              <w:t>100</w:t>
            </w:r>
            <w:r w:rsidR="00482401"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29,8%</w:t>
            </w:r>
          </w:p>
        </w:tc>
        <w:tc>
          <w:tcPr>
            <w:tcW w:w="413" w:type="dxa"/>
            <w:tcBorders>
              <w:top w:val="nil"/>
              <w:left w:val="nil"/>
              <w:bottom w:val="single" w:sz="4" w:space="0" w:color="auto"/>
              <w:right w:val="nil"/>
            </w:tcBorders>
            <w:shd w:val="clear" w:color="000000" w:fill="FFFF99"/>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1</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92,6%</w:t>
            </w:r>
          </w:p>
        </w:tc>
        <w:tc>
          <w:tcPr>
            <w:tcW w:w="674" w:type="dxa"/>
            <w:tcBorders>
              <w:top w:val="nil"/>
              <w:left w:val="nil"/>
              <w:bottom w:val="single" w:sz="4" w:space="0" w:color="auto"/>
              <w:right w:val="single" w:sz="4" w:space="0" w:color="auto"/>
            </w:tcBorders>
            <w:shd w:val="clear" w:color="auto" w:fill="auto"/>
            <w:noWrap/>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53,7%</w:t>
            </w:r>
          </w:p>
        </w:tc>
        <w:tc>
          <w:tcPr>
            <w:tcW w:w="413" w:type="dxa"/>
            <w:tcBorders>
              <w:top w:val="nil"/>
              <w:left w:val="nil"/>
              <w:bottom w:val="single" w:sz="4" w:space="0" w:color="auto"/>
              <w:right w:val="single" w:sz="4" w:space="0" w:color="auto"/>
            </w:tcBorders>
            <w:shd w:val="clear" w:color="000000" w:fill="FFFF99"/>
            <w:noWrap/>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nil"/>
              <w:bottom w:val="single" w:sz="4" w:space="0" w:color="auto"/>
              <w:right w:val="single" w:sz="4" w:space="0" w:color="auto"/>
            </w:tcBorders>
            <w:shd w:val="clear" w:color="auto" w:fill="auto"/>
            <w:noWrap/>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94,4%</w:t>
            </w:r>
          </w:p>
        </w:tc>
        <w:tc>
          <w:tcPr>
            <w:tcW w:w="633" w:type="dxa"/>
            <w:tcBorders>
              <w:top w:val="nil"/>
              <w:left w:val="nil"/>
              <w:bottom w:val="single" w:sz="4" w:space="0" w:color="auto"/>
              <w:right w:val="single" w:sz="4" w:space="0" w:color="auto"/>
            </w:tcBorders>
            <w:shd w:val="clear" w:color="auto" w:fill="auto"/>
            <w:noWrap/>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48,1%</w:t>
            </w:r>
          </w:p>
        </w:tc>
        <w:tc>
          <w:tcPr>
            <w:tcW w:w="414" w:type="dxa"/>
            <w:tcBorders>
              <w:top w:val="nil"/>
              <w:left w:val="nil"/>
              <w:bottom w:val="single" w:sz="4" w:space="0" w:color="auto"/>
              <w:right w:val="single" w:sz="4" w:space="0" w:color="auto"/>
            </w:tcBorders>
            <w:shd w:val="clear" w:color="000000" w:fill="FFFF99"/>
            <w:noWrap/>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nil"/>
              <w:bottom w:val="single" w:sz="4" w:space="0" w:color="auto"/>
              <w:right w:val="single" w:sz="4" w:space="0" w:color="auto"/>
            </w:tcBorders>
            <w:shd w:val="clear" w:color="auto" w:fill="auto"/>
            <w:noWrap/>
            <w:vAlign w:val="center"/>
            <w:hideMark/>
          </w:tcPr>
          <w:p w:rsidR="00482401" w:rsidRPr="00966847" w:rsidRDefault="007A0B8A" w:rsidP="00F27B50">
            <w:pPr>
              <w:rPr>
                <w:rFonts w:eastAsia="Times New Roman"/>
                <w:sz w:val="16"/>
                <w:szCs w:val="16"/>
                <w:lang w:eastAsia="ru-RU"/>
              </w:rPr>
            </w:pPr>
            <w:r w:rsidRPr="00966847">
              <w:rPr>
                <w:rFonts w:eastAsia="Times New Roman"/>
                <w:sz w:val="16"/>
                <w:szCs w:val="16"/>
                <w:lang w:eastAsia="ru-RU"/>
              </w:rPr>
              <w:t>100%</w:t>
            </w:r>
          </w:p>
        </w:tc>
        <w:tc>
          <w:tcPr>
            <w:tcW w:w="499" w:type="dxa"/>
            <w:tcBorders>
              <w:top w:val="nil"/>
              <w:left w:val="nil"/>
              <w:bottom w:val="single" w:sz="4" w:space="0" w:color="000000"/>
              <w:right w:val="single" w:sz="4" w:space="0" w:color="000000"/>
            </w:tcBorders>
            <w:shd w:val="clear" w:color="auto" w:fill="auto"/>
            <w:noWrap/>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52,1</w:t>
            </w:r>
          </w:p>
        </w:tc>
        <w:tc>
          <w:tcPr>
            <w:tcW w:w="413" w:type="dxa"/>
            <w:tcBorders>
              <w:top w:val="nil"/>
              <w:left w:val="nil"/>
              <w:bottom w:val="single" w:sz="4" w:space="0" w:color="auto"/>
              <w:right w:val="single" w:sz="4" w:space="0" w:color="auto"/>
            </w:tcBorders>
            <w:shd w:val="clear" w:color="000000" w:fill="FFFF99"/>
            <w:noWrap/>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3</w:t>
            </w:r>
          </w:p>
        </w:tc>
        <w:tc>
          <w:tcPr>
            <w:tcW w:w="593" w:type="dxa"/>
            <w:tcBorders>
              <w:top w:val="nil"/>
              <w:left w:val="nil"/>
              <w:bottom w:val="single" w:sz="4" w:space="0" w:color="auto"/>
              <w:right w:val="single" w:sz="4" w:space="0" w:color="auto"/>
            </w:tcBorders>
            <w:shd w:val="clear" w:color="auto" w:fill="auto"/>
            <w:noWrap/>
            <w:vAlign w:val="center"/>
            <w:hideMark/>
          </w:tcPr>
          <w:p w:rsidR="00482401" w:rsidRPr="00966847" w:rsidRDefault="007A0B8A" w:rsidP="00F27B50">
            <w:pPr>
              <w:rPr>
                <w:rFonts w:eastAsia="Times New Roman"/>
                <w:sz w:val="16"/>
                <w:szCs w:val="16"/>
                <w:lang w:eastAsia="ru-RU"/>
              </w:rPr>
            </w:pPr>
            <w:r w:rsidRPr="00966847">
              <w:rPr>
                <w:rFonts w:eastAsia="Times New Roman"/>
                <w:sz w:val="16"/>
                <w:szCs w:val="16"/>
                <w:lang w:eastAsia="ru-RU"/>
              </w:rPr>
              <w:t>100</w:t>
            </w:r>
            <w:r w:rsidR="00482401" w:rsidRPr="00966847">
              <w:rPr>
                <w:rFonts w:eastAsia="Times New Roman"/>
                <w:sz w:val="16"/>
                <w:szCs w:val="16"/>
                <w:lang w:eastAsia="ru-RU"/>
              </w:rPr>
              <w:t>%</w:t>
            </w:r>
          </w:p>
        </w:tc>
        <w:tc>
          <w:tcPr>
            <w:tcW w:w="499" w:type="dxa"/>
            <w:tcBorders>
              <w:top w:val="nil"/>
              <w:left w:val="nil"/>
              <w:bottom w:val="single" w:sz="4" w:space="0" w:color="auto"/>
              <w:right w:val="single" w:sz="4" w:space="0" w:color="auto"/>
            </w:tcBorders>
            <w:shd w:val="clear" w:color="auto" w:fill="auto"/>
            <w:noWrap/>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69,2</w:t>
            </w:r>
          </w:p>
        </w:tc>
        <w:tc>
          <w:tcPr>
            <w:tcW w:w="413" w:type="dxa"/>
            <w:tcBorders>
              <w:top w:val="nil"/>
              <w:left w:val="nil"/>
              <w:bottom w:val="single" w:sz="4" w:space="0" w:color="auto"/>
              <w:right w:val="single" w:sz="4" w:space="0" w:color="auto"/>
            </w:tcBorders>
            <w:shd w:val="clear" w:color="000000" w:fill="FFFF99"/>
            <w:noWrap/>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3</w:t>
            </w:r>
          </w:p>
        </w:tc>
        <w:tc>
          <w:tcPr>
            <w:tcW w:w="568" w:type="dxa"/>
            <w:tcBorders>
              <w:top w:val="nil"/>
              <w:left w:val="nil"/>
              <w:bottom w:val="single" w:sz="4" w:space="0" w:color="auto"/>
              <w:right w:val="single" w:sz="4" w:space="0" w:color="auto"/>
            </w:tcBorders>
            <w:shd w:val="clear" w:color="auto" w:fill="auto"/>
            <w:noWrap/>
            <w:vAlign w:val="center"/>
            <w:hideMark/>
          </w:tcPr>
          <w:p w:rsidR="00482401" w:rsidRPr="00966847" w:rsidRDefault="00482401"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482401" w:rsidRPr="00966847" w:rsidRDefault="00482401"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23%</w:t>
            </w:r>
          </w:p>
        </w:tc>
        <w:tc>
          <w:tcPr>
            <w:tcW w:w="570" w:type="dxa"/>
            <w:tcBorders>
              <w:top w:val="nil"/>
              <w:left w:val="nil"/>
              <w:bottom w:val="single" w:sz="4" w:space="0" w:color="auto"/>
              <w:right w:val="single" w:sz="4" w:space="0" w:color="auto"/>
            </w:tcBorders>
            <w:shd w:val="clear" w:color="auto" w:fill="auto"/>
            <w:noWrap/>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15%</w:t>
            </w:r>
          </w:p>
        </w:tc>
        <w:tc>
          <w:tcPr>
            <w:tcW w:w="427" w:type="dxa"/>
            <w:tcBorders>
              <w:top w:val="nil"/>
              <w:left w:val="nil"/>
              <w:bottom w:val="single" w:sz="4" w:space="0" w:color="auto"/>
              <w:right w:val="single" w:sz="4" w:space="0" w:color="auto"/>
            </w:tcBorders>
            <w:shd w:val="clear" w:color="000000" w:fill="FFFF99"/>
            <w:noWrap/>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0</w:t>
            </w:r>
          </w:p>
        </w:tc>
        <w:tc>
          <w:tcPr>
            <w:tcW w:w="570" w:type="dxa"/>
            <w:tcBorders>
              <w:top w:val="nil"/>
              <w:left w:val="nil"/>
              <w:bottom w:val="single" w:sz="4" w:space="0" w:color="auto"/>
              <w:right w:val="single" w:sz="4" w:space="0" w:color="auto"/>
            </w:tcBorders>
            <w:shd w:val="clear" w:color="auto" w:fill="auto"/>
            <w:noWrap/>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15</w:t>
            </w:r>
          </w:p>
        </w:tc>
        <w:tc>
          <w:tcPr>
            <w:tcW w:w="482"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482401" w:rsidRPr="00966847" w:rsidRDefault="00482401" w:rsidP="00F27B50">
            <w:pPr>
              <w:rPr>
                <w:rFonts w:eastAsia="Times New Roman"/>
                <w:sz w:val="16"/>
                <w:szCs w:val="16"/>
                <w:lang w:eastAsia="ru-RU"/>
              </w:rPr>
            </w:pPr>
            <w:r w:rsidRPr="00966847">
              <w:rPr>
                <w:rFonts w:eastAsia="Times New Roman"/>
                <w:sz w:val="16"/>
                <w:szCs w:val="16"/>
                <w:lang w:eastAsia="ru-RU"/>
              </w:rPr>
              <w:t>1,9</w:t>
            </w:r>
          </w:p>
        </w:tc>
        <w:tc>
          <w:tcPr>
            <w:tcW w:w="372" w:type="dxa"/>
            <w:tcBorders>
              <w:top w:val="nil"/>
              <w:left w:val="nil"/>
              <w:bottom w:val="single" w:sz="4" w:space="0" w:color="auto"/>
              <w:right w:val="single" w:sz="4" w:space="0" w:color="auto"/>
            </w:tcBorders>
            <w:shd w:val="clear" w:color="000000" w:fill="CCFFFF"/>
            <w:noWrap/>
            <w:vAlign w:val="center"/>
            <w:hideMark/>
          </w:tcPr>
          <w:p w:rsidR="00482401" w:rsidRPr="00966847" w:rsidRDefault="00482401" w:rsidP="00F27B50">
            <w:pPr>
              <w:rPr>
                <w:rFonts w:eastAsia="Times New Roman"/>
                <w:b/>
                <w:bCs/>
                <w:sz w:val="16"/>
                <w:szCs w:val="16"/>
                <w:lang w:eastAsia="ru-RU"/>
              </w:rPr>
            </w:pPr>
            <w:r w:rsidRPr="00966847">
              <w:rPr>
                <w:rFonts w:eastAsia="Times New Roman"/>
                <w:b/>
                <w:bCs/>
                <w:sz w:val="16"/>
                <w:szCs w:val="16"/>
                <w:lang w:eastAsia="ru-RU"/>
              </w:rPr>
              <w:t>2</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7A0B8A" w:rsidRPr="00966847" w:rsidRDefault="007A0B8A" w:rsidP="00F27B50">
            <w:pPr>
              <w:rPr>
                <w:rFonts w:eastAsia="Times New Roman"/>
                <w:b/>
                <w:sz w:val="16"/>
                <w:szCs w:val="16"/>
                <w:lang w:eastAsia="ru-RU"/>
              </w:rPr>
            </w:pPr>
            <w:r w:rsidRPr="00966847">
              <w:rPr>
                <w:rFonts w:eastAsia="Times New Roman"/>
                <w:b/>
                <w:sz w:val="16"/>
                <w:szCs w:val="16"/>
                <w:lang w:eastAsia="ru-RU"/>
              </w:rPr>
              <w:t>3</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99,2%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56,3%</w:t>
            </w:r>
          </w:p>
        </w:tc>
        <w:tc>
          <w:tcPr>
            <w:tcW w:w="413" w:type="dxa"/>
            <w:tcBorders>
              <w:top w:val="nil"/>
              <w:left w:val="nil"/>
              <w:bottom w:val="single" w:sz="4" w:space="0" w:color="auto"/>
              <w:right w:val="single" w:sz="4" w:space="0" w:color="auto"/>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97,5%</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40,3%</w:t>
            </w:r>
          </w:p>
        </w:tc>
        <w:tc>
          <w:tcPr>
            <w:tcW w:w="413" w:type="dxa"/>
            <w:tcBorders>
              <w:top w:val="nil"/>
              <w:left w:val="nil"/>
              <w:bottom w:val="single" w:sz="4" w:space="0" w:color="auto"/>
              <w:right w:val="single" w:sz="4" w:space="0" w:color="auto"/>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402977"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41,0%</w:t>
            </w:r>
          </w:p>
        </w:tc>
        <w:tc>
          <w:tcPr>
            <w:tcW w:w="413" w:type="dxa"/>
            <w:tcBorders>
              <w:top w:val="nil"/>
              <w:left w:val="nil"/>
              <w:bottom w:val="single" w:sz="4" w:space="0" w:color="auto"/>
              <w:right w:val="nil"/>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86,0%</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44,2%</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95,5%</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47,7%</w:t>
            </w:r>
          </w:p>
        </w:tc>
        <w:tc>
          <w:tcPr>
            <w:tcW w:w="414"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94,7%</w:t>
            </w:r>
          </w:p>
        </w:tc>
        <w:tc>
          <w:tcPr>
            <w:tcW w:w="499" w:type="dxa"/>
            <w:tcBorders>
              <w:top w:val="nil"/>
              <w:left w:val="nil"/>
              <w:bottom w:val="single" w:sz="4" w:space="0" w:color="000000"/>
              <w:right w:val="single" w:sz="4" w:space="0" w:color="000000"/>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35,6</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0</w:t>
            </w:r>
          </w:p>
        </w:tc>
        <w:tc>
          <w:tcPr>
            <w:tcW w:w="59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62,7</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68"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65%</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20%</w:t>
            </w:r>
          </w:p>
        </w:tc>
        <w:tc>
          <w:tcPr>
            <w:tcW w:w="427"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0</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12</w:t>
            </w:r>
          </w:p>
        </w:tc>
        <w:tc>
          <w:tcPr>
            <w:tcW w:w="482" w:type="dxa"/>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1,5</w:t>
            </w:r>
          </w:p>
        </w:tc>
        <w:tc>
          <w:tcPr>
            <w:tcW w:w="372" w:type="dxa"/>
            <w:tcBorders>
              <w:top w:val="nil"/>
              <w:left w:val="nil"/>
              <w:bottom w:val="single" w:sz="4" w:space="0" w:color="auto"/>
              <w:right w:val="single" w:sz="4" w:space="0" w:color="auto"/>
            </w:tcBorders>
            <w:shd w:val="clear" w:color="000000" w:fill="CCFFFF"/>
            <w:noWrap/>
            <w:vAlign w:val="center"/>
            <w:hideMark/>
          </w:tcPr>
          <w:p w:rsidR="007A0B8A" w:rsidRPr="00966847" w:rsidRDefault="007A0B8A" w:rsidP="00F27B50">
            <w:pPr>
              <w:rPr>
                <w:rFonts w:eastAsia="Times New Roman"/>
                <w:b/>
                <w:bCs/>
                <w:sz w:val="16"/>
                <w:szCs w:val="16"/>
                <w:lang w:eastAsia="ru-RU"/>
              </w:rPr>
            </w:pPr>
            <w:r w:rsidRPr="00966847">
              <w:rPr>
                <w:rFonts w:eastAsia="Times New Roman"/>
                <w:b/>
                <w:bCs/>
                <w:sz w:val="16"/>
                <w:szCs w:val="16"/>
                <w:lang w:eastAsia="ru-RU"/>
              </w:rPr>
              <w:t>1</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7A0B8A" w:rsidRPr="00966847" w:rsidRDefault="007A0B8A" w:rsidP="00F27B50">
            <w:pPr>
              <w:rPr>
                <w:rFonts w:eastAsia="Times New Roman"/>
                <w:b/>
                <w:sz w:val="16"/>
                <w:szCs w:val="16"/>
                <w:lang w:eastAsia="ru-RU"/>
              </w:rPr>
            </w:pPr>
            <w:r w:rsidRPr="00966847">
              <w:rPr>
                <w:rFonts w:eastAsia="Times New Roman"/>
                <w:b/>
                <w:sz w:val="16"/>
                <w:szCs w:val="16"/>
                <w:lang w:eastAsia="ru-RU"/>
              </w:rPr>
              <w:t>4</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59,2%</w:t>
            </w:r>
          </w:p>
        </w:tc>
        <w:tc>
          <w:tcPr>
            <w:tcW w:w="413" w:type="dxa"/>
            <w:tcBorders>
              <w:top w:val="nil"/>
              <w:left w:val="nil"/>
              <w:bottom w:val="single" w:sz="4" w:space="0" w:color="auto"/>
              <w:right w:val="single" w:sz="4" w:space="0" w:color="auto"/>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96,5%</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34,0%</w:t>
            </w:r>
          </w:p>
        </w:tc>
        <w:tc>
          <w:tcPr>
            <w:tcW w:w="413" w:type="dxa"/>
            <w:tcBorders>
              <w:top w:val="nil"/>
              <w:left w:val="nil"/>
              <w:bottom w:val="single" w:sz="4" w:space="0" w:color="auto"/>
              <w:right w:val="single" w:sz="4" w:space="0" w:color="auto"/>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402977"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42,6%</w:t>
            </w:r>
          </w:p>
        </w:tc>
        <w:tc>
          <w:tcPr>
            <w:tcW w:w="413" w:type="dxa"/>
            <w:tcBorders>
              <w:top w:val="nil"/>
              <w:left w:val="nil"/>
              <w:bottom w:val="single" w:sz="4" w:space="0" w:color="auto"/>
              <w:right w:val="nil"/>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87,9%</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56,9%</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98,3%</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74,1%</w:t>
            </w:r>
          </w:p>
        </w:tc>
        <w:tc>
          <w:tcPr>
            <w:tcW w:w="414"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000000"/>
              <w:right w:val="single" w:sz="4" w:space="0" w:color="000000"/>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45,3</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59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73,3</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68"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87%</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53%</w:t>
            </w:r>
          </w:p>
        </w:tc>
        <w:tc>
          <w:tcPr>
            <w:tcW w:w="427"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16</w:t>
            </w:r>
          </w:p>
        </w:tc>
        <w:tc>
          <w:tcPr>
            <w:tcW w:w="482"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2,0</w:t>
            </w:r>
          </w:p>
        </w:tc>
        <w:tc>
          <w:tcPr>
            <w:tcW w:w="372" w:type="dxa"/>
            <w:tcBorders>
              <w:top w:val="nil"/>
              <w:left w:val="nil"/>
              <w:bottom w:val="single" w:sz="4" w:space="0" w:color="auto"/>
              <w:right w:val="single" w:sz="4" w:space="0" w:color="auto"/>
            </w:tcBorders>
            <w:shd w:val="clear" w:color="000000" w:fill="CCFFFF"/>
            <w:noWrap/>
            <w:vAlign w:val="center"/>
            <w:hideMark/>
          </w:tcPr>
          <w:p w:rsidR="007A0B8A" w:rsidRPr="00966847" w:rsidRDefault="007A0B8A" w:rsidP="00F27B50">
            <w:pPr>
              <w:rPr>
                <w:rFonts w:eastAsia="Times New Roman"/>
                <w:b/>
                <w:bCs/>
                <w:sz w:val="16"/>
                <w:szCs w:val="16"/>
                <w:lang w:eastAsia="ru-RU"/>
              </w:rPr>
            </w:pPr>
            <w:r w:rsidRPr="00966847">
              <w:rPr>
                <w:rFonts w:eastAsia="Times New Roman"/>
                <w:b/>
                <w:bCs/>
                <w:sz w:val="16"/>
                <w:szCs w:val="16"/>
                <w:lang w:eastAsia="ru-RU"/>
              </w:rPr>
              <w:t>2</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7A0B8A" w:rsidRPr="00966847" w:rsidRDefault="007A0B8A" w:rsidP="00F27B50">
            <w:pPr>
              <w:rPr>
                <w:rFonts w:eastAsia="Times New Roman"/>
                <w:b/>
                <w:sz w:val="16"/>
                <w:szCs w:val="16"/>
                <w:lang w:eastAsia="ru-RU"/>
              </w:rPr>
            </w:pPr>
            <w:r w:rsidRPr="00966847">
              <w:rPr>
                <w:rFonts w:eastAsia="Times New Roman"/>
                <w:b/>
                <w:sz w:val="16"/>
                <w:szCs w:val="16"/>
                <w:lang w:eastAsia="ru-RU"/>
              </w:rPr>
              <w:t>5</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99,7%</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63,2%</w:t>
            </w:r>
          </w:p>
        </w:tc>
        <w:tc>
          <w:tcPr>
            <w:tcW w:w="413" w:type="dxa"/>
            <w:tcBorders>
              <w:top w:val="nil"/>
              <w:left w:val="nil"/>
              <w:bottom w:val="single" w:sz="4" w:space="0" w:color="auto"/>
              <w:right w:val="single" w:sz="4" w:space="0" w:color="auto"/>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97,8%</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38,0%</w:t>
            </w:r>
          </w:p>
        </w:tc>
        <w:tc>
          <w:tcPr>
            <w:tcW w:w="413" w:type="dxa"/>
            <w:tcBorders>
              <w:top w:val="nil"/>
              <w:left w:val="nil"/>
              <w:bottom w:val="single" w:sz="4" w:space="0" w:color="auto"/>
              <w:right w:val="single" w:sz="4" w:space="0" w:color="auto"/>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402977" w:rsidP="00F27B50">
            <w:pPr>
              <w:rPr>
                <w:rFonts w:eastAsia="Times New Roman"/>
                <w:sz w:val="16"/>
                <w:szCs w:val="16"/>
                <w:lang w:eastAsia="ru-RU"/>
              </w:rPr>
            </w:pPr>
            <w:r w:rsidRPr="00966847">
              <w:rPr>
                <w:rFonts w:eastAsia="Times New Roman"/>
                <w:sz w:val="16"/>
                <w:szCs w:val="16"/>
                <w:lang w:eastAsia="ru-RU"/>
              </w:rPr>
              <w:t>99</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40,8%</w:t>
            </w:r>
          </w:p>
        </w:tc>
        <w:tc>
          <w:tcPr>
            <w:tcW w:w="413" w:type="dxa"/>
            <w:tcBorders>
              <w:top w:val="nil"/>
              <w:left w:val="nil"/>
              <w:bottom w:val="single" w:sz="4" w:space="0" w:color="auto"/>
              <w:right w:val="nil"/>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96,3%</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57,3%</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100%</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86,6%</w:t>
            </w:r>
          </w:p>
        </w:tc>
        <w:tc>
          <w:tcPr>
            <w:tcW w:w="414"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000000"/>
              <w:right w:val="single" w:sz="4" w:space="0" w:color="000000"/>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48,3</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59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72,7</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68"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69%</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37%</w:t>
            </w:r>
          </w:p>
        </w:tc>
        <w:tc>
          <w:tcPr>
            <w:tcW w:w="427"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17</w:t>
            </w:r>
          </w:p>
        </w:tc>
        <w:tc>
          <w:tcPr>
            <w:tcW w:w="482"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2,1</w:t>
            </w:r>
          </w:p>
        </w:tc>
        <w:tc>
          <w:tcPr>
            <w:tcW w:w="372" w:type="dxa"/>
            <w:tcBorders>
              <w:top w:val="nil"/>
              <w:left w:val="nil"/>
              <w:bottom w:val="single" w:sz="4" w:space="0" w:color="auto"/>
              <w:right w:val="single" w:sz="4" w:space="0" w:color="auto"/>
            </w:tcBorders>
            <w:shd w:val="clear" w:color="000000" w:fill="CCFFFF"/>
            <w:noWrap/>
            <w:vAlign w:val="center"/>
            <w:hideMark/>
          </w:tcPr>
          <w:p w:rsidR="007A0B8A" w:rsidRPr="00966847" w:rsidRDefault="007A0B8A" w:rsidP="00F27B50">
            <w:pPr>
              <w:rPr>
                <w:rFonts w:eastAsia="Times New Roman"/>
                <w:b/>
                <w:bCs/>
                <w:sz w:val="16"/>
                <w:szCs w:val="16"/>
                <w:lang w:eastAsia="ru-RU"/>
              </w:rPr>
            </w:pPr>
            <w:r w:rsidRPr="00966847">
              <w:rPr>
                <w:rFonts w:eastAsia="Times New Roman"/>
                <w:b/>
                <w:bCs/>
                <w:sz w:val="16"/>
                <w:szCs w:val="16"/>
                <w:lang w:eastAsia="ru-RU"/>
              </w:rPr>
              <w:t>2</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7A0B8A" w:rsidRPr="00966847" w:rsidRDefault="007A0B8A" w:rsidP="00F27B50">
            <w:pPr>
              <w:rPr>
                <w:rFonts w:eastAsia="Times New Roman"/>
                <w:b/>
                <w:sz w:val="16"/>
                <w:szCs w:val="16"/>
                <w:lang w:eastAsia="ru-RU"/>
              </w:rPr>
            </w:pPr>
            <w:r w:rsidRPr="00966847">
              <w:rPr>
                <w:rFonts w:eastAsia="Times New Roman"/>
                <w:b/>
                <w:sz w:val="16"/>
                <w:szCs w:val="16"/>
                <w:lang w:eastAsia="ru-RU"/>
              </w:rPr>
              <w:t>6</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99,4%</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60,3%</w:t>
            </w:r>
          </w:p>
        </w:tc>
        <w:tc>
          <w:tcPr>
            <w:tcW w:w="413" w:type="dxa"/>
            <w:tcBorders>
              <w:top w:val="nil"/>
              <w:left w:val="nil"/>
              <w:bottom w:val="single" w:sz="4" w:space="0" w:color="auto"/>
              <w:right w:val="single" w:sz="4" w:space="0" w:color="auto"/>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97,1%</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28,1%</w:t>
            </w:r>
          </w:p>
        </w:tc>
        <w:tc>
          <w:tcPr>
            <w:tcW w:w="413" w:type="dxa"/>
            <w:tcBorders>
              <w:top w:val="nil"/>
              <w:left w:val="nil"/>
              <w:bottom w:val="single" w:sz="4" w:space="0" w:color="auto"/>
              <w:right w:val="single" w:sz="4" w:space="0" w:color="auto"/>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95,1%</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34,6%</w:t>
            </w:r>
          </w:p>
        </w:tc>
        <w:tc>
          <w:tcPr>
            <w:tcW w:w="413" w:type="dxa"/>
            <w:tcBorders>
              <w:top w:val="nil"/>
              <w:left w:val="nil"/>
              <w:bottom w:val="single" w:sz="4" w:space="0" w:color="auto"/>
              <w:right w:val="nil"/>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96,2%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58,5%</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98,1%</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50,9%</w:t>
            </w:r>
          </w:p>
        </w:tc>
        <w:tc>
          <w:tcPr>
            <w:tcW w:w="414"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000000"/>
              <w:right w:val="single" w:sz="4" w:space="0" w:color="000000"/>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43,0</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59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67,9</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68"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85%</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40%</w:t>
            </w:r>
          </w:p>
        </w:tc>
        <w:tc>
          <w:tcPr>
            <w:tcW w:w="427"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13</w:t>
            </w:r>
          </w:p>
        </w:tc>
        <w:tc>
          <w:tcPr>
            <w:tcW w:w="482"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1,6</w:t>
            </w:r>
          </w:p>
        </w:tc>
        <w:tc>
          <w:tcPr>
            <w:tcW w:w="372" w:type="dxa"/>
            <w:tcBorders>
              <w:top w:val="nil"/>
              <w:left w:val="nil"/>
              <w:bottom w:val="single" w:sz="4" w:space="0" w:color="auto"/>
              <w:right w:val="single" w:sz="4" w:space="0" w:color="auto"/>
            </w:tcBorders>
            <w:shd w:val="clear" w:color="000000" w:fill="CCFFFF"/>
            <w:noWrap/>
            <w:vAlign w:val="center"/>
            <w:hideMark/>
          </w:tcPr>
          <w:p w:rsidR="007A0B8A" w:rsidRPr="00966847" w:rsidRDefault="007A0B8A" w:rsidP="00F27B50">
            <w:pPr>
              <w:rPr>
                <w:rFonts w:eastAsia="Times New Roman"/>
                <w:b/>
                <w:bCs/>
                <w:sz w:val="16"/>
                <w:szCs w:val="16"/>
                <w:lang w:eastAsia="ru-RU"/>
              </w:rPr>
            </w:pPr>
            <w:r w:rsidRPr="00966847">
              <w:rPr>
                <w:rFonts w:eastAsia="Times New Roman"/>
                <w:b/>
                <w:bCs/>
                <w:sz w:val="16"/>
                <w:szCs w:val="16"/>
                <w:lang w:eastAsia="ru-RU"/>
              </w:rPr>
              <w:t>2</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7A0B8A" w:rsidRPr="00966847" w:rsidRDefault="007A0B8A" w:rsidP="00F27B50">
            <w:pPr>
              <w:rPr>
                <w:rFonts w:eastAsia="Times New Roman"/>
                <w:b/>
                <w:sz w:val="16"/>
                <w:szCs w:val="16"/>
                <w:lang w:eastAsia="ru-RU"/>
              </w:rPr>
            </w:pPr>
            <w:r w:rsidRPr="00966847">
              <w:rPr>
                <w:rFonts w:eastAsia="Times New Roman"/>
                <w:b/>
                <w:sz w:val="16"/>
                <w:szCs w:val="16"/>
                <w:lang w:eastAsia="ru-RU"/>
              </w:rPr>
              <w:t>7</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99,8%</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57,2%</w:t>
            </w:r>
          </w:p>
        </w:tc>
        <w:tc>
          <w:tcPr>
            <w:tcW w:w="413" w:type="dxa"/>
            <w:tcBorders>
              <w:top w:val="nil"/>
              <w:left w:val="nil"/>
              <w:bottom w:val="single" w:sz="4" w:space="0" w:color="auto"/>
              <w:right w:val="single" w:sz="4" w:space="0" w:color="auto"/>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97,0%</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40,0%</w:t>
            </w:r>
          </w:p>
        </w:tc>
        <w:tc>
          <w:tcPr>
            <w:tcW w:w="413" w:type="dxa"/>
            <w:tcBorders>
              <w:top w:val="nil"/>
              <w:left w:val="nil"/>
              <w:bottom w:val="single" w:sz="4" w:space="0" w:color="auto"/>
              <w:right w:val="single" w:sz="4" w:space="0" w:color="auto"/>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97,6%</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22,4%</w:t>
            </w:r>
          </w:p>
        </w:tc>
        <w:tc>
          <w:tcPr>
            <w:tcW w:w="413" w:type="dxa"/>
            <w:tcBorders>
              <w:top w:val="nil"/>
              <w:left w:val="nil"/>
              <w:bottom w:val="single" w:sz="4" w:space="0" w:color="auto"/>
              <w:right w:val="nil"/>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90,4%</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45,6%</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97,4%</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64,3%</w:t>
            </w:r>
          </w:p>
        </w:tc>
        <w:tc>
          <w:tcPr>
            <w:tcW w:w="414"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000000"/>
              <w:right w:val="single" w:sz="4" w:space="0" w:color="000000"/>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48,1</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59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71,1</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68"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72%</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38%</w:t>
            </w:r>
          </w:p>
        </w:tc>
        <w:tc>
          <w:tcPr>
            <w:tcW w:w="427"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14</w:t>
            </w:r>
          </w:p>
        </w:tc>
        <w:tc>
          <w:tcPr>
            <w:tcW w:w="482"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1,8</w:t>
            </w:r>
          </w:p>
        </w:tc>
        <w:tc>
          <w:tcPr>
            <w:tcW w:w="372" w:type="dxa"/>
            <w:tcBorders>
              <w:top w:val="nil"/>
              <w:left w:val="nil"/>
              <w:bottom w:val="single" w:sz="4" w:space="0" w:color="auto"/>
              <w:right w:val="single" w:sz="4" w:space="0" w:color="auto"/>
            </w:tcBorders>
            <w:shd w:val="clear" w:color="000000" w:fill="CCFFFF"/>
            <w:noWrap/>
            <w:vAlign w:val="center"/>
            <w:hideMark/>
          </w:tcPr>
          <w:p w:rsidR="007A0B8A" w:rsidRPr="00966847" w:rsidRDefault="007A0B8A" w:rsidP="00F27B50">
            <w:pPr>
              <w:rPr>
                <w:rFonts w:eastAsia="Times New Roman"/>
                <w:b/>
                <w:bCs/>
                <w:sz w:val="16"/>
                <w:szCs w:val="16"/>
                <w:lang w:eastAsia="ru-RU"/>
              </w:rPr>
            </w:pPr>
            <w:r w:rsidRPr="00966847">
              <w:rPr>
                <w:rFonts w:eastAsia="Times New Roman"/>
                <w:b/>
                <w:bCs/>
                <w:sz w:val="16"/>
                <w:szCs w:val="16"/>
                <w:lang w:eastAsia="ru-RU"/>
              </w:rPr>
              <w:t>2</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7A0B8A" w:rsidRPr="00966847" w:rsidRDefault="007A0B8A" w:rsidP="00F27B50">
            <w:pPr>
              <w:rPr>
                <w:rFonts w:eastAsia="Times New Roman"/>
                <w:b/>
                <w:sz w:val="16"/>
                <w:szCs w:val="16"/>
                <w:lang w:eastAsia="ru-RU"/>
              </w:rPr>
            </w:pPr>
            <w:r w:rsidRPr="00966847">
              <w:rPr>
                <w:rFonts w:eastAsia="Times New Roman"/>
                <w:b/>
                <w:sz w:val="16"/>
                <w:szCs w:val="16"/>
                <w:lang w:eastAsia="ru-RU"/>
              </w:rPr>
              <w:t>8</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58,1%</w:t>
            </w:r>
          </w:p>
        </w:tc>
        <w:tc>
          <w:tcPr>
            <w:tcW w:w="413" w:type="dxa"/>
            <w:tcBorders>
              <w:top w:val="nil"/>
              <w:left w:val="nil"/>
              <w:bottom w:val="single" w:sz="4" w:space="0" w:color="auto"/>
              <w:right w:val="single" w:sz="4" w:space="0" w:color="auto"/>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93,8%</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34,2%</w:t>
            </w:r>
          </w:p>
        </w:tc>
        <w:tc>
          <w:tcPr>
            <w:tcW w:w="413" w:type="dxa"/>
            <w:tcBorders>
              <w:top w:val="nil"/>
              <w:left w:val="nil"/>
              <w:bottom w:val="single" w:sz="4" w:space="0" w:color="auto"/>
              <w:right w:val="single" w:sz="4" w:space="0" w:color="auto"/>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402977"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20,5%</w:t>
            </w:r>
          </w:p>
        </w:tc>
        <w:tc>
          <w:tcPr>
            <w:tcW w:w="413" w:type="dxa"/>
            <w:tcBorders>
              <w:top w:val="nil"/>
              <w:left w:val="nil"/>
              <w:bottom w:val="single" w:sz="4" w:space="0" w:color="auto"/>
              <w:right w:val="nil"/>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87,2%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51,3%</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100%</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54,8%</w:t>
            </w:r>
          </w:p>
        </w:tc>
        <w:tc>
          <w:tcPr>
            <w:tcW w:w="414"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000000"/>
              <w:right w:val="single" w:sz="4" w:space="0" w:color="000000"/>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46,8</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59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65,5</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68"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76%</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38%</w:t>
            </w:r>
          </w:p>
        </w:tc>
        <w:tc>
          <w:tcPr>
            <w:tcW w:w="427"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15</w:t>
            </w:r>
          </w:p>
        </w:tc>
        <w:tc>
          <w:tcPr>
            <w:tcW w:w="482"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1,9</w:t>
            </w:r>
          </w:p>
        </w:tc>
        <w:tc>
          <w:tcPr>
            <w:tcW w:w="372" w:type="dxa"/>
            <w:tcBorders>
              <w:top w:val="nil"/>
              <w:left w:val="nil"/>
              <w:bottom w:val="single" w:sz="4" w:space="0" w:color="auto"/>
              <w:right w:val="single" w:sz="4" w:space="0" w:color="auto"/>
            </w:tcBorders>
            <w:shd w:val="clear" w:color="000000" w:fill="CCFFFF"/>
            <w:noWrap/>
            <w:vAlign w:val="center"/>
            <w:hideMark/>
          </w:tcPr>
          <w:p w:rsidR="007A0B8A" w:rsidRPr="00966847" w:rsidRDefault="007A0B8A" w:rsidP="00F27B50">
            <w:pPr>
              <w:rPr>
                <w:rFonts w:eastAsia="Times New Roman"/>
                <w:b/>
                <w:bCs/>
                <w:sz w:val="16"/>
                <w:szCs w:val="16"/>
                <w:lang w:eastAsia="ru-RU"/>
              </w:rPr>
            </w:pPr>
            <w:r w:rsidRPr="00966847">
              <w:rPr>
                <w:rFonts w:eastAsia="Times New Roman"/>
                <w:b/>
                <w:bCs/>
                <w:sz w:val="16"/>
                <w:szCs w:val="16"/>
                <w:lang w:eastAsia="ru-RU"/>
              </w:rPr>
              <w:t>2</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7A0B8A" w:rsidRPr="00966847" w:rsidRDefault="007A0B8A" w:rsidP="00F27B50">
            <w:pPr>
              <w:rPr>
                <w:rFonts w:eastAsia="Times New Roman"/>
                <w:b/>
                <w:sz w:val="16"/>
                <w:szCs w:val="16"/>
                <w:lang w:eastAsia="ru-RU"/>
              </w:rPr>
            </w:pPr>
            <w:r w:rsidRPr="00966847">
              <w:rPr>
                <w:rFonts w:eastAsia="Times New Roman"/>
                <w:b/>
                <w:sz w:val="16"/>
                <w:szCs w:val="16"/>
                <w:lang w:eastAsia="ru-RU"/>
              </w:rPr>
              <w:t>9</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80,3%</w:t>
            </w:r>
          </w:p>
        </w:tc>
        <w:tc>
          <w:tcPr>
            <w:tcW w:w="413" w:type="dxa"/>
            <w:tcBorders>
              <w:top w:val="nil"/>
              <w:left w:val="nil"/>
              <w:bottom w:val="single" w:sz="4" w:space="0" w:color="auto"/>
              <w:right w:val="single" w:sz="4" w:space="0" w:color="auto"/>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99,7%</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64,6%</w:t>
            </w:r>
          </w:p>
        </w:tc>
        <w:tc>
          <w:tcPr>
            <w:tcW w:w="413" w:type="dxa"/>
            <w:tcBorders>
              <w:top w:val="nil"/>
              <w:left w:val="nil"/>
              <w:bottom w:val="single" w:sz="4" w:space="0" w:color="auto"/>
              <w:right w:val="single" w:sz="4" w:space="0" w:color="auto"/>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402977"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64,2%</w:t>
            </w:r>
          </w:p>
        </w:tc>
        <w:tc>
          <w:tcPr>
            <w:tcW w:w="413" w:type="dxa"/>
            <w:tcBorders>
              <w:top w:val="nil"/>
              <w:left w:val="nil"/>
              <w:bottom w:val="single" w:sz="4" w:space="0" w:color="auto"/>
              <w:right w:val="nil"/>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402977"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84,7%</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100%</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97,2%</w:t>
            </w:r>
          </w:p>
        </w:tc>
        <w:tc>
          <w:tcPr>
            <w:tcW w:w="414"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000000"/>
              <w:right w:val="single" w:sz="4" w:space="0" w:color="000000"/>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59,1</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9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75,9</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68"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82%</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43%</w:t>
            </w:r>
          </w:p>
        </w:tc>
        <w:tc>
          <w:tcPr>
            <w:tcW w:w="427"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22</w:t>
            </w:r>
          </w:p>
        </w:tc>
        <w:tc>
          <w:tcPr>
            <w:tcW w:w="482"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2,8</w:t>
            </w:r>
          </w:p>
        </w:tc>
        <w:tc>
          <w:tcPr>
            <w:tcW w:w="372" w:type="dxa"/>
            <w:tcBorders>
              <w:top w:val="nil"/>
              <w:left w:val="nil"/>
              <w:bottom w:val="single" w:sz="4" w:space="0" w:color="auto"/>
              <w:right w:val="single" w:sz="4" w:space="0" w:color="auto"/>
            </w:tcBorders>
            <w:shd w:val="clear" w:color="000000" w:fill="CCFFFF"/>
            <w:noWrap/>
            <w:vAlign w:val="center"/>
            <w:hideMark/>
          </w:tcPr>
          <w:p w:rsidR="007A0B8A" w:rsidRPr="00966847" w:rsidRDefault="007A0B8A" w:rsidP="00F27B50">
            <w:pPr>
              <w:rPr>
                <w:rFonts w:eastAsia="Times New Roman"/>
                <w:b/>
                <w:bCs/>
                <w:sz w:val="16"/>
                <w:szCs w:val="16"/>
                <w:lang w:eastAsia="ru-RU"/>
              </w:rPr>
            </w:pPr>
            <w:r w:rsidRPr="00966847">
              <w:rPr>
                <w:rFonts w:eastAsia="Times New Roman"/>
                <w:b/>
                <w:bCs/>
                <w:sz w:val="16"/>
                <w:szCs w:val="16"/>
                <w:lang w:eastAsia="ru-RU"/>
              </w:rPr>
              <w:t>3</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7A0B8A" w:rsidRPr="00966847" w:rsidRDefault="007A0B8A" w:rsidP="00F27B50">
            <w:pPr>
              <w:rPr>
                <w:rFonts w:eastAsia="Times New Roman"/>
                <w:b/>
                <w:sz w:val="16"/>
                <w:szCs w:val="16"/>
                <w:lang w:eastAsia="ru-RU"/>
              </w:rPr>
            </w:pPr>
            <w:r w:rsidRPr="00966847">
              <w:rPr>
                <w:rFonts w:eastAsia="Times New Roman"/>
                <w:b/>
                <w:sz w:val="16"/>
                <w:szCs w:val="16"/>
                <w:lang w:eastAsia="ru-RU"/>
              </w:rPr>
              <w:t>10</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98,5%</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59,9%</w:t>
            </w:r>
          </w:p>
        </w:tc>
        <w:tc>
          <w:tcPr>
            <w:tcW w:w="413" w:type="dxa"/>
            <w:tcBorders>
              <w:top w:val="nil"/>
              <w:left w:val="nil"/>
              <w:bottom w:val="single" w:sz="4" w:space="0" w:color="auto"/>
              <w:right w:val="single" w:sz="4" w:space="0" w:color="auto"/>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96,3%</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35,2%</w:t>
            </w:r>
          </w:p>
        </w:tc>
        <w:tc>
          <w:tcPr>
            <w:tcW w:w="413" w:type="dxa"/>
            <w:tcBorders>
              <w:top w:val="nil"/>
              <w:left w:val="nil"/>
              <w:bottom w:val="single" w:sz="4" w:space="0" w:color="auto"/>
              <w:right w:val="single" w:sz="4" w:space="0" w:color="auto"/>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402977"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46,1%</w:t>
            </w:r>
          </w:p>
        </w:tc>
        <w:tc>
          <w:tcPr>
            <w:tcW w:w="413" w:type="dxa"/>
            <w:tcBorders>
              <w:top w:val="nil"/>
              <w:left w:val="nil"/>
              <w:bottom w:val="single" w:sz="4" w:space="0" w:color="auto"/>
              <w:right w:val="nil"/>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96,6%</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66,3%</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97,8%</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71,9%</w:t>
            </w:r>
          </w:p>
        </w:tc>
        <w:tc>
          <w:tcPr>
            <w:tcW w:w="414"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000000"/>
              <w:right w:val="single" w:sz="4" w:space="0" w:color="000000"/>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44,1</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59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74,0</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68"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89%</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60%</w:t>
            </w:r>
          </w:p>
        </w:tc>
        <w:tc>
          <w:tcPr>
            <w:tcW w:w="427"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14</w:t>
            </w:r>
          </w:p>
        </w:tc>
        <w:tc>
          <w:tcPr>
            <w:tcW w:w="482"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1,8</w:t>
            </w:r>
          </w:p>
        </w:tc>
        <w:tc>
          <w:tcPr>
            <w:tcW w:w="372" w:type="dxa"/>
            <w:tcBorders>
              <w:top w:val="nil"/>
              <w:left w:val="nil"/>
              <w:bottom w:val="single" w:sz="4" w:space="0" w:color="auto"/>
              <w:right w:val="single" w:sz="4" w:space="0" w:color="auto"/>
            </w:tcBorders>
            <w:shd w:val="clear" w:color="000000" w:fill="CCFFFF"/>
            <w:noWrap/>
            <w:vAlign w:val="center"/>
            <w:hideMark/>
          </w:tcPr>
          <w:p w:rsidR="007A0B8A" w:rsidRPr="00966847" w:rsidRDefault="007A0B8A" w:rsidP="00F27B50">
            <w:pPr>
              <w:rPr>
                <w:rFonts w:eastAsia="Times New Roman"/>
                <w:b/>
                <w:bCs/>
                <w:sz w:val="16"/>
                <w:szCs w:val="16"/>
                <w:lang w:eastAsia="ru-RU"/>
              </w:rPr>
            </w:pPr>
            <w:r w:rsidRPr="00966847">
              <w:rPr>
                <w:rFonts w:eastAsia="Times New Roman"/>
                <w:b/>
                <w:bCs/>
                <w:sz w:val="16"/>
                <w:szCs w:val="16"/>
                <w:lang w:eastAsia="ru-RU"/>
              </w:rPr>
              <w:t>2</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7A0B8A" w:rsidRPr="00966847" w:rsidRDefault="007A0B8A" w:rsidP="00F27B50">
            <w:pPr>
              <w:rPr>
                <w:rFonts w:eastAsia="Times New Roman"/>
                <w:b/>
                <w:sz w:val="16"/>
                <w:szCs w:val="16"/>
                <w:lang w:eastAsia="ru-RU"/>
              </w:rPr>
            </w:pPr>
            <w:r w:rsidRPr="00966847">
              <w:rPr>
                <w:rFonts w:eastAsia="Times New Roman"/>
                <w:b/>
                <w:sz w:val="16"/>
                <w:szCs w:val="16"/>
                <w:lang w:eastAsia="ru-RU"/>
              </w:rPr>
              <w:t>11</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99,5%</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51,7%</w:t>
            </w:r>
          </w:p>
        </w:tc>
        <w:tc>
          <w:tcPr>
            <w:tcW w:w="413" w:type="dxa"/>
            <w:tcBorders>
              <w:top w:val="nil"/>
              <w:left w:val="nil"/>
              <w:bottom w:val="single" w:sz="4" w:space="0" w:color="auto"/>
              <w:right w:val="single" w:sz="4" w:space="0" w:color="auto"/>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92,2%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31,0%</w:t>
            </w:r>
          </w:p>
        </w:tc>
        <w:tc>
          <w:tcPr>
            <w:tcW w:w="413" w:type="dxa"/>
            <w:tcBorders>
              <w:top w:val="nil"/>
              <w:left w:val="nil"/>
              <w:bottom w:val="single" w:sz="4" w:space="0" w:color="auto"/>
              <w:right w:val="single" w:sz="4" w:space="0" w:color="auto"/>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402977"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53,7%</w:t>
            </w:r>
          </w:p>
        </w:tc>
        <w:tc>
          <w:tcPr>
            <w:tcW w:w="413" w:type="dxa"/>
            <w:tcBorders>
              <w:top w:val="nil"/>
              <w:left w:val="nil"/>
              <w:bottom w:val="single" w:sz="4" w:space="0" w:color="auto"/>
              <w:right w:val="nil"/>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87,2%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31,9%</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95,7%</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51,1%</w:t>
            </w:r>
          </w:p>
        </w:tc>
        <w:tc>
          <w:tcPr>
            <w:tcW w:w="414"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000000"/>
              <w:right w:val="single" w:sz="4" w:space="0" w:color="000000"/>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46,5</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59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71,1</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68"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75%</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33%</w:t>
            </w:r>
          </w:p>
        </w:tc>
        <w:tc>
          <w:tcPr>
            <w:tcW w:w="427"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15</w:t>
            </w:r>
          </w:p>
        </w:tc>
        <w:tc>
          <w:tcPr>
            <w:tcW w:w="482"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1,9</w:t>
            </w:r>
          </w:p>
        </w:tc>
        <w:tc>
          <w:tcPr>
            <w:tcW w:w="372" w:type="dxa"/>
            <w:tcBorders>
              <w:top w:val="nil"/>
              <w:left w:val="nil"/>
              <w:bottom w:val="single" w:sz="4" w:space="0" w:color="auto"/>
              <w:right w:val="single" w:sz="4" w:space="0" w:color="auto"/>
            </w:tcBorders>
            <w:shd w:val="clear" w:color="000000" w:fill="CCFFFF"/>
            <w:noWrap/>
            <w:vAlign w:val="center"/>
            <w:hideMark/>
          </w:tcPr>
          <w:p w:rsidR="007A0B8A" w:rsidRPr="00966847" w:rsidRDefault="007A0B8A" w:rsidP="00F27B50">
            <w:pPr>
              <w:rPr>
                <w:rFonts w:eastAsia="Times New Roman"/>
                <w:b/>
                <w:bCs/>
                <w:sz w:val="16"/>
                <w:szCs w:val="16"/>
                <w:lang w:eastAsia="ru-RU"/>
              </w:rPr>
            </w:pPr>
            <w:r w:rsidRPr="00966847">
              <w:rPr>
                <w:rFonts w:eastAsia="Times New Roman"/>
                <w:b/>
                <w:bCs/>
                <w:sz w:val="16"/>
                <w:szCs w:val="16"/>
                <w:lang w:eastAsia="ru-RU"/>
              </w:rPr>
              <w:t>2</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7A0B8A" w:rsidRPr="00966847" w:rsidRDefault="007A0B8A" w:rsidP="00F27B50">
            <w:pPr>
              <w:rPr>
                <w:rFonts w:eastAsia="Times New Roman"/>
                <w:b/>
                <w:sz w:val="16"/>
                <w:szCs w:val="16"/>
                <w:lang w:eastAsia="ru-RU"/>
              </w:rPr>
            </w:pPr>
            <w:r w:rsidRPr="00966847">
              <w:rPr>
                <w:rFonts w:eastAsia="Times New Roman"/>
                <w:b/>
                <w:sz w:val="16"/>
                <w:szCs w:val="16"/>
                <w:lang w:eastAsia="ru-RU"/>
              </w:rPr>
              <w:t>12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98,8%</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66,7%</w:t>
            </w:r>
          </w:p>
        </w:tc>
        <w:tc>
          <w:tcPr>
            <w:tcW w:w="413" w:type="dxa"/>
            <w:tcBorders>
              <w:top w:val="nil"/>
              <w:left w:val="nil"/>
              <w:bottom w:val="single" w:sz="4" w:space="0" w:color="auto"/>
              <w:right w:val="single" w:sz="4" w:space="0" w:color="auto"/>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97,6%</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38,7%</w:t>
            </w:r>
          </w:p>
        </w:tc>
        <w:tc>
          <w:tcPr>
            <w:tcW w:w="413" w:type="dxa"/>
            <w:tcBorders>
              <w:top w:val="nil"/>
              <w:left w:val="nil"/>
              <w:bottom w:val="single" w:sz="4" w:space="0" w:color="auto"/>
              <w:right w:val="single" w:sz="4" w:space="0" w:color="auto"/>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402977" w:rsidP="00F27B50">
            <w:pPr>
              <w:rPr>
                <w:rFonts w:eastAsia="Times New Roman"/>
                <w:sz w:val="16"/>
                <w:szCs w:val="16"/>
                <w:lang w:eastAsia="ru-RU"/>
              </w:rPr>
            </w:pPr>
            <w:r w:rsidRPr="00966847">
              <w:rPr>
                <w:rFonts w:eastAsia="Times New Roman"/>
                <w:sz w:val="16"/>
                <w:szCs w:val="16"/>
                <w:lang w:eastAsia="ru-RU"/>
              </w:rPr>
              <w:t>99</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44,4%</w:t>
            </w:r>
          </w:p>
        </w:tc>
        <w:tc>
          <w:tcPr>
            <w:tcW w:w="413" w:type="dxa"/>
            <w:tcBorders>
              <w:top w:val="nil"/>
              <w:left w:val="nil"/>
              <w:bottom w:val="single" w:sz="4" w:space="0" w:color="auto"/>
              <w:right w:val="nil"/>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94,1%</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45,8%</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99,2%</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66,1%</w:t>
            </w:r>
          </w:p>
        </w:tc>
        <w:tc>
          <w:tcPr>
            <w:tcW w:w="414"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000000"/>
              <w:right w:val="single" w:sz="4" w:space="0" w:color="000000"/>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44,6</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59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73,9</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68"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78%</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50%</w:t>
            </w:r>
          </w:p>
        </w:tc>
        <w:tc>
          <w:tcPr>
            <w:tcW w:w="427"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15</w:t>
            </w:r>
          </w:p>
        </w:tc>
        <w:tc>
          <w:tcPr>
            <w:tcW w:w="482"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1,9</w:t>
            </w:r>
          </w:p>
        </w:tc>
        <w:tc>
          <w:tcPr>
            <w:tcW w:w="372" w:type="dxa"/>
            <w:tcBorders>
              <w:top w:val="nil"/>
              <w:left w:val="nil"/>
              <w:bottom w:val="single" w:sz="4" w:space="0" w:color="auto"/>
              <w:right w:val="single" w:sz="4" w:space="0" w:color="auto"/>
            </w:tcBorders>
            <w:shd w:val="clear" w:color="000000" w:fill="CCFFFF"/>
            <w:noWrap/>
            <w:vAlign w:val="center"/>
            <w:hideMark/>
          </w:tcPr>
          <w:p w:rsidR="007A0B8A" w:rsidRPr="00966847" w:rsidRDefault="007A0B8A" w:rsidP="00F27B50">
            <w:pPr>
              <w:rPr>
                <w:rFonts w:eastAsia="Times New Roman"/>
                <w:b/>
                <w:bCs/>
                <w:sz w:val="16"/>
                <w:szCs w:val="16"/>
                <w:lang w:eastAsia="ru-RU"/>
              </w:rPr>
            </w:pPr>
            <w:r w:rsidRPr="00966847">
              <w:rPr>
                <w:rFonts w:eastAsia="Times New Roman"/>
                <w:b/>
                <w:bCs/>
                <w:sz w:val="16"/>
                <w:szCs w:val="16"/>
                <w:lang w:eastAsia="ru-RU"/>
              </w:rPr>
              <w:t>2</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7A0B8A" w:rsidRPr="00966847" w:rsidRDefault="007A0B8A" w:rsidP="00F27B50">
            <w:pPr>
              <w:rPr>
                <w:rFonts w:eastAsia="Times New Roman"/>
                <w:b/>
                <w:sz w:val="16"/>
                <w:szCs w:val="16"/>
                <w:lang w:eastAsia="ru-RU"/>
              </w:rPr>
            </w:pPr>
            <w:r w:rsidRPr="00966847">
              <w:rPr>
                <w:rFonts w:eastAsia="Times New Roman"/>
                <w:b/>
                <w:sz w:val="16"/>
                <w:szCs w:val="16"/>
                <w:lang w:eastAsia="ru-RU"/>
              </w:rPr>
              <w:t>13</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82,0%</w:t>
            </w:r>
          </w:p>
        </w:tc>
        <w:tc>
          <w:tcPr>
            <w:tcW w:w="413" w:type="dxa"/>
            <w:tcBorders>
              <w:top w:val="nil"/>
              <w:left w:val="nil"/>
              <w:bottom w:val="single" w:sz="4" w:space="0" w:color="auto"/>
              <w:right w:val="single" w:sz="4" w:space="0" w:color="auto"/>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97,6%</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54,7%</w:t>
            </w:r>
          </w:p>
        </w:tc>
        <w:tc>
          <w:tcPr>
            <w:tcW w:w="413" w:type="dxa"/>
            <w:tcBorders>
              <w:top w:val="nil"/>
              <w:left w:val="nil"/>
              <w:bottom w:val="single" w:sz="4" w:space="0" w:color="auto"/>
              <w:right w:val="single" w:sz="4" w:space="0" w:color="auto"/>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EE537A"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56,6%</w:t>
            </w:r>
          </w:p>
        </w:tc>
        <w:tc>
          <w:tcPr>
            <w:tcW w:w="413" w:type="dxa"/>
            <w:tcBorders>
              <w:top w:val="nil"/>
              <w:left w:val="nil"/>
              <w:bottom w:val="single" w:sz="4" w:space="0" w:color="auto"/>
              <w:right w:val="nil"/>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94,2%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67,0%</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98,1%</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73,8%</w:t>
            </w:r>
          </w:p>
        </w:tc>
        <w:tc>
          <w:tcPr>
            <w:tcW w:w="414"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000000"/>
              <w:right w:val="single" w:sz="4" w:space="0" w:color="000000"/>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47,2</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59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73,6</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68"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73%</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34%</w:t>
            </w:r>
          </w:p>
        </w:tc>
        <w:tc>
          <w:tcPr>
            <w:tcW w:w="427"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18</w:t>
            </w:r>
          </w:p>
        </w:tc>
        <w:tc>
          <w:tcPr>
            <w:tcW w:w="482"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2,3</w:t>
            </w:r>
          </w:p>
        </w:tc>
        <w:tc>
          <w:tcPr>
            <w:tcW w:w="372" w:type="dxa"/>
            <w:tcBorders>
              <w:top w:val="nil"/>
              <w:left w:val="nil"/>
              <w:bottom w:val="single" w:sz="4" w:space="0" w:color="auto"/>
              <w:right w:val="single" w:sz="4" w:space="0" w:color="auto"/>
            </w:tcBorders>
            <w:shd w:val="clear" w:color="000000" w:fill="CCFFFF"/>
            <w:noWrap/>
            <w:vAlign w:val="center"/>
            <w:hideMark/>
          </w:tcPr>
          <w:p w:rsidR="007A0B8A" w:rsidRPr="00966847" w:rsidRDefault="007A0B8A" w:rsidP="00F27B50">
            <w:pPr>
              <w:rPr>
                <w:rFonts w:eastAsia="Times New Roman"/>
                <w:b/>
                <w:bCs/>
                <w:sz w:val="16"/>
                <w:szCs w:val="16"/>
                <w:lang w:eastAsia="ru-RU"/>
              </w:rPr>
            </w:pPr>
            <w:r w:rsidRPr="00966847">
              <w:rPr>
                <w:rFonts w:eastAsia="Times New Roman"/>
                <w:b/>
                <w:bCs/>
                <w:sz w:val="16"/>
                <w:szCs w:val="16"/>
                <w:lang w:eastAsia="ru-RU"/>
              </w:rPr>
              <w:t>2</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7A0B8A" w:rsidRPr="00966847" w:rsidRDefault="007A0B8A" w:rsidP="00F27B50">
            <w:pPr>
              <w:rPr>
                <w:rFonts w:eastAsia="Times New Roman"/>
                <w:b/>
                <w:sz w:val="16"/>
                <w:szCs w:val="16"/>
                <w:lang w:eastAsia="ru-RU"/>
              </w:rPr>
            </w:pPr>
            <w:r w:rsidRPr="00966847">
              <w:rPr>
                <w:rFonts w:eastAsia="Times New Roman"/>
                <w:b/>
                <w:sz w:val="16"/>
                <w:szCs w:val="16"/>
                <w:lang w:eastAsia="ru-RU"/>
              </w:rPr>
              <w:t>14</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51,0%</w:t>
            </w:r>
          </w:p>
        </w:tc>
        <w:tc>
          <w:tcPr>
            <w:tcW w:w="413" w:type="dxa"/>
            <w:tcBorders>
              <w:top w:val="nil"/>
              <w:left w:val="nil"/>
              <w:bottom w:val="single" w:sz="4" w:space="0" w:color="auto"/>
              <w:right w:val="single" w:sz="4" w:space="0" w:color="auto"/>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99,5%</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44,1%</w:t>
            </w:r>
          </w:p>
        </w:tc>
        <w:tc>
          <w:tcPr>
            <w:tcW w:w="413" w:type="dxa"/>
            <w:tcBorders>
              <w:top w:val="nil"/>
              <w:left w:val="nil"/>
              <w:bottom w:val="single" w:sz="4" w:space="0" w:color="auto"/>
              <w:right w:val="single" w:sz="4" w:space="0" w:color="auto"/>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EE537A"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28,2%</w:t>
            </w:r>
          </w:p>
        </w:tc>
        <w:tc>
          <w:tcPr>
            <w:tcW w:w="413" w:type="dxa"/>
            <w:tcBorders>
              <w:top w:val="nil"/>
              <w:left w:val="nil"/>
              <w:bottom w:val="single" w:sz="4" w:space="0" w:color="auto"/>
              <w:right w:val="nil"/>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99,0%</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72,7%</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100%</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78,8%</w:t>
            </w:r>
          </w:p>
        </w:tc>
        <w:tc>
          <w:tcPr>
            <w:tcW w:w="414"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000000"/>
              <w:right w:val="single" w:sz="4" w:space="0" w:color="000000"/>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57,6</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9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69,8</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68"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79%</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45%</w:t>
            </w:r>
          </w:p>
        </w:tc>
        <w:tc>
          <w:tcPr>
            <w:tcW w:w="427"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19</w:t>
            </w:r>
          </w:p>
        </w:tc>
        <w:tc>
          <w:tcPr>
            <w:tcW w:w="482"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2,4</w:t>
            </w:r>
          </w:p>
        </w:tc>
        <w:tc>
          <w:tcPr>
            <w:tcW w:w="372" w:type="dxa"/>
            <w:tcBorders>
              <w:top w:val="nil"/>
              <w:left w:val="nil"/>
              <w:bottom w:val="single" w:sz="4" w:space="0" w:color="auto"/>
              <w:right w:val="single" w:sz="4" w:space="0" w:color="auto"/>
            </w:tcBorders>
            <w:shd w:val="clear" w:color="000000" w:fill="CCFFFF"/>
            <w:noWrap/>
            <w:vAlign w:val="center"/>
            <w:hideMark/>
          </w:tcPr>
          <w:p w:rsidR="007A0B8A" w:rsidRPr="00966847" w:rsidRDefault="007A0B8A" w:rsidP="00F27B50">
            <w:pPr>
              <w:rPr>
                <w:rFonts w:eastAsia="Times New Roman"/>
                <w:b/>
                <w:bCs/>
                <w:sz w:val="16"/>
                <w:szCs w:val="16"/>
                <w:lang w:eastAsia="ru-RU"/>
              </w:rPr>
            </w:pPr>
            <w:r w:rsidRPr="00966847">
              <w:rPr>
                <w:rFonts w:eastAsia="Times New Roman"/>
                <w:b/>
                <w:bCs/>
                <w:sz w:val="16"/>
                <w:szCs w:val="16"/>
                <w:lang w:eastAsia="ru-RU"/>
              </w:rPr>
              <w:t>2</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7A0B8A" w:rsidRPr="00966847" w:rsidRDefault="007A0B8A" w:rsidP="00F27B50">
            <w:pPr>
              <w:rPr>
                <w:rFonts w:eastAsia="Times New Roman"/>
                <w:b/>
                <w:sz w:val="16"/>
                <w:szCs w:val="16"/>
                <w:lang w:eastAsia="ru-RU"/>
              </w:rPr>
            </w:pPr>
            <w:r w:rsidRPr="00966847">
              <w:rPr>
                <w:rFonts w:eastAsia="Times New Roman"/>
                <w:b/>
                <w:sz w:val="16"/>
                <w:szCs w:val="16"/>
                <w:lang w:eastAsia="ru-RU"/>
              </w:rPr>
              <w:t>15</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67,3%</w:t>
            </w:r>
          </w:p>
        </w:tc>
        <w:tc>
          <w:tcPr>
            <w:tcW w:w="413" w:type="dxa"/>
            <w:tcBorders>
              <w:top w:val="nil"/>
              <w:left w:val="nil"/>
              <w:bottom w:val="single" w:sz="4" w:space="0" w:color="auto"/>
              <w:right w:val="single" w:sz="4" w:space="0" w:color="auto"/>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98,0%</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52,1%</w:t>
            </w:r>
          </w:p>
        </w:tc>
        <w:tc>
          <w:tcPr>
            <w:tcW w:w="413" w:type="dxa"/>
            <w:tcBorders>
              <w:top w:val="nil"/>
              <w:left w:val="nil"/>
              <w:bottom w:val="single" w:sz="4" w:space="0" w:color="auto"/>
              <w:right w:val="single" w:sz="4" w:space="0" w:color="auto"/>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EE537A"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57,5%</w:t>
            </w:r>
          </w:p>
        </w:tc>
        <w:tc>
          <w:tcPr>
            <w:tcW w:w="413" w:type="dxa"/>
            <w:tcBorders>
              <w:top w:val="nil"/>
              <w:left w:val="nil"/>
              <w:bottom w:val="single" w:sz="4" w:space="0" w:color="auto"/>
              <w:right w:val="nil"/>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92,7%</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50,0%</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98,8%</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75,3%</w:t>
            </w:r>
          </w:p>
        </w:tc>
        <w:tc>
          <w:tcPr>
            <w:tcW w:w="414"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000000"/>
              <w:right w:val="single" w:sz="4" w:space="0" w:color="000000"/>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42,1</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59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69,7</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68"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85%</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44%</w:t>
            </w:r>
          </w:p>
        </w:tc>
        <w:tc>
          <w:tcPr>
            <w:tcW w:w="427"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18</w:t>
            </w:r>
          </w:p>
        </w:tc>
        <w:tc>
          <w:tcPr>
            <w:tcW w:w="482"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2,3</w:t>
            </w:r>
          </w:p>
        </w:tc>
        <w:tc>
          <w:tcPr>
            <w:tcW w:w="372" w:type="dxa"/>
            <w:tcBorders>
              <w:top w:val="nil"/>
              <w:left w:val="nil"/>
              <w:bottom w:val="single" w:sz="4" w:space="0" w:color="auto"/>
              <w:right w:val="single" w:sz="4" w:space="0" w:color="auto"/>
            </w:tcBorders>
            <w:shd w:val="clear" w:color="000000" w:fill="CCFFFF"/>
            <w:noWrap/>
            <w:vAlign w:val="center"/>
            <w:hideMark/>
          </w:tcPr>
          <w:p w:rsidR="007A0B8A" w:rsidRPr="00966847" w:rsidRDefault="007A0B8A" w:rsidP="00F27B50">
            <w:pPr>
              <w:rPr>
                <w:rFonts w:eastAsia="Times New Roman"/>
                <w:b/>
                <w:bCs/>
                <w:sz w:val="16"/>
                <w:szCs w:val="16"/>
                <w:lang w:eastAsia="ru-RU"/>
              </w:rPr>
            </w:pPr>
            <w:r w:rsidRPr="00966847">
              <w:rPr>
                <w:rFonts w:eastAsia="Times New Roman"/>
                <w:b/>
                <w:bCs/>
                <w:sz w:val="16"/>
                <w:szCs w:val="16"/>
                <w:lang w:eastAsia="ru-RU"/>
              </w:rPr>
              <w:t>2</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7A0B8A" w:rsidRPr="00966847" w:rsidRDefault="007A0B8A" w:rsidP="00F27B50">
            <w:pPr>
              <w:rPr>
                <w:rFonts w:eastAsia="Times New Roman"/>
                <w:b/>
                <w:sz w:val="16"/>
                <w:szCs w:val="16"/>
                <w:lang w:eastAsia="ru-RU"/>
              </w:rPr>
            </w:pPr>
            <w:r w:rsidRPr="00966847">
              <w:rPr>
                <w:rFonts w:eastAsia="Times New Roman"/>
                <w:b/>
                <w:sz w:val="16"/>
                <w:szCs w:val="16"/>
                <w:lang w:eastAsia="ru-RU"/>
              </w:rPr>
              <w:t>16</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58,9%</w:t>
            </w:r>
          </w:p>
        </w:tc>
        <w:tc>
          <w:tcPr>
            <w:tcW w:w="413" w:type="dxa"/>
            <w:tcBorders>
              <w:top w:val="nil"/>
              <w:left w:val="nil"/>
              <w:bottom w:val="single" w:sz="4" w:space="0" w:color="auto"/>
              <w:right w:val="single" w:sz="4" w:space="0" w:color="auto"/>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97,9%</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42,3%</w:t>
            </w:r>
          </w:p>
        </w:tc>
        <w:tc>
          <w:tcPr>
            <w:tcW w:w="413" w:type="dxa"/>
            <w:tcBorders>
              <w:top w:val="nil"/>
              <w:left w:val="nil"/>
              <w:bottom w:val="single" w:sz="4" w:space="0" w:color="auto"/>
              <w:right w:val="single" w:sz="4" w:space="0" w:color="auto"/>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EE537A"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50,0%</w:t>
            </w:r>
          </w:p>
        </w:tc>
        <w:tc>
          <w:tcPr>
            <w:tcW w:w="413" w:type="dxa"/>
            <w:tcBorders>
              <w:top w:val="nil"/>
              <w:left w:val="nil"/>
              <w:bottom w:val="single" w:sz="4" w:space="0" w:color="auto"/>
              <w:right w:val="nil"/>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86,1%</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41,7%</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100%</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54,3%</w:t>
            </w:r>
          </w:p>
        </w:tc>
        <w:tc>
          <w:tcPr>
            <w:tcW w:w="414"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auto"/>
              <w:right w:val="single" w:sz="4" w:space="0" w:color="000000"/>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43,4</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59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70,3</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68"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100%</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53%</w:t>
            </w:r>
          </w:p>
        </w:tc>
        <w:tc>
          <w:tcPr>
            <w:tcW w:w="427"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18</w:t>
            </w:r>
          </w:p>
        </w:tc>
        <w:tc>
          <w:tcPr>
            <w:tcW w:w="482"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2,3</w:t>
            </w:r>
          </w:p>
        </w:tc>
        <w:tc>
          <w:tcPr>
            <w:tcW w:w="372" w:type="dxa"/>
            <w:tcBorders>
              <w:top w:val="nil"/>
              <w:left w:val="nil"/>
              <w:bottom w:val="single" w:sz="4" w:space="0" w:color="auto"/>
              <w:right w:val="single" w:sz="4" w:space="0" w:color="auto"/>
            </w:tcBorders>
            <w:shd w:val="clear" w:color="000000" w:fill="CCFFFF"/>
            <w:noWrap/>
            <w:vAlign w:val="center"/>
            <w:hideMark/>
          </w:tcPr>
          <w:p w:rsidR="007A0B8A" w:rsidRPr="00966847" w:rsidRDefault="007A0B8A" w:rsidP="00F27B50">
            <w:pPr>
              <w:rPr>
                <w:rFonts w:eastAsia="Times New Roman"/>
                <w:b/>
                <w:bCs/>
                <w:sz w:val="16"/>
                <w:szCs w:val="16"/>
                <w:lang w:eastAsia="ru-RU"/>
              </w:rPr>
            </w:pPr>
            <w:r w:rsidRPr="00966847">
              <w:rPr>
                <w:rFonts w:eastAsia="Times New Roman"/>
                <w:b/>
                <w:bCs/>
                <w:sz w:val="16"/>
                <w:szCs w:val="16"/>
                <w:lang w:eastAsia="ru-RU"/>
              </w:rPr>
              <w:t>2</w:t>
            </w:r>
          </w:p>
        </w:tc>
      </w:tr>
      <w:tr w:rsidR="00563222" w:rsidRPr="00482401" w:rsidTr="00966847">
        <w:trPr>
          <w:trHeight w:val="34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0B8A" w:rsidRPr="00966847" w:rsidRDefault="007A0B8A" w:rsidP="00F27B50">
            <w:pPr>
              <w:rPr>
                <w:rFonts w:eastAsia="Times New Roman"/>
                <w:b/>
                <w:sz w:val="16"/>
                <w:szCs w:val="16"/>
                <w:lang w:eastAsia="ru-RU"/>
              </w:rPr>
            </w:pPr>
            <w:r w:rsidRPr="00966847">
              <w:rPr>
                <w:rFonts w:eastAsia="Times New Roman"/>
                <w:b/>
                <w:sz w:val="16"/>
                <w:szCs w:val="16"/>
                <w:lang w:eastAsia="ru-RU"/>
              </w:rPr>
              <w:lastRenderedPageBreak/>
              <w:t>17</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78,4%</w:t>
            </w:r>
          </w:p>
        </w:tc>
        <w:tc>
          <w:tcPr>
            <w:tcW w:w="413" w:type="dxa"/>
            <w:tcBorders>
              <w:top w:val="single" w:sz="4" w:space="0" w:color="auto"/>
              <w:left w:val="nil"/>
              <w:bottom w:val="single" w:sz="4" w:space="0" w:color="auto"/>
              <w:right w:val="single" w:sz="4" w:space="0" w:color="auto"/>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98,6%</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53,7%</w:t>
            </w:r>
          </w:p>
        </w:tc>
        <w:tc>
          <w:tcPr>
            <w:tcW w:w="413" w:type="dxa"/>
            <w:tcBorders>
              <w:top w:val="single" w:sz="4" w:space="0" w:color="auto"/>
              <w:left w:val="nil"/>
              <w:bottom w:val="single" w:sz="4" w:space="0" w:color="auto"/>
              <w:right w:val="single" w:sz="4" w:space="0" w:color="auto"/>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EE537A"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61,1%</w:t>
            </w:r>
          </w:p>
        </w:tc>
        <w:tc>
          <w:tcPr>
            <w:tcW w:w="413" w:type="dxa"/>
            <w:tcBorders>
              <w:top w:val="single" w:sz="4" w:space="0" w:color="auto"/>
              <w:left w:val="nil"/>
              <w:bottom w:val="single" w:sz="4" w:space="0" w:color="auto"/>
              <w:right w:val="nil"/>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97,7%</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58,1%</w:t>
            </w:r>
          </w:p>
        </w:tc>
        <w:tc>
          <w:tcPr>
            <w:tcW w:w="413" w:type="dxa"/>
            <w:tcBorders>
              <w:top w:val="single" w:sz="4" w:space="0" w:color="auto"/>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97,6%</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69,0%</w:t>
            </w:r>
          </w:p>
        </w:tc>
        <w:tc>
          <w:tcPr>
            <w:tcW w:w="414" w:type="dxa"/>
            <w:tcBorders>
              <w:top w:val="single" w:sz="4" w:space="0" w:color="auto"/>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single" w:sz="4" w:space="0" w:color="auto"/>
              <w:left w:val="nil"/>
              <w:bottom w:val="single" w:sz="4" w:space="0" w:color="auto"/>
              <w:right w:val="single" w:sz="4" w:space="0" w:color="000000"/>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55,9</w:t>
            </w:r>
          </w:p>
        </w:tc>
        <w:tc>
          <w:tcPr>
            <w:tcW w:w="413" w:type="dxa"/>
            <w:tcBorders>
              <w:top w:val="single" w:sz="4" w:space="0" w:color="auto"/>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93"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75,1</w:t>
            </w:r>
          </w:p>
        </w:tc>
        <w:tc>
          <w:tcPr>
            <w:tcW w:w="413" w:type="dxa"/>
            <w:tcBorders>
              <w:top w:val="single" w:sz="4" w:space="0" w:color="auto"/>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color w:val="FF0000"/>
                <w:sz w:val="16"/>
                <w:szCs w:val="16"/>
                <w:lang w:eastAsia="ru-RU"/>
              </w:rPr>
            </w:pPr>
          </w:p>
        </w:tc>
        <w:tc>
          <w:tcPr>
            <w:tcW w:w="453" w:type="dxa"/>
            <w:tcBorders>
              <w:top w:val="single" w:sz="4" w:space="0" w:color="auto"/>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color w:val="FF0000"/>
                <w:sz w:val="16"/>
                <w:szCs w:val="16"/>
                <w:lang w:eastAsia="ru-RU"/>
              </w:rPr>
            </w:pP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78%</w:t>
            </w:r>
          </w:p>
        </w:tc>
        <w:tc>
          <w:tcPr>
            <w:tcW w:w="570"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55%</w:t>
            </w:r>
          </w:p>
        </w:tc>
        <w:tc>
          <w:tcPr>
            <w:tcW w:w="427" w:type="dxa"/>
            <w:tcBorders>
              <w:top w:val="single" w:sz="4" w:space="0" w:color="auto"/>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570"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20</w:t>
            </w:r>
          </w:p>
        </w:tc>
        <w:tc>
          <w:tcPr>
            <w:tcW w:w="482"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2,5</w:t>
            </w:r>
          </w:p>
        </w:tc>
        <w:tc>
          <w:tcPr>
            <w:tcW w:w="372" w:type="dxa"/>
            <w:tcBorders>
              <w:top w:val="single" w:sz="4" w:space="0" w:color="auto"/>
              <w:left w:val="nil"/>
              <w:bottom w:val="single" w:sz="4" w:space="0" w:color="auto"/>
              <w:right w:val="single" w:sz="4" w:space="0" w:color="auto"/>
            </w:tcBorders>
            <w:shd w:val="clear" w:color="000000" w:fill="CCFFFF"/>
            <w:noWrap/>
            <w:vAlign w:val="center"/>
            <w:hideMark/>
          </w:tcPr>
          <w:p w:rsidR="007A0B8A" w:rsidRPr="00966847" w:rsidRDefault="007A0B8A" w:rsidP="00F27B50">
            <w:pPr>
              <w:rPr>
                <w:rFonts w:eastAsia="Times New Roman"/>
                <w:b/>
                <w:bCs/>
                <w:sz w:val="16"/>
                <w:szCs w:val="16"/>
                <w:lang w:eastAsia="ru-RU"/>
              </w:rPr>
            </w:pPr>
            <w:r w:rsidRPr="00966847">
              <w:rPr>
                <w:rFonts w:eastAsia="Times New Roman"/>
                <w:b/>
                <w:bCs/>
                <w:sz w:val="16"/>
                <w:szCs w:val="16"/>
                <w:lang w:eastAsia="ru-RU"/>
              </w:rPr>
              <w:t>3</w:t>
            </w:r>
          </w:p>
        </w:tc>
      </w:tr>
      <w:tr w:rsidR="00563222" w:rsidRPr="00482401" w:rsidTr="00966847">
        <w:trPr>
          <w:trHeight w:val="34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0B8A" w:rsidRPr="00966847" w:rsidRDefault="007A0B8A" w:rsidP="00F27B50">
            <w:pPr>
              <w:rPr>
                <w:rFonts w:eastAsia="Times New Roman"/>
                <w:b/>
                <w:sz w:val="16"/>
                <w:szCs w:val="16"/>
                <w:lang w:eastAsia="ru-RU"/>
              </w:rPr>
            </w:pPr>
            <w:r w:rsidRPr="00966847">
              <w:rPr>
                <w:rFonts w:eastAsia="Times New Roman"/>
                <w:b/>
                <w:sz w:val="16"/>
                <w:szCs w:val="16"/>
                <w:lang w:eastAsia="ru-RU"/>
              </w:rPr>
              <w:t>18</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59,5%</w:t>
            </w:r>
          </w:p>
        </w:tc>
        <w:tc>
          <w:tcPr>
            <w:tcW w:w="413" w:type="dxa"/>
            <w:tcBorders>
              <w:top w:val="single" w:sz="4" w:space="0" w:color="auto"/>
              <w:left w:val="nil"/>
              <w:bottom w:val="single" w:sz="4" w:space="0" w:color="auto"/>
              <w:right w:val="single" w:sz="4" w:space="0" w:color="auto"/>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95,7%</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46,6%</w:t>
            </w:r>
          </w:p>
        </w:tc>
        <w:tc>
          <w:tcPr>
            <w:tcW w:w="413" w:type="dxa"/>
            <w:tcBorders>
              <w:top w:val="single" w:sz="4" w:space="0" w:color="auto"/>
              <w:left w:val="nil"/>
              <w:bottom w:val="single" w:sz="4" w:space="0" w:color="auto"/>
              <w:right w:val="single" w:sz="4" w:space="0" w:color="auto"/>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98,9%</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39,3%</w:t>
            </w:r>
          </w:p>
        </w:tc>
        <w:tc>
          <w:tcPr>
            <w:tcW w:w="413" w:type="dxa"/>
            <w:tcBorders>
              <w:top w:val="single" w:sz="4" w:space="0" w:color="auto"/>
              <w:left w:val="nil"/>
              <w:bottom w:val="single" w:sz="4" w:space="0" w:color="auto"/>
              <w:right w:val="nil"/>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85,7%</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36,9%</w:t>
            </w:r>
          </w:p>
        </w:tc>
        <w:tc>
          <w:tcPr>
            <w:tcW w:w="413" w:type="dxa"/>
            <w:tcBorders>
              <w:top w:val="single" w:sz="4" w:space="0" w:color="auto"/>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91,6%</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54,2%</w:t>
            </w:r>
          </w:p>
        </w:tc>
        <w:tc>
          <w:tcPr>
            <w:tcW w:w="414" w:type="dxa"/>
            <w:tcBorders>
              <w:top w:val="single" w:sz="4" w:space="0" w:color="auto"/>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single" w:sz="4" w:space="0" w:color="auto"/>
              <w:left w:val="nil"/>
              <w:bottom w:val="single" w:sz="4" w:space="0" w:color="000000"/>
              <w:right w:val="single" w:sz="4" w:space="0" w:color="000000"/>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38,8</w:t>
            </w:r>
          </w:p>
        </w:tc>
        <w:tc>
          <w:tcPr>
            <w:tcW w:w="413" w:type="dxa"/>
            <w:tcBorders>
              <w:top w:val="single" w:sz="4" w:space="0" w:color="auto"/>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0</w:t>
            </w:r>
          </w:p>
        </w:tc>
        <w:tc>
          <w:tcPr>
            <w:tcW w:w="593"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68,8</w:t>
            </w:r>
          </w:p>
        </w:tc>
        <w:tc>
          <w:tcPr>
            <w:tcW w:w="413" w:type="dxa"/>
            <w:tcBorders>
              <w:top w:val="single" w:sz="4" w:space="0" w:color="auto"/>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color w:val="FF0000"/>
                <w:sz w:val="16"/>
                <w:szCs w:val="16"/>
                <w:lang w:eastAsia="ru-RU"/>
              </w:rPr>
            </w:pPr>
          </w:p>
        </w:tc>
        <w:tc>
          <w:tcPr>
            <w:tcW w:w="453" w:type="dxa"/>
            <w:tcBorders>
              <w:top w:val="single" w:sz="4" w:space="0" w:color="auto"/>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color w:val="FF0000"/>
                <w:sz w:val="16"/>
                <w:szCs w:val="16"/>
                <w:lang w:eastAsia="ru-RU"/>
              </w:rPr>
            </w:pP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95%</w:t>
            </w:r>
          </w:p>
        </w:tc>
        <w:tc>
          <w:tcPr>
            <w:tcW w:w="570"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60%</w:t>
            </w:r>
          </w:p>
        </w:tc>
        <w:tc>
          <w:tcPr>
            <w:tcW w:w="427" w:type="dxa"/>
            <w:tcBorders>
              <w:top w:val="single" w:sz="4" w:space="0" w:color="auto"/>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570"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14</w:t>
            </w:r>
          </w:p>
        </w:tc>
        <w:tc>
          <w:tcPr>
            <w:tcW w:w="482"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1,8</w:t>
            </w:r>
          </w:p>
        </w:tc>
        <w:tc>
          <w:tcPr>
            <w:tcW w:w="372" w:type="dxa"/>
            <w:tcBorders>
              <w:top w:val="single" w:sz="4" w:space="0" w:color="auto"/>
              <w:left w:val="nil"/>
              <w:bottom w:val="single" w:sz="4" w:space="0" w:color="auto"/>
              <w:right w:val="single" w:sz="4" w:space="0" w:color="auto"/>
            </w:tcBorders>
            <w:shd w:val="clear" w:color="000000" w:fill="CCFFFF"/>
            <w:noWrap/>
            <w:vAlign w:val="center"/>
            <w:hideMark/>
          </w:tcPr>
          <w:p w:rsidR="007A0B8A" w:rsidRPr="00966847" w:rsidRDefault="007A0B8A" w:rsidP="00F27B50">
            <w:pPr>
              <w:rPr>
                <w:rFonts w:eastAsia="Times New Roman"/>
                <w:b/>
                <w:bCs/>
                <w:sz w:val="16"/>
                <w:szCs w:val="16"/>
                <w:lang w:eastAsia="ru-RU"/>
              </w:rPr>
            </w:pPr>
            <w:r w:rsidRPr="00966847">
              <w:rPr>
                <w:rFonts w:eastAsia="Times New Roman"/>
                <w:b/>
                <w:bCs/>
                <w:sz w:val="16"/>
                <w:szCs w:val="16"/>
                <w:lang w:eastAsia="ru-RU"/>
              </w:rPr>
              <w:t>2</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7A0B8A" w:rsidRPr="00966847" w:rsidRDefault="007A0B8A" w:rsidP="00F27B50">
            <w:pPr>
              <w:rPr>
                <w:rFonts w:eastAsia="Times New Roman"/>
                <w:b/>
                <w:sz w:val="16"/>
                <w:szCs w:val="16"/>
                <w:lang w:eastAsia="ru-RU"/>
              </w:rPr>
            </w:pPr>
            <w:r w:rsidRPr="00966847">
              <w:rPr>
                <w:rFonts w:eastAsia="Times New Roman"/>
                <w:b/>
                <w:sz w:val="16"/>
                <w:szCs w:val="16"/>
                <w:lang w:eastAsia="ru-RU"/>
              </w:rPr>
              <w:t>19</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65,3%</w:t>
            </w:r>
          </w:p>
        </w:tc>
        <w:tc>
          <w:tcPr>
            <w:tcW w:w="413" w:type="dxa"/>
            <w:tcBorders>
              <w:top w:val="nil"/>
              <w:left w:val="nil"/>
              <w:bottom w:val="single" w:sz="4" w:space="0" w:color="auto"/>
              <w:right w:val="single" w:sz="4" w:space="0" w:color="auto"/>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97,7%</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43,9%</w:t>
            </w:r>
          </w:p>
        </w:tc>
        <w:tc>
          <w:tcPr>
            <w:tcW w:w="413" w:type="dxa"/>
            <w:tcBorders>
              <w:top w:val="nil"/>
              <w:left w:val="nil"/>
              <w:bottom w:val="single" w:sz="4" w:space="0" w:color="auto"/>
              <w:right w:val="single" w:sz="4" w:space="0" w:color="auto"/>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w:t>
            </w:r>
            <w:r w:rsidR="00EE537A" w:rsidRPr="00966847">
              <w:rPr>
                <w:rFonts w:eastAsia="Times New Roman"/>
                <w:sz w:val="16"/>
                <w:szCs w:val="16"/>
                <w:lang w:eastAsia="ru-RU"/>
              </w:rPr>
              <w:t>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61,7%</w:t>
            </w:r>
          </w:p>
        </w:tc>
        <w:tc>
          <w:tcPr>
            <w:tcW w:w="413" w:type="dxa"/>
            <w:tcBorders>
              <w:top w:val="nil"/>
              <w:left w:val="nil"/>
              <w:bottom w:val="single" w:sz="4" w:space="0" w:color="auto"/>
              <w:right w:val="nil"/>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402977"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83,9%</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100%</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89,3%</w:t>
            </w:r>
          </w:p>
        </w:tc>
        <w:tc>
          <w:tcPr>
            <w:tcW w:w="414"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000000"/>
              <w:right w:val="single" w:sz="4" w:space="0" w:color="000000"/>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58,2</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9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77,1</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68"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77%</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31%</w:t>
            </w:r>
          </w:p>
        </w:tc>
        <w:tc>
          <w:tcPr>
            <w:tcW w:w="427"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21</w:t>
            </w:r>
          </w:p>
        </w:tc>
        <w:tc>
          <w:tcPr>
            <w:tcW w:w="482"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2,6</w:t>
            </w:r>
          </w:p>
        </w:tc>
        <w:tc>
          <w:tcPr>
            <w:tcW w:w="372" w:type="dxa"/>
            <w:tcBorders>
              <w:top w:val="nil"/>
              <w:left w:val="nil"/>
              <w:bottom w:val="single" w:sz="4" w:space="0" w:color="auto"/>
              <w:right w:val="single" w:sz="4" w:space="0" w:color="auto"/>
            </w:tcBorders>
            <w:shd w:val="clear" w:color="000000" w:fill="CCFFFF"/>
            <w:noWrap/>
            <w:vAlign w:val="center"/>
            <w:hideMark/>
          </w:tcPr>
          <w:p w:rsidR="007A0B8A" w:rsidRPr="00966847" w:rsidRDefault="007A0B8A" w:rsidP="00F27B50">
            <w:pPr>
              <w:rPr>
                <w:rFonts w:eastAsia="Times New Roman"/>
                <w:b/>
                <w:bCs/>
                <w:sz w:val="16"/>
                <w:szCs w:val="16"/>
                <w:lang w:eastAsia="ru-RU"/>
              </w:rPr>
            </w:pPr>
            <w:r w:rsidRPr="00966847">
              <w:rPr>
                <w:rFonts w:eastAsia="Times New Roman"/>
                <w:b/>
                <w:bCs/>
                <w:sz w:val="16"/>
                <w:szCs w:val="16"/>
                <w:lang w:eastAsia="ru-RU"/>
              </w:rPr>
              <w:t>3</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AC1A31" w:rsidRPr="00966847" w:rsidRDefault="00AC1A31" w:rsidP="00F27B50">
            <w:pPr>
              <w:rPr>
                <w:rFonts w:eastAsia="Times New Roman"/>
                <w:b/>
                <w:sz w:val="16"/>
                <w:szCs w:val="16"/>
                <w:lang w:eastAsia="ru-RU"/>
              </w:rPr>
            </w:pPr>
            <w:r w:rsidRPr="00966847">
              <w:rPr>
                <w:rFonts w:eastAsia="Times New Roman"/>
                <w:b/>
                <w:sz w:val="16"/>
                <w:szCs w:val="16"/>
                <w:lang w:eastAsia="ru-RU"/>
              </w:rPr>
              <w:t>20</w:t>
            </w:r>
          </w:p>
        </w:tc>
        <w:tc>
          <w:tcPr>
            <w:tcW w:w="674" w:type="dxa"/>
            <w:tcBorders>
              <w:top w:val="nil"/>
              <w:left w:val="nil"/>
              <w:bottom w:val="single" w:sz="4" w:space="0" w:color="auto"/>
              <w:right w:val="single" w:sz="4" w:space="0" w:color="auto"/>
            </w:tcBorders>
            <w:shd w:val="clear" w:color="auto" w:fill="auto"/>
            <w:noWrap/>
            <w:vAlign w:val="center"/>
            <w:hideMark/>
          </w:tcPr>
          <w:p w:rsidR="00AC1A31"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AC1A31"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61,5%</w:t>
            </w:r>
          </w:p>
        </w:tc>
        <w:tc>
          <w:tcPr>
            <w:tcW w:w="413" w:type="dxa"/>
            <w:tcBorders>
              <w:top w:val="nil"/>
              <w:left w:val="nil"/>
              <w:bottom w:val="single" w:sz="4" w:space="0" w:color="auto"/>
              <w:right w:val="single" w:sz="4" w:space="0" w:color="auto"/>
            </w:tcBorders>
            <w:shd w:val="clear" w:color="000000" w:fill="FFFF99"/>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nil"/>
              <w:bottom w:val="single" w:sz="4" w:space="0" w:color="auto"/>
              <w:right w:val="single" w:sz="4" w:space="0" w:color="auto"/>
            </w:tcBorders>
            <w:shd w:val="clear" w:color="auto" w:fill="auto"/>
            <w:noWrap/>
            <w:vAlign w:val="center"/>
            <w:hideMark/>
          </w:tcPr>
          <w:p w:rsidR="00AC1A31"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AC1A31"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37,2%</w:t>
            </w:r>
          </w:p>
        </w:tc>
        <w:tc>
          <w:tcPr>
            <w:tcW w:w="413" w:type="dxa"/>
            <w:tcBorders>
              <w:top w:val="nil"/>
              <w:left w:val="nil"/>
              <w:bottom w:val="single" w:sz="4" w:space="0" w:color="auto"/>
              <w:right w:val="single" w:sz="4" w:space="0" w:color="auto"/>
            </w:tcBorders>
            <w:shd w:val="clear" w:color="000000" w:fill="FFFF99"/>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000000" w:fill="C0C0C0"/>
            <w:noWrap/>
            <w:vAlign w:val="center"/>
            <w:hideMark/>
          </w:tcPr>
          <w:p w:rsidR="00AC1A31" w:rsidRPr="00966847" w:rsidRDefault="00AC1A31" w:rsidP="00F27B50">
            <w:pPr>
              <w:rPr>
                <w:rFonts w:eastAsia="Times New Roman"/>
                <w:sz w:val="16"/>
                <w:szCs w:val="16"/>
                <w:lang w:eastAsia="ru-RU"/>
              </w:rPr>
            </w:pPr>
          </w:p>
        </w:tc>
        <w:tc>
          <w:tcPr>
            <w:tcW w:w="674" w:type="dxa"/>
            <w:tcBorders>
              <w:top w:val="nil"/>
              <w:left w:val="nil"/>
              <w:bottom w:val="single" w:sz="4" w:space="0" w:color="auto"/>
              <w:right w:val="single" w:sz="4" w:space="0" w:color="auto"/>
            </w:tcBorders>
            <w:shd w:val="clear" w:color="000000" w:fill="C0C0C0"/>
            <w:noWrap/>
            <w:vAlign w:val="center"/>
            <w:hideMark/>
          </w:tcPr>
          <w:p w:rsidR="00AC1A31" w:rsidRPr="00966847" w:rsidRDefault="00AC1A31" w:rsidP="00F27B50">
            <w:pPr>
              <w:rPr>
                <w:rFonts w:eastAsia="Times New Roman"/>
                <w:sz w:val="16"/>
                <w:szCs w:val="16"/>
                <w:lang w:eastAsia="ru-RU"/>
              </w:rPr>
            </w:pPr>
          </w:p>
        </w:tc>
        <w:tc>
          <w:tcPr>
            <w:tcW w:w="413" w:type="dxa"/>
            <w:tcBorders>
              <w:top w:val="nil"/>
              <w:left w:val="nil"/>
              <w:bottom w:val="single" w:sz="4" w:space="0" w:color="auto"/>
              <w:right w:val="nil"/>
            </w:tcBorders>
            <w:shd w:val="clear" w:color="000000" w:fill="FFFF99"/>
            <w:vAlign w:val="center"/>
            <w:hideMark/>
          </w:tcPr>
          <w:p w:rsidR="00AC1A31" w:rsidRPr="00966847" w:rsidRDefault="00AC1A31" w:rsidP="00F27B50">
            <w:pPr>
              <w:rPr>
                <w:rFonts w:eastAsia="Times New Roman"/>
                <w:sz w:val="16"/>
                <w:szCs w:val="16"/>
                <w:lang w:eastAsia="ru-RU"/>
              </w:rPr>
            </w:pP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AC1A31" w:rsidRPr="00966847" w:rsidRDefault="00402977" w:rsidP="00F27B50">
            <w:pPr>
              <w:rPr>
                <w:rFonts w:eastAsia="Times New Roman"/>
                <w:sz w:val="16"/>
                <w:szCs w:val="16"/>
                <w:lang w:eastAsia="ru-RU"/>
              </w:rPr>
            </w:pPr>
            <w:r w:rsidRPr="00966847">
              <w:rPr>
                <w:rFonts w:eastAsia="Times New Roman"/>
                <w:sz w:val="16"/>
                <w:szCs w:val="16"/>
                <w:lang w:eastAsia="ru-RU"/>
              </w:rPr>
              <w:t>100</w:t>
            </w:r>
            <w:r w:rsidR="00AC1A31"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35,7%</w:t>
            </w:r>
          </w:p>
        </w:tc>
        <w:tc>
          <w:tcPr>
            <w:tcW w:w="413" w:type="dxa"/>
            <w:tcBorders>
              <w:top w:val="nil"/>
              <w:left w:val="nil"/>
              <w:bottom w:val="single" w:sz="4" w:space="0" w:color="auto"/>
              <w:right w:val="single" w:sz="4" w:space="0" w:color="auto"/>
            </w:tcBorders>
            <w:shd w:val="clear" w:color="000000" w:fill="FFFF99"/>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nil"/>
              <w:bottom w:val="single" w:sz="4" w:space="0" w:color="auto"/>
              <w:right w:val="single" w:sz="4" w:space="0" w:color="auto"/>
            </w:tcBorders>
            <w:shd w:val="clear" w:color="auto" w:fill="auto"/>
            <w:noWrap/>
            <w:vAlign w:val="center"/>
            <w:hideMark/>
          </w:tcPr>
          <w:p w:rsidR="00AC1A31" w:rsidRPr="00966847" w:rsidRDefault="007A0B8A" w:rsidP="00F27B50">
            <w:pPr>
              <w:rPr>
                <w:rFonts w:eastAsia="Times New Roman"/>
                <w:sz w:val="16"/>
                <w:szCs w:val="16"/>
                <w:lang w:eastAsia="ru-RU"/>
              </w:rPr>
            </w:pPr>
            <w:r w:rsidRPr="00966847">
              <w:rPr>
                <w:rFonts w:eastAsia="Times New Roman"/>
                <w:sz w:val="16"/>
                <w:szCs w:val="16"/>
                <w:lang w:eastAsia="ru-RU"/>
              </w:rPr>
              <w:t>100%</w:t>
            </w:r>
          </w:p>
        </w:tc>
        <w:tc>
          <w:tcPr>
            <w:tcW w:w="633" w:type="dxa"/>
            <w:tcBorders>
              <w:top w:val="nil"/>
              <w:left w:val="nil"/>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78,6%</w:t>
            </w:r>
          </w:p>
        </w:tc>
        <w:tc>
          <w:tcPr>
            <w:tcW w:w="414" w:type="dxa"/>
            <w:tcBorders>
              <w:top w:val="nil"/>
              <w:left w:val="nil"/>
              <w:bottom w:val="single" w:sz="4" w:space="0" w:color="auto"/>
              <w:right w:val="single" w:sz="4" w:space="0" w:color="auto"/>
            </w:tcBorders>
            <w:shd w:val="clear" w:color="000000" w:fill="FFFF99"/>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3</w:t>
            </w:r>
          </w:p>
        </w:tc>
        <w:tc>
          <w:tcPr>
            <w:tcW w:w="633" w:type="dxa"/>
            <w:tcBorders>
              <w:top w:val="nil"/>
              <w:left w:val="nil"/>
              <w:bottom w:val="single" w:sz="4" w:space="0" w:color="auto"/>
              <w:right w:val="single" w:sz="4" w:space="0" w:color="auto"/>
            </w:tcBorders>
            <w:shd w:val="clear" w:color="auto" w:fill="FFFF85"/>
            <w:noWrap/>
            <w:vAlign w:val="center"/>
            <w:hideMark/>
          </w:tcPr>
          <w:p w:rsidR="00AC1A31" w:rsidRPr="00966847" w:rsidRDefault="00AC1A31" w:rsidP="00F27B50">
            <w:pPr>
              <w:rPr>
                <w:rFonts w:eastAsia="Times New Roman"/>
                <w:sz w:val="16"/>
                <w:szCs w:val="16"/>
                <w:lang w:eastAsia="ru-RU"/>
              </w:rPr>
            </w:pPr>
          </w:p>
        </w:tc>
        <w:tc>
          <w:tcPr>
            <w:tcW w:w="499" w:type="dxa"/>
            <w:tcBorders>
              <w:top w:val="nil"/>
              <w:left w:val="nil"/>
              <w:bottom w:val="single" w:sz="4" w:space="0" w:color="auto"/>
              <w:right w:val="single" w:sz="4" w:space="0" w:color="auto"/>
            </w:tcBorders>
            <w:shd w:val="clear" w:color="auto" w:fill="FFFF85"/>
            <w:noWrap/>
            <w:vAlign w:val="center"/>
            <w:hideMark/>
          </w:tcPr>
          <w:p w:rsidR="00AC1A31" w:rsidRPr="00966847" w:rsidRDefault="00AC1A31" w:rsidP="00F27B50">
            <w:pPr>
              <w:rPr>
                <w:rFonts w:eastAsia="Times New Roman"/>
                <w:sz w:val="16"/>
                <w:szCs w:val="16"/>
                <w:lang w:eastAsia="ru-RU"/>
              </w:rPr>
            </w:pPr>
          </w:p>
        </w:tc>
        <w:tc>
          <w:tcPr>
            <w:tcW w:w="413" w:type="dxa"/>
            <w:tcBorders>
              <w:top w:val="nil"/>
              <w:left w:val="nil"/>
              <w:bottom w:val="single" w:sz="4" w:space="0" w:color="auto"/>
              <w:right w:val="single" w:sz="4" w:space="0" w:color="auto"/>
            </w:tcBorders>
            <w:shd w:val="clear" w:color="000000" w:fill="FFFF99"/>
            <w:noWrap/>
            <w:vAlign w:val="center"/>
            <w:hideMark/>
          </w:tcPr>
          <w:p w:rsidR="00AC1A31" w:rsidRPr="00966847" w:rsidRDefault="00AC1A31" w:rsidP="00F27B50">
            <w:pPr>
              <w:rPr>
                <w:rFonts w:eastAsia="Times New Roman"/>
                <w:sz w:val="16"/>
                <w:szCs w:val="16"/>
                <w:lang w:eastAsia="ru-RU"/>
              </w:rPr>
            </w:pPr>
          </w:p>
        </w:tc>
        <w:tc>
          <w:tcPr>
            <w:tcW w:w="593" w:type="dxa"/>
            <w:tcBorders>
              <w:top w:val="nil"/>
              <w:left w:val="nil"/>
              <w:bottom w:val="single" w:sz="4" w:space="0" w:color="auto"/>
              <w:right w:val="single" w:sz="4" w:space="0" w:color="auto"/>
            </w:tcBorders>
            <w:shd w:val="clear" w:color="000000" w:fill="FFFF99"/>
            <w:noWrap/>
            <w:vAlign w:val="center"/>
            <w:hideMark/>
          </w:tcPr>
          <w:p w:rsidR="00AC1A31" w:rsidRPr="00966847" w:rsidRDefault="00AC1A31" w:rsidP="00F27B50">
            <w:pPr>
              <w:rPr>
                <w:rFonts w:eastAsia="Times New Roman"/>
                <w:sz w:val="16"/>
                <w:szCs w:val="16"/>
                <w:lang w:eastAsia="ru-RU"/>
              </w:rPr>
            </w:pPr>
          </w:p>
        </w:tc>
        <w:tc>
          <w:tcPr>
            <w:tcW w:w="499" w:type="dxa"/>
            <w:tcBorders>
              <w:top w:val="nil"/>
              <w:left w:val="nil"/>
              <w:bottom w:val="single" w:sz="4" w:space="0" w:color="auto"/>
              <w:right w:val="single" w:sz="4" w:space="0" w:color="auto"/>
            </w:tcBorders>
            <w:shd w:val="clear" w:color="000000" w:fill="FFFF99"/>
            <w:noWrap/>
            <w:vAlign w:val="center"/>
            <w:hideMark/>
          </w:tcPr>
          <w:p w:rsidR="00AC1A31" w:rsidRPr="00966847" w:rsidRDefault="00AC1A31" w:rsidP="00F27B50">
            <w:pPr>
              <w:rPr>
                <w:rFonts w:eastAsia="Times New Roman"/>
                <w:sz w:val="16"/>
                <w:szCs w:val="16"/>
                <w:lang w:eastAsia="ru-RU"/>
              </w:rPr>
            </w:pPr>
          </w:p>
        </w:tc>
        <w:tc>
          <w:tcPr>
            <w:tcW w:w="413" w:type="dxa"/>
            <w:tcBorders>
              <w:top w:val="nil"/>
              <w:left w:val="nil"/>
              <w:bottom w:val="single" w:sz="4" w:space="0" w:color="auto"/>
              <w:right w:val="single" w:sz="4" w:space="0" w:color="auto"/>
            </w:tcBorders>
            <w:shd w:val="clear" w:color="000000" w:fill="FFFF99"/>
            <w:noWrap/>
            <w:vAlign w:val="center"/>
            <w:hideMark/>
          </w:tcPr>
          <w:p w:rsidR="00AC1A31" w:rsidRPr="00966847" w:rsidRDefault="00AC1A31" w:rsidP="00F27B50">
            <w:pPr>
              <w:rPr>
                <w:rFonts w:eastAsia="Times New Roman"/>
                <w:sz w:val="16"/>
                <w:szCs w:val="16"/>
                <w:lang w:eastAsia="ru-RU"/>
              </w:rPr>
            </w:pPr>
          </w:p>
        </w:tc>
        <w:tc>
          <w:tcPr>
            <w:tcW w:w="568" w:type="dxa"/>
            <w:tcBorders>
              <w:top w:val="nil"/>
              <w:left w:val="nil"/>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AC1A31" w:rsidRPr="00966847" w:rsidRDefault="00AC1A31"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sz w:val="16"/>
                <w:szCs w:val="16"/>
                <w:lang w:eastAsia="ru-RU"/>
              </w:rPr>
            </w:pPr>
          </w:p>
        </w:tc>
        <w:tc>
          <w:tcPr>
            <w:tcW w:w="570" w:type="dxa"/>
            <w:tcBorders>
              <w:top w:val="nil"/>
              <w:left w:val="nil"/>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sz w:val="16"/>
                <w:szCs w:val="16"/>
                <w:lang w:eastAsia="ru-RU"/>
              </w:rPr>
            </w:pPr>
          </w:p>
        </w:tc>
        <w:tc>
          <w:tcPr>
            <w:tcW w:w="427" w:type="dxa"/>
            <w:tcBorders>
              <w:top w:val="nil"/>
              <w:left w:val="nil"/>
              <w:bottom w:val="single" w:sz="4" w:space="0" w:color="auto"/>
              <w:right w:val="single" w:sz="4" w:space="0" w:color="auto"/>
            </w:tcBorders>
            <w:shd w:val="clear" w:color="000000" w:fill="FFFF99"/>
            <w:noWrap/>
            <w:vAlign w:val="center"/>
            <w:hideMark/>
          </w:tcPr>
          <w:p w:rsidR="00AC1A31" w:rsidRPr="00966847" w:rsidRDefault="00AC1A31" w:rsidP="00F27B50">
            <w:pPr>
              <w:rPr>
                <w:rFonts w:eastAsia="Times New Roman"/>
                <w:sz w:val="16"/>
                <w:szCs w:val="16"/>
                <w:lang w:eastAsia="ru-RU"/>
              </w:rPr>
            </w:pPr>
          </w:p>
        </w:tc>
        <w:tc>
          <w:tcPr>
            <w:tcW w:w="570" w:type="dxa"/>
            <w:tcBorders>
              <w:top w:val="nil"/>
              <w:left w:val="nil"/>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10</w:t>
            </w:r>
          </w:p>
        </w:tc>
        <w:tc>
          <w:tcPr>
            <w:tcW w:w="482"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2,5</w:t>
            </w:r>
          </w:p>
        </w:tc>
        <w:tc>
          <w:tcPr>
            <w:tcW w:w="372" w:type="dxa"/>
            <w:tcBorders>
              <w:top w:val="nil"/>
              <w:left w:val="nil"/>
              <w:bottom w:val="single" w:sz="4" w:space="0" w:color="auto"/>
              <w:right w:val="single" w:sz="4" w:space="0" w:color="auto"/>
            </w:tcBorders>
            <w:shd w:val="clear" w:color="000000" w:fill="CCFFFF"/>
            <w:noWrap/>
            <w:vAlign w:val="center"/>
            <w:hideMark/>
          </w:tcPr>
          <w:p w:rsidR="00AC1A31" w:rsidRPr="00966847" w:rsidRDefault="00AC1A31" w:rsidP="00F27B50">
            <w:pPr>
              <w:rPr>
                <w:rFonts w:eastAsia="Times New Roman"/>
                <w:b/>
                <w:bCs/>
                <w:sz w:val="16"/>
                <w:szCs w:val="16"/>
                <w:lang w:eastAsia="ru-RU"/>
              </w:rPr>
            </w:pPr>
            <w:r w:rsidRPr="00966847">
              <w:rPr>
                <w:rFonts w:eastAsia="Times New Roman"/>
                <w:b/>
                <w:bCs/>
                <w:sz w:val="16"/>
                <w:szCs w:val="16"/>
                <w:lang w:eastAsia="ru-RU"/>
              </w:rPr>
              <w:t>3</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7A0B8A" w:rsidRPr="00966847" w:rsidRDefault="007A0B8A" w:rsidP="00F27B50">
            <w:pPr>
              <w:rPr>
                <w:rFonts w:eastAsia="Times New Roman"/>
                <w:b/>
                <w:sz w:val="16"/>
                <w:szCs w:val="16"/>
                <w:lang w:eastAsia="ru-RU"/>
              </w:rPr>
            </w:pPr>
            <w:r w:rsidRPr="00966847">
              <w:rPr>
                <w:rFonts w:eastAsia="Times New Roman"/>
                <w:b/>
                <w:sz w:val="16"/>
                <w:szCs w:val="16"/>
                <w:lang w:eastAsia="ru-RU"/>
              </w:rPr>
              <w:t>21</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61,8%</w:t>
            </w:r>
          </w:p>
        </w:tc>
        <w:tc>
          <w:tcPr>
            <w:tcW w:w="413" w:type="dxa"/>
            <w:tcBorders>
              <w:top w:val="nil"/>
              <w:left w:val="nil"/>
              <w:bottom w:val="single" w:sz="4" w:space="0" w:color="auto"/>
              <w:right w:val="single" w:sz="4" w:space="0" w:color="auto"/>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97,2%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46,0%</w:t>
            </w:r>
          </w:p>
        </w:tc>
        <w:tc>
          <w:tcPr>
            <w:tcW w:w="413" w:type="dxa"/>
            <w:tcBorders>
              <w:top w:val="nil"/>
              <w:left w:val="nil"/>
              <w:bottom w:val="single" w:sz="4" w:space="0" w:color="auto"/>
              <w:right w:val="single" w:sz="4" w:space="0" w:color="auto"/>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50,6%</w:t>
            </w:r>
          </w:p>
        </w:tc>
        <w:tc>
          <w:tcPr>
            <w:tcW w:w="413" w:type="dxa"/>
            <w:tcBorders>
              <w:top w:val="nil"/>
              <w:left w:val="nil"/>
              <w:bottom w:val="single" w:sz="4" w:space="0" w:color="auto"/>
              <w:right w:val="nil"/>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93,4%</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53,9%</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97,4%</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65,8%</w:t>
            </w:r>
          </w:p>
        </w:tc>
        <w:tc>
          <w:tcPr>
            <w:tcW w:w="414"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000000"/>
              <w:right w:val="single" w:sz="4" w:space="0" w:color="000000"/>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36,3</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0</w:t>
            </w:r>
          </w:p>
        </w:tc>
        <w:tc>
          <w:tcPr>
            <w:tcW w:w="59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69,3</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68"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85%</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38%</w:t>
            </w:r>
          </w:p>
        </w:tc>
        <w:tc>
          <w:tcPr>
            <w:tcW w:w="427"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16</w:t>
            </w:r>
          </w:p>
        </w:tc>
        <w:tc>
          <w:tcPr>
            <w:tcW w:w="482"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2,0</w:t>
            </w:r>
          </w:p>
        </w:tc>
        <w:tc>
          <w:tcPr>
            <w:tcW w:w="372" w:type="dxa"/>
            <w:tcBorders>
              <w:top w:val="nil"/>
              <w:left w:val="nil"/>
              <w:bottom w:val="single" w:sz="4" w:space="0" w:color="auto"/>
              <w:right w:val="single" w:sz="4" w:space="0" w:color="auto"/>
            </w:tcBorders>
            <w:shd w:val="clear" w:color="000000" w:fill="CCFFFF"/>
            <w:noWrap/>
            <w:vAlign w:val="center"/>
            <w:hideMark/>
          </w:tcPr>
          <w:p w:rsidR="007A0B8A" w:rsidRPr="00966847" w:rsidRDefault="007A0B8A" w:rsidP="00F27B50">
            <w:pPr>
              <w:rPr>
                <w:rFonts w:eastAsia="Times New Roman"/>
                <w:b/>
                <w:bCs/>
                <w:sz w:val="16"/>
                <w:szCs w:val="16"/>
                <w:lang w:eastAsia="ru-RU"/>
              </w:rPr>
            </w:pPr>
            <w:r w:rsidRPr="00966847">
              <w:rPr>
                <w:rFonts w:eastAsia="Times New Roman"/>
                <w:b/>
                <w:bCs/>
                <w:sz w:val="16"/>
                <w:szCs w:val="16"/>
                <w:lang w:eastAsia="ru-RU"/>
              </w:rPr>
              <w:t>2</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7A0B8A" w:rsidRPr="00966847" w:rsidRDefault="007A0B8A" w:rsidP="00F27B50">
            <w:pPr>
              <w:rPr>
                <w:rFonts w:eastAsia="Times New Roman"/>
                <w:b/>
                <w:sz w:val="16"/>
                <w:szCs w:val="16"/>
                <w:lang w:eastAsia="ru-RU"/>
              </w:rPr>
            </w:pPr>
            <w:r w:rsidRPr="00966847">
              <w:rPr>
                <w:rFonts w:eastAsia="Times New Roman"/>
                <w:b/>
                <w:sz w:val="16"/>
                <w:szCs w:val="16"/>
                <w:lang w:eastAsia="ru-RU"/>
              </w:rPr>
              <w:t>22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98,8%</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58,6%</w:t>
            </w:r>
          </w:p>
        </w:tc>
        <w:tc>
          <w:tcPr>
            <w:tcW w:w="413" w:type="dxa"/>
            <w:tcBorders>
              <w:top w:val="nil"/>
              <w:left w:val="nil"/>
              <w:bottom w:val="single" w:sz="4" w:space="0" w:color="auto"/>
              <w:right w:val="single" w:sz="4" w:space="0" w:color="auto"/>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89,8%</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40,5%</w:t>
            </w:r>
          </w:p>
        </w:tc>
        <w:tc>
          <w:tcPr>
            <w:tcW w:w="413" w:type="dxa"/>
            <w:tcBorders>
              <w:top w:val="nil"/>
              <w:left w:val="nil"/>
              <w:bottom w:val="single" w:sz="4" w:space="0" w:color="auto"/>
              <w:right w:val="single" w:sz="4" w:space="0" w:color="auto"/>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97,6%</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54,8%</w:t>
            </w:r>
          </w:p>
        </w:tc>
        <w:tc>
          <w:tcPr>
            <w:tcW w:w="413" w:type="dxa"/>
            <w:tcBorders>
              <w:top w:val="nil"/>
              <w:left w:val="nil"/>
              <w:bottom w:val="single" w:sz="4" w:space="0" w:color="auto"/>
              <w:right w:val="nil"/>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82,7%</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30,8%</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94,5%</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55,8%</w:t>
            </w:r>
          </w:p>
        </w:tc>
        <w:tc>
          <w:tcPr>
            <w:tcW w:w="414"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000000"/>
              <w:right w:val="single" w:sz="4" w:space="0" w:color="000000"/>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41,5</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0</w:t>
            </w:r>
          </w:p>
        </w:tc>
        <w:tc>
          <w:tcPr>
            <w:tcW w:w="59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70,0</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68"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70%</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47%</w:t>
            </w:r>
          </w:p>
        </w:tc>
        <w:tc>
          <w:tcPr>
            <w:tcW w:w="427"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12</w:t>
            </w:r>
          </w:p>
        </w:tc>
        <w:tc>
          <w:tcPr>
            <w:tcW w:w="482" w:type="dxa"/>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1,5</w:t>
            </w:r>
          </w:p>
        </w:tc>
        <w:tc>
          <w:tcPr>
            <w:tcW w:w="372" w:type="dxa"/>
            <w:tcBorders>
              <w:top w:val="nil"/>
              <w:left w:val="nil"/>
              <w:bottom w:val="single" w:sz="4" w:space="0" w:color="auto"/>
              <w:right w:val="single" w:sz="4" w:space="0" w:color="auto"/>
            </w:tcBorders>
            <w:shd w:val="clear" w:color="000000" w:fill="CCFFFF"/>
            <w:noWrap/>
            <w:vAlign w:val="center"/>
            <w:hideMark/>
          </w:tcPr>
          <w:p w:rsidR="007A0B8A" w:rsidRPr="00966847" w:rsidRDefault="007A0B8A" w:rsidP="00F27B50">
            <w:pPr>
              <w:rPr>
                <w:rFonts w:eastAsia="Times New Roman"/>
                <w:b/>
                <w:bCs/>
                <w:sz w:val="16"/>
                <w:szCs w:val="16"/>
                <w:lang w:eastAsia="ru-RU"/>
              </w:rPr>
            </w:pPr>
            <w:r w:rsidRPr="00966847">
              <w:rPr>
                <w:rFonts w:eastAsia="Times New Roman"/>
                <w:b/>
                <w:bCs/>
                <w:sz w:val="16"/>
                <w:szCs w:val="16"/>
                <w:lang w:eastAsia="ru-RU"/>
              </w:rPr>
              <w:t>1</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7A0B8A" w:rsidRPr="00966847" w:rsidRDefault="007A0B8A" w:rsidP="00F27B50">
            <w:pPr>
              <w:rPr>
                <w:rFonts w:eastAsia="Times New Roman"/>
                <w:b/>
                <w:sz w:val="16"/>
                <w:szCs w:val="16"/>
                <w:lang w:eastAsia="ru-RU"/>
              </w:rPr>
            </w:pPr>
            <w:r w:rsidRPr="00966847">
              <w:rPr>
                <w:rFonts w:eastAsia="Times New Roman"/>
                <w:b/>
                <w:sz w:val="16"/>
                <w:szCs w:val="16"/>
                <w:lang w:eastAsia="ru-RU"/>
              </w:rPr>
              <w:t>23</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65,9%</w:t>
            </w:r>
          </w:p>
        </w:tc>
        <w:tc>
          <w:tcPr>
            <w:tcW w:w="413" w:type="dxa"/>
            <w:tcBorders>
              <w:top w:val="nil"/>
              <w:left w:val="nil"/>
              <w:bottom w:val="single" w:sz="4" w:space="0" w:color="auto"/>
              <w:right w:val="single" w:sz="4" w:space="0" w:color="auto"/>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98,4%</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29,8%</w:t>
            </w:r>
          </w:p>
        </w:tc>
        <w:tc>
          <w:tcPr>
            <w:tcW w:w="413" w:type="dxa"/>
            <w:tcBorders>
              <w:top w:val="nil"/>
              <w:left w:val="nil"/>
              <w:bottom w:val="single" w:sz="4" w:space="0" w:color="auto"/>
              <w:right w:val="single" w:sz="4" w:space="0" w:color="auto"/>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44,9%</w:t>
            </w:r>
          </w:p>
        </w:tc>
        <w:tc>
          <w:tcPr>
            <w:tcW w:w="413" w:type="dxa"/>
            <w:tcBorders>
              <w:top w:val="nil"/>
              <w:left w:val="nil"/>
              <w:bottom w:val="single" w:sz="4" w:space="0" w:color="auto"/>
              <w:right w:val="nil"/>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92,2%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55,8%</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98,7%</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66,2%</w:t>
            </w:r>
          </w:p>
        </w:tc>
        <w:tc>
          <w:tcPr>
            <w:tcW w:w="414"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000000"/>
              <w:right w:val="single" w:sz="4" w:space="0" w:color="000000"/>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55,3</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9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72,6</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68"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65%</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22%</w:t>
            </w:r>
          </w:p>
        </w:tc>
        <w:tc>
          <w:tcPr>
            <w:tcW w:w="427"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0</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17</w:t>
            </w:r>
          </w:p>
        </w:tc>
        <w:tc>
          <w:tcPr>
            <w:tcW w:w="482"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2,1</w:t>
            </w:r>
          </w:p>
        </w:tc>
        <w:tc>
          <w:tcPr>
            <w:tcW w:w="372" w:type="dxa"/>
            <w:tcBorders>
              <w:top w:val="nil"/>
              <w:left w:val="nil"/>
              <w:bottom w:val="single" w:sz="4" w:space="0" w:color="auto"/>
              <w:right w:val="single" w:sz="4" w:space="0" w:color="auto"/>
            </w:tcBorders>
            <w:shd w:val="clear" w:color="000000" w:fill="CCFFFF"/>
            <w:noWrap/>
            <w:vAlign w:val="center"/>
            <w:hideMark/>
          </w:tcPr>
          <w:p w:rsidR="007A0B8A" w:rsidRPr="00966847" w:rsidRDefault="007A0B8A" w:rsidP="00F27B50">
            <w:pPr>
              <w:rPr>
                <w:rFonts w:eastAsia="Times New Roman"/>
                <w:b/>
                <w:bCs/>
                <w:sz w:val="16"/>
                <w:szCs w:val="16"/>
                <w:lang w:eastAsia="ru-RU"/>
              </w:rPr>
            </w:pPr>
            <w:r w:rsidRPr="00966847">
              <w:rPr>
                <w:rFonts w:eastAsia="Times New Roman"/>
                <w:b/>
                <w:bCs/>
                <w:sz w:val="16"/>
                <w:szCs w:val="16"/>
                <w:lang w:eastAsia="ru-RU"/>
              </w:rPr>
              <w:t>2</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7A0B8A" w:rsidRPr="00966847" w:rsidRDefault="007A0B8A" w:rsidP="00F27B50">
            <w:pPr>
              <w:rPr>
                <w:rFonts w:eastAsia="Times New Roman"/>
                <w:b/>
                <w:sz w:val="16"/>
                <w:szCs w:val="16"/>
                <w:lang w:eastAsia="ru-RU"/>
              </w:rPr>
            </w:pPr>
            <w:r w:rsidRPr="00966847">
              <w:rPr>
                <w:rFonts w:eastAsia="Times New Roman"/>
                <w:b/>
                <w:sz w:val="16"/>
                <w:szCs w:val="16"/>
                <w:lang w:eastAsia="ru-RU"/>
              </w:rPr>
              <w:t>24</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83,3%</w:t>
            </w:r>
          </w:p>
        </w:tc>
        <w:tc>
          <w:tcPr>
            <w:tcW w:w="413" w:type="dxa"/>
            <w:tcBorders>
              <w:top w:val="nil"/>
              <w:left w:val="nil"/>
              <w:bottom w:val="single" w:sz="4" w:space="0" w:color="auto"/>
              <w:right w:val="single" w:sz="4" w:space="0" w:color="auto"/>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73,0%</w:t>
            </w:r>
          </w:p>
        </w:tc>
        <w:tc>
          <w:tcPr>
            <w:tcW w:w="413" w:type="dxa"/>
            <w:tcBorders>
              <w:top w:val="nil"/>
              <w:left w:val="nil"/>
              <w:bottom w:val="single" w:sz="4" w:space="0" w:color="auto"/>
              <w:right w:val="single" w:sz="4" w:space="0" w:color="auto"/>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61,0%</w:t>
            </w:r>
          </w:p>
        </w:tc>
        <w:tc>
          <w:tcPr>
            <w:tcW w:w="413" w:type="dxa"/>
            <w:tcBorders>
              <w:top w:val="nil"/>
              <w:left w:val="nil"/>
              <w:bottom w:val="single" w:sz="4" w:space="0" w:color="auto"/>
              <w:right w:val="nil"/>
            </w:tcBorders>
            <w:shd w:val="clear" w:color="000000" w:fill="FFFF99"/>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402977"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93,8%</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100%</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95,3%</w:t>
            </w:r>
          </w:p>
        </w:tc>
        <w:tc>
          <w:tcPr>
            <w:tcW w:w="414"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auto"/>
              <w:right w:val="single" w:sz="4" w:space="0" w:color="000000"/>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52,2</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9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83,4</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68"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92%</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70%</w:t>
            </w:r>
          </w:p>
        </w:tc>
        <w:tc>
          <w:tcPr>
            <w:tcW w:w="427"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24</w:t>
            </w:r>
          </w:p>
        </w:tc>
        <w:tc>
          <w:tcPr>
            <w:tcW w:w="482"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3,0</w:t>
            </w:r>
          </w:p>
        </w:tc>
        <w:tc>
          <w:tcPr>
            <w:tcW w:w="372" w:type="dxa"/>
            <w:tcBorders>
              <w:top w:val="nil"/>
              <w:left w:val="nil"/>
              <w:bottom w:val="single" w:sz="4" w:space="0" w:color="auto"/>
              <w:right w:val="single" w:sz="4" w:space="0" w:color="auto"/>
            </w:tcBorders>
            <w:shd w:val="clear" w:color="000000" w:fill="CCFFFF"/>
            <w:noWrap/>
            <w:vAlign w:val="center"/>
            <w:hideMark/>
          </w:tcPr>
          <w:p w:rsidR="007A0B8A" w:rsidRPr="00966847" w:rsidRDefault="007A0B8A" w:rsidP="00F27B50">
            <w:pPr>
              <w:rPr>
                <w:rFonts w:eastAsia="Times New Roman"/>
                <w:b/>
                <w:bCs/>
                <w:sz w:val="16"/>
                <w:szCs w:val="16"/>
                <w:lang w:eastAsia="ru-RU"/>
              </w:rPr>
            </w:pPr>
            <w:r w:rsidRPr="00966847">
              <w:rPr>
                <w:rFonts w:eastAsia="Times New Roman"/>
                <w:b/>
                <w:bCs/>
                <w:sz w:val="16"/>
                <w:szCs w:val="16"/>
                <w:lang w:eastAsia="ru-RU"/>
              </w:rPr>
              <w:t>3</w:t>
            </w:r>
          </w:p>
        </w:tc>
      </w:tr>
      <w:tr w:rsidR="00563222" w:rsidRPr="00482401" w:rsidTr="00966847">
        <w:trPr>
          <w:trHeight w:val="340"/>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b/>
                <w:sz w:val="16"/>
                <w:szCs w:val="16"/>
                <w:lang w:eastAsia="ru-RU"/>
              </w:rPr>
            </w:pPr>
            <w:r w:rsidRPr="00966847">
              <w:rPr>
                <w:rFonts w:eastAsia="Times New Roman"/>
                <w:b/>
                <w:sz w:val="16"/>
                <w:szCs w:val="16"/>
                <w:lang w:eastAsia="ru-RU"/>
              </w:rPr>
              <w:t>25</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62,9%</w:t>
            </w:r>
          </w:p>
        </w:tc>
        <w:tc>
          <w:tcPr>
            <w:tcW w:w="413" w:type="dxa"/>
            <w:tcBorders>
              <w:top w:val="single" w:sz="4" w:space="0" w:color="auto"/>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97,4%</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41,8%</w:t>
            </w:r>
          </w:p>
        </w:tc>
        <w:tc>
          <w:tcPr>
            <w:tcW w:w="413" w:type="dxa"/>
            <w:tcBorders>
              <w:top w:val="single" w:sz="4" w:space="0" w:color="auto"/>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97,8%</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67,4%</w:t>
            </w:r>
          </w:p>
        </w:tc>
        <w:tc>
          <w:tcPr>
            <w:tcW w:w="413" w:type="dxa"/>
            <w:tcBorders>
              <w:top w:val="single" w:sz="4" w:space="0" w:color="auto"/>
              <w:left w:val="nil"/>
              <w:bottom w:val="single" w:sz="4" w:space="0" w:color="auto"/>
              <w:right w:val="nil"/>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90,7%</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38,7%</w:t>
            </w:r>
          </w:p>
        </w:tc>
        <w:tc>
          <w:tcPr>
            <w:tcW w:w="413" w:type="dxa"/>
            <w:tcBorders>
              <w:top w:val="single" w:sz="4" w:space="0" w:color="auto"/>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97,3%</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58,7%</w:t>
            </w:r>
          </w:p>
        </w:tc>
        <w:tc>
          <w:tcPr>
            <w:tcW w:w="414" w:type="dxa"/>
            <w:tcBorders>
              <w:top w:val="single" w:sz="4" w:space="0" w:color="auto"/>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single" w:sz="4" w:space="0" w:color="auto"/>
              <w:left w:val="nil"/>
              <w:bottom w:val="single" w:sz="4" w:space="0" w:color="000000"/>
              <w:right w:val="single" w:sz="4" w:space="0" w:color="000000"/>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46,0</w:t>
            </w:r>
          </w:p>
        </w:tc>
        <w:tc>
          <w:tcPr>
            <w:tcW w:w="413" w:type="dxa"/>
            <w:tcBorders>
              <w:top w:val="single" w:sz="4" w:space="0" w:color="auto"/>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593"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74,7</w:t>
            </w:r>
          </w:p>
        </w:tc>
        <w:tc>
          <w:tcPr>
            <w:tcW w:w="413" w:type="dxa"/>
            <w:tcBorders>
              <w:top w:val="single" w:sz="4" w:space="0" w:color="auto"/>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color w:val="FF0000"/>
                <w:sz w:val="16"/>
                <w:szCs w:val="16"/>
                <w:lang w:eastAsia="ru-RU"/>
              </w:rPr>
            </w:pPr>
          </w:p>
          <w:p w:rsidR="007A0B8A" w:rsidRPr="00966847" w:rsidRDefault="007A0B8A" w:rsidP="00F27B50">
            <w:pPr>
              <w:rPr>
                <w:rFonts w:eastAsia="Times New Roman"/>
                <w:color w:val="FF0000"/>
                <w:sz w:val="16"/>
                <w:szCs w:val="16"/>
                <w:lang w:eastAsia="ru-RU"/>
              </w:rPr>
            </w:pPr>
          </w:p>
        </w:tc>
        <w:tc>
          <w:tcPr>
            <w:tcW w:w="453" w:type="dxa"/>
            <w:tcBorders>
              <w:top w:val="single" w:sz="4" w:space="0" w:color="auto"/>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color w:val="FF0000"/>
                <w:sz w:val="16"/>
                <w:szCs w:val="16"/>
                <w:lang w:eastAsia="ru-RU"/>
              </w:rPr>
            </w:pP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56%</w:t>
            </w:r>
          </w:p>
        </w:tc>
        <w:tc>
          <w:tcPr>
            <w:tcW w:w="570"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44%</w:t>
            </w:r>
          </w:p>
        </w:tc>
        <w:tc>
          <w:tcPr>
            <w:tcW w:w="427" w:type="dxa"/>
            <w:tcBorders>
              <w:top w:val="single" w:sz="4" w:space="0" w:color="auto"/>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0</w:t>
            </w:r>
          </w:p>
        </w:tc>
        <w:tc>
          <w:tcPr>
            <w:tcW w:w="570"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14</w:t>
            </w:r>
          </w:p>
        </w:tc>
        <w:tc>
          <w:tcPr>
            <w:tcW w:w="482"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1,8</w:t>
            </w:r>
          </w:p>
        </w:tc>
        <w:tc>
          <w:tcPr>
            <w:tcW w:w="372" w:type="dxa"/>
            <w:tcBorders>
              <w:top w:val="single" w:sz="4" w:space="0" w:color="auto"/>
              <w:left w:val="nil"/>
              <w:bottom w:val="single" w:sz="4" w:space="0" w:color="auto"/>
              <w:right w:val="single" w:sz="4" w:space="0" w:color="auto"/>
            </w:tcBorders>
            <w:shd w:val="clear" w:color="000000" w:fill="CCFFFF"/>
            <w:noWrap/>
            <w:vAlign w:val="center"/>
            <w:hideMark/>
          </w:tcPr>
          <w:p w:rsidR="007A0B8A" w:rsidRPr="00966847" w:rsidRDefault="007A0B8A" w:rsidP="00F27B50">
            <w:pPr>
              <w:rPr>
                <w:rFonts w:eastAsia="Times New Roman"/>
                <w:b/>
                <w:bCs/>
                <w:sz w:val="16"/>
                <w:szCs w:val="16"/>
                <w:lang w:eastAsia="ru-RU"/>
              </w:rPr>
            </w:pPr>
            <w:r w:rsidRPr="00966847">
              <w:rPr>
                <w:rFonts w:eastAsia="Times New Roman"/>
                <w:b/>
                <w:bCs/>
                <w:sz w:val="16"/>
                <w:szCs w:val="16"/>
                <w:lang w:eastAsia="ru-RU"/>
              </w:rPr>
              <w:t>2</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b/>
                <w:sz w:val="16"/>
                <w:szCs w:val="16"/>
                <w:lang w:eastAsia="ru-RU"/>
              </w:rPr>
            </w:pPr>
            <w:r w:rsidRPr="00966847">
              <w:rPr>
                <w:rFonts w:eastAsia="Times New Roman"/>
                <w:b/>
                <w:sz w:val="16"/>
                <w:szCs w:val="16"/>
                <w:lang w:eastAsia="ru-RU"/>
              </w:rPr>
              <w:t>26</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65,9%</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94,8%</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47,9%</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53,8%</w:t>
            </w:r>
          </w:p>
        </w:tc>
        <w:tc>
          <w:tcPr>
            <w:tcW w:w="413" w:type="dxa"/>
            <w:tcBorders>
              <w:top w:val="nil"/>
              <w:left w:val="nil"/>
              <w:bottom w:val="single" w:sz="4" w:space="0" w:color="auto"/>
              <w:right w:val="nil"/>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92,5%</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62,3%</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100%</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79,6%</w:t>
            </w:r>
          </w:p>
        </w:tc>
        <w:tc>
          <w:tcPr>
            <w:tcW w:w="414"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000000"/>
              <w:right w:val="single" w:sz="4" w:space="0" w:color="000000"/>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48,3</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59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71,8</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68"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p>
        </w:tc>
        <w:tc>
          <w:tcPr>
            <w:tcW w:w="427"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17</w:t>
            </w:r>
          </w:p>
        </w:tc>
        <w:tc>
          <w:tcPr>
            <w:tcW w:w="482"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2,4</w:t>
            </w:r>
          </w:p>
        </w:tc>
        <w:tc>
          <w:tcPr>
            <w:tcW w:w="372" w:type="dxa"/>
            <w:tcBorders>
              <w:top w:val="nil"/>
              <w:left w:val="nil"/>
              <w:bottom w:val="single" w:sz="4" w:space="0" w:color="auto"/>
              <w:right w:val="single" w:sz="4" w:space="0" w:color="auto"/>
            </w:tcBorders>
            <w:shd w:val="clear" w:color="000000" w:fill="CCFFFF"/>
            <w:noWrap/>
            <w:vAlign w:val="center"/>
            <w:hideMark/>
          </w:tcPr>
          <w:p w:rsidR="007A0B8A" w:rsidRPr="00966847" w:rsidRDefault="007A0B8A" w:rsidP="00F27B50">
            <w:pPr>
              <w:rPr>
                <w:rFonts w:eastAsia="Times New Roman"/>
                <w:b/>
                <w:bCs/>
                <w:sz w:val="16"/>
                <w:szCs w:val="16"/>
                <w:lang w:eastAsia="ru-RU"/>
              </w:rPr>
            </w:pPr>
            <w:r w:rsidRPr="00966847">
              <w:rPr>
                <w:rFonts w:eastAsia="Times New Roman"/>
                <w:b/>
                <w:bCs/>
                <w:sz w:val="16"/>
                <w:szCs w:val="16"/>
                <w:lang w:eastAsia="ru-RU"/>
              </w:rPr>
              <w:t>2</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b/>
                <w:sz w:val="16"/>
                <w:szCs w:val="16"/>
                <w:lang w:eastAsia="ru-RU"/>
              </w:rPr>
            </w:pPr>
            <w:r w:rsidRPr="00966847">
              <w:rPr>
                <w:rFonts w:eastAsia="Times New Roman"/>
                <w:b/>
                <w:sz w:val="16"/>
                <w:szCs w:val="16"/>
                <w:lang w:eastAsia="ru-RU"/>
              </w:rPr>
              <w:t>27</w:t>
            </w:r>
          </w:p>
        </w:tc>
        <w:tc>
          <w:tcPr>
            <w:tcW w:w="674" w:type="dxa"/>
            <w:tcBorders>
              <w:top w:val="nil"/>
              <w:left w:val="nil"/>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93,8%</w:t>
            </w:r>
          </w:p>
        </w:tc>
        <w:tc>
          <w:tcPr>
            <w:tcW w:w="674" w:type="dxa"/>
            <w:tcBorders>
              <w:top w:val="nil"/>
              <w:left w:val="nil"/>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39,6%</w:t>
            </w:r>
          </w:p>
        </w:tc>
        <w:tc>
          <w:tcPr>
            <w:tcW w:w="413" w:type="dxa"/>
            <w:tcBorders>
              <w:top w:val="nil"/>
              <w:left w:val="nil"/>
              <w:bottom w:val="single" w:sz="4" w:space="0" w:color="auto"/>
              <w:right w:val="single" w:sz="4" w:space="0" w:color="auto"/>
            </w:tcBorders>
            <w:shd w:val="clear" w:color="000000" w:fill="FFFF99"/>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79,1%</w:t>
            </w:r>
          </w:p>
        </w:tc>
        <w:tc>
          <w:tcPr>
            <w:tcW w:w="674" w:type="dxa"/>
            <w:tcBorders>
              <w:top w:val="nil"/>
              <w:left w:val="nil"/>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20,9%</w:t>
            </w:r>
          </w:p>
        </w:tc>
        <w:tc>
          <w:tcPr>
            <w:tcW w:w="413" w:type="dxa"/>
            <w:tcBorders>
              <w:top w:val="nil"/>
              <w:left w:val="nil"/>
              <w:bottom w:val="single" w:sz="4" w:space="0" w:color="auto"/>
              <w:right w:val="single" w:sz="4" w:space="0" w:color="auto"/>
            </w:tcBorders>
            <w:shd w:val="clear" w:color="000000" w:fill="FFFF99"/>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1</w:t>
            </w:r>
          </w:p>
        </w:tc>
        <w:tc>
          <w:tcPr>
            <w:tcW w:w="674" w:type="dxa"/>
            <w:tcBorders>
              <w:top w:val="nil"/>
              <w:left w:val="nil"/>
              <w:bottom w:val="single" w:sz="4" w:space="0" w:color="auto"/>
              <w:right w:val="single" w:sz="4" w:space="0" w:color="auto"/>
            </w:tcBorders>
            <w:shd w:val="clear" w:color="000000" w:fill="C0C0C0"/>
            <w:noWrap/>
            <w:vAlign w:val="center"/>
            <w:hideMark/>
          </w:tcPr>
          <w:p w:rsidR="00AC1A31" w:rsidRPr="00966847" w:rsidRDefault="00AC1A31" w:rsidP="00F27B50">
            <w:pPr>
              <w:rPr>
                <w:rFonts w:eastAsia="Times New Roman"/>
                <w:sz w:val="16"/>
                <w:szCs w:val="16"/>
                <w:lang w:eastAsia="ru-RU"/>
              </w:rPr>
            </w:pPr>
          </w:p>
        </w:tc>
        <w:tc>
          <w:tcPr>
            <w:tcW w:w="674" w:type="dxa"/>
            <w:tcBorders>
              <w:top w:val="nil"/>
              <w:left w:val="nil"/>
              <w:bottom w:val="single" w:sz="4" w:space="0" w:color="auto"/>
              <w:right w:val="single" w:sz="4" w:space="0" w:color="auto"/>
            </w:tcBorders>
            <w:shd w:val="clear" w:color="000000" w:fill="C0C0C0"/>
            <w:noWrap/>
            <w:vAlign w:val="center"/>
            <w:hideMark/>
          </w:tcPr>
          <w:p w:rsidR="00AC1A31" w:rsidRPr="00966847" w:rsidRDefault="00AC1A31" w:rsidP="00F27B50">
            <w:pPr>
              <w:rPr>
                <w:rFonts w:eastAsia="Times New Roman"/>
                <w:sz w:val="16"/>
                <w:szCs w:val="16"/>
                <w:lang w:eastAsia="ru-RU"/>
              </w:rPr>
            </w:pPr>
          </w:p>
        </w:tc>
        <w:tc>
          <w:tcPr>
            <w:tcW w:w="413" w:type="dxa"/>
            <w:tcBorders>
              <w:top w:val="nil"/>
              <w:left w:val="nil"/>
              <w:bottom w:val="single" w:sz="4" w:space="0" w:color="auto"/>
              <w:right w:val="nil"/>
            </w:tcBorders>
            <w:shd w:val="clear" w:color="000000" w:fill="FFFF99"/>
            <w:noWrap/>
            <w:vAlign w:val="center"/>
            <w:hideMark/>
          </w:tcPr>
          <w:p w:rsidR="00AC1A31" w:rsidRPr="00966847" w:rsidRDefault="00AC1A31" w:rsidP="00F27B50">
            <w:pPr>
              <w:rPr>
                <w:rFonts w:eastAsia="Times New Roman"/>
                <w:sz w:val="16"/>
                <w:szCs w:val="16"/>
                <w:lang w:eastAsia="ru-RU"/>
              </w:rPr>
            </w:pP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60,0%</w:t>
            </w:r>
          </w:p>
        </w:tc>
        <w:tc>
          <w:tcPr>
            <w:tcW w:w="674" w:type="dxa"/>
            <w:tcBorders>
              <w:top w:val="nil"/>
              <w:left w:val="nil"/>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20,0%</w:t>
            </w:r>
          </w:p>
        </w:tc>
        <w:tc>
          <w:tcPr>
            <w:tcW w:w="413" w:type="dxa"/>
            <w:tcBorders>
              <w:top w:val="nil"/>
              <w:left w:val="nil"/>
              <w:bottom w:val="single" w:sz="4" w:space="0" w:color="auto"/>
              <w:right w:val="single" w:sz="4" w:space="0" w:color="auto"/>
            </w:tcBorders>
            <w:shd w:val="clear" w:color="000000" w:fill="FFFF99"/>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0</w:t>
            </w:r>
          </w:p>
        </w:tc>
        <w:tc>
          <w:tcPr>
            <w:tcW w:w="633" w:type="dxa"/>
            <w:tcBorders>
              <w:top w:val="nil"/>
              <w:left w:val="nil"/>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70,0%</w:t>
            </w:r>
          </w:p>
        </w:tc>
        <w:tc>
          <w:tcPr>
            <w:tcW w:w="633" w:type="dxa"/>
            <w:tcBorders>
              <w:top w:val="nil"/>
              <w:left w:val="nil"/>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10,0%</w:t>
            </w:r>
          </w:p>
        </w:tc>
        <w:tc>
          <w:tcPr>
            <w:tcW w:w="414" w:type="dxa"/>
            <w:tcBorders>
              <w:top w:val="nil"/>
              <w:left w:val="nil"/>
              <w:bottom w:val="single" w:sz="4" w:space="0" w:color="auto"/>
              <w:right w:val="single" w:sz="4" w:space="0" w:color="auto"/>
            </w:tcBorders>
            <w:shd w:val="clear" w:color="000000" w:fill="FFFF99"/>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0</w:t>
            </w:r>
          </w:p>
        </w:tc>
        <w:tc>
          <w:tcPr>
            <w:tcW w:w="633" w:type="dxa"/>
            <w:tcBorders>
              <w:top w:val="nil"/>
              <w:left w:val="nil"/>
              <w:bottom w:val="single" w:sz="4" w:space="0" w:color="auto"/>
              <w:right w:val="single" w:sz="4" w:space="0" w:color="auto"/>
            </w:tcBorders>
            <w:shd w:val="clear" w:color="auto" w:fill="FFFF85"/>
            <w:noWrap/>
            <w:vAlign w:val="center"/>
            <w:hideMark/>
          </w:tcPr>
          <w:p w:rsidR="00AC1A31" w:rsidRPr="00966847" w:rsidRDefault="00AC1A31" w:rsidP="00F27B50">
            <w:pPr>
              <w:rPr>
                <w:rFonts w:eastAsia="Times New Roman"/>
                <w:sz w:val="16"/>
                <w:szCs w:val="16"/>
                <w:lang w:eastAsia="ru-RU"/>
              </w:rPr>
            </w:pPr>
          </w:p>
        </w:tc>
        <w:tc>
          <w:tcPr>
            <w:tcW w:w="499" w:type="dxa"/>
            <w:tcBorders>
              <w:top w:val="nil"/>
              <w:left w:val="nil"/>
              <w:bottom w:val="single" w:sz="4" w:space="0" w:color="auto"/>
              <w:right w:val="single" w:sz="4" w:space="0" w:color="auto"/>
            </w:tcBorders>
            <w:shd w:val="clear" w:color="auto" w:fill="FFFF85"/>
            <w:noWrap/>
            <w:vAlign w:val="center"/>
            <w:hideMark/>
          </w:tcPr>
          <w:p w:rsidR="00AC1A31" w:rsidRPr="00966847" w:rsidRDefault="00AC1A31" w:rsidP="00F27B50">
            <w:pPr>
              <w:rPr>
                <w:rFonts w:eastAsia="Times New Roman"/>
                <w:sz w:val="16"/>
                <w:szCs w:val="16"/>
                <w:lang w:eastAsia="ru-RU"/>
              </w:rPr>
            </w:pPr>
          </w:p>
        </w:tc>
        <w:tc>
          <w:tcPr>
            <w:tcW w:w="413" w:type="dxa"/>
            <w:tcBorders>
              <w:top w:val="nil"/>
              <w:left w:val="nil"/>
              <w:bottom w:val="single" w:sz="4" w:space="0" w:color="auto"/>
              <w:right w:val="single" w:sz="4" w:space="0" w:color="auto"/>
            </w:tcBorders>
            <w:shd w:val="clear" w:color="auto" w:fill="FFFF85"/>
            <w:noWrap/>
            <w:vAlign w:val="center"/>
            <w:hideMark/>
          </w:tcPr>
          <w:p w:rsidR="00AC1A31" w:rsidRPr="00966847" w:rsidRDefault="00AC1A31" w:rsidP="00F27B50">
            <w:pPr>
              <w:rPr>
                <w:rFonts w:eastAsia="Times New Roman"/>
                <w:sz w:val="16"/>
                <w:szCs w:val="16"/>
                <w:lang w:eastAsia="ru-RU"/>
              </w:rPr>
            </w:pPr>
          </w:p>
        </w:tc>
        <w:tc>
          <w:tcPr>
            <w:tcW w:w="593" w:type="dxa"/>
            <w:tcBorders>
              <w:top w:val="nil"/>
              <w:left w:val="nil"/>
              <w:bottom w:val="single" w:sz="4" w:space="0" w:color="auto"/>
              <w:right w:val="single" w:sz="4" w:space="0" w:color="auto"/>
            </w:tcBorders>
            <w:shd w:val="clear" w:color="000000" w:fill="FFFF99"/>
            <w:noWrap/>
            <w:vAlign w:val="center"/>
            <w:hideMark/>
          </w:tcPr>
          <w:p w:rsidR="00AC1A31" w:rsidRPr="00966847" w:rsidRDefault="00AC1A31" w:rsidP="00F27B50">
            <w:pPr>
              <w:rPr>
                <w:rFonts w:eastAsia="Times New Roman"/>
                <w:sz w:val="16"/>
                <w:szCs w:val="16"/>
                <w:lang w:eastAsia="ru-RU"/>
              </w:rPr>
            </w:pPr>
          </w:p>
        </w:tc>
        <w:tc>
          <w:tcPr>
            <w:tcW w:w="499" w:type="dxa"/>
            <w:tcBorders>
              <w:top w:val="nil"/>
              <w:left w:val="nil"/>
              <w:bottom w:val="single" w:sz="4" w:space="0" w:color="auto"/>
              <w:right w:val="single" w:sz="4" w:space="0" w:color="auto"/>
            </w:tcBorders>
            <w:shd w:val="clear" w:color="000000" w:fill="FFFF99"/>
            <w:noWrap/>
            <w:vAlign w:val="center"/>
            <w:hideMark/>
          </w:tcPr>
          <w:p w:rsidR="00AC1A31" w:rsidRPr="00966847" w:rsidRDefault="00AC1A31" w:rsidP="00F27B50">
            <w:pPr>
              <w:rPr>
                <w:rFonts w:eastAsia="Times New Roman"/>
                <w:sz w:val="16"/>
                <w:szCs w:val="16"/>
                <w:lang w:eastAsia="ru-RU"/>
              </w:rPr>
            </w:pPr>
          </w:p>
        </w:tc>
        <w:tc>
          <w:tcPr>
            <w:tcW w:w="413" w:type="dxa"/>
            <w:tcBorders>
              <w:top w:val="nil"/>
              <w:left w:val="nil"/>
              <w:bottom w:val="single" w:sz="4" w:space="0" w:color="auto"/>
              <w:right w:val="single" w:sz="4" w:space="0" w:color="auto"/>
            </w:tcBorders>
            <w:shd w:val="clear" w:color="000000" w:fill="FFFF99"/>
            <w:noWrap/>
            <w:vAlign w:val="center"/>
            <w:hideMark/>
          </w:tcPr>
          <w:p w:rsidR="00AC1A31" w:rsidRPr="00966847" w:rsidRDefault="00AC1A31" w:rsidP="00F27B50">
            <w:pPr>
              <w:rPr>
                <w:rFonts w:eastAsia="Times New Roman"/>
                <w:sz w:val="16"/>
                <w:szCs w:val="16"/>
                <w:lang w:eastAsia="ru-RU"/>
              </w:rPr>
            </w:pPr>
          </w:p>
        </w:tc>
        <w:tc>
          <w:tcPr>
            <w:tcW w:w="568" w:type="dxa"/>
            <w:tcBorders>
              <w:top w:val="nil"/>
              <w:left w:val="nil"/>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AC1A31" w:rsidRPr="00966847" w:rsidRDefault="00AC1A31"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sz w:val="16"/>
                <w:szCs w:val="16"/>
                <w:lang w:eastAsia="ru-RU"/>
              </w:rPr>
            </w:pPr>
          </w:p>
        </w:tc>
        <w:tc>
          <w:tcPr>
            <w:tcW w:w="570" w:type="dxa"/>
            <w:tcBorders>
              <w:top w:val="nil"/>
              <w:left w:val="nil"/>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sz w:val="16"/>
                <w:szCs w:val="16"/>
                <w:lang w:eastAsia="ru-RU"/>
              </w:rPr>
            </w:pPr>
          </w:p>
        </w:tc>
        <w:tc>
          <w:tcPr>
            <w:tcW w:w="427" w:type="dxa"/>
            <w:tcBorders>
              <w:top w:val="nil"/>
              <w:left w:val="nil"/>
              <w:bottom w:val="single" w:sz="4" w:space="0" w:color="auto"/>
              <w:right w:val="single" w:sz="4" w:space="0" w:color="auto"/>
            </w:tcBorders>
            <w:shd w:val="clear" w:color="000000" w:fill="FFFF99"/>
            <w:noWrap/>
            <w:vAlign w:val="center"/>
            <w:hideMark/>
          </w:tcPr>
          <w:p w:rsidR="00AC1A31" w:rsidRPr="00966847" w:rsidRDefault="00AC1A31" w:rsidP="00F27B50">
            <w:pPr>
              <w:rPr>
                <w:rFonts w:eastAsia="Times New Roman"/>
                <w:sz w:val="16"/>
                <w:szCs w:val="16"/>
                <w:lang w:eastAsia="ru-RU"/>
              </w:rPr>
            </w:pPr>
          </w:p>
        </w:tc>
        <w:tc>
          <w:tcPr>
            <w:tcW w:w="570" w:type="dxa"/>
            <w:tcBorders>
              <w:top w:val="nil"/>
              <w:left w:val="nil"/>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3</w:t>
            </w:r>
          </w:p>
        </w:tc>
        <w:tc>
          <w:tcPr>
            <w:tcW w:w="482" w:type="dxa"/>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0,8</w:t>
            </w:r>
          </w:p>
        </w:tc>
        <w:tc>
          <w:tcPr>
            <w:tcW w:w="372" w:type="dxa"/>
            <w:tcBorders>
              <w:top w:val="nil"/>
              <w:left w:val="nil"/>
              <w:bottom w:val="single" w:sz="4" w:space="0" w:color="auto"/>
              <w:right w:val="single" w:sz="4" w:space="0" w:color="auto"/>
            </w:tcBorders>
            <w:shd w:val="clear" w:color="000000" w:fill="CCFFFF"/>
            <w:noWrap/>
            <w:vAlign w:val="center"/>
            <w:hideMark/>
          </w:tcPr>
          <w:p w:rsidR="00AC1A31" w:rsidRPr="00966847" w:rsidRDefault="00AC1A31" w:rsidP="00F27B50">
            <w:pPr>
              <w:rPr>
                <w:rFonts w:eastAsia="Times New Roman"/>
                <w:b/>
                <w:bCs/>
                <w:sz w:val="16"/>
                <w:szCs w:val="16"/>
                <w:lang w:eastAsia="ru-RU"/>
              </w:rPr>
            </w:pPr>
            <w:r w:rsidRPr="00966847">
              <w:rPr>
                <w:rFonts w:eastAsia="Times New Roman"/>
                <w:b/>
                <w:bCs/>
                <w:sz w:val="16"/>
                <w:szCs w:val="16"/>
                <w:lang w:eastAsia="ru-RU"/>
              </w:rPr>
              <w:t>1</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b/>
                <w:sz w:val="16"/>
                <w:szCs w:val="16"/>
                <w:lang w:eastAsia="ru-RU"/>
              </w:rPr>
            </w:pPr>
            <w:r w:rsidRPr="00966847">
              <w:rPr>
                <w:rFonts w:eastAsia="Times New Roman"/>
                <w:b/>
                <w:sz w:val="16"/>
                <w:szCs w:val="16"/>
                <w:lang w:eastAsia="ru-RU"/>
              </w:rPr>
              <w:t>28</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59,0%</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96,4%</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37,1%</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63,6%</w:t>
            </w:r>
          </w:p>
        </w:tc>
        <w:tc>
          <w:tcPr>
            <w:tcW w:w="413" w:type="dxa"/>
            <w:tcBorders>
              <w:top w:val="nil"/>
              <w:left w:val="nil"/>
              <w:bottom w:val="single" w:sz="4" w:space="0" w:color="auto"/>
              <w:right w:val="nil"/>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80,0%</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24,0%</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87,5%</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45,8%</w:t>
            </w:r>
          </w:p>
        </w:tc>
        <w:tc>
          <w:tcPr>
            <w:tcW w:w="414"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000000"/>
              <w:right w:val="single" w:sz="4" w:space="0" w:color="000000"/>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40,6</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0</w:t>
            </w:r>
          </w:p>
        </w:tc>
        <w:tc>
          <w:tcPr>
            <w:tcW w:w="59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70,4</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68"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p>
        </w:tc>
        <w:tc>
          <w:tcPr>
            <w:tcW w:w="427"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13</w:t>
            </w:r>
          </w:p>
        </w:tc>
        <w:tc>
          <w:tcPr>
            <w:tcW w:w="482"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1,9</w:t>
            </w:r>
          </w:p>
        </w:tc>
        <w:tc>
          <w:tcPr>
            <w:tcW w:w="372" w:type="dxa"/>
            <w:tcBorders>
              <w:top w:val="nil"/>
              <w:left w:val="nil"/>
              <w:bottom w:val="single" w:sz="4" w:space="0" w:color="auto"/>
              <w:right w:val="single" w:sz="4" w:space="0" w:color="auto"/>
            </w:tcBorders>
            <w:shd w:val="clear" w:color="000000" w:fill="CCFFFF"/>
            <w:noWrap/>
            <w:vAlign w:val="center"/>
            <w:hideMark/>
          </w:tcPr>
          <w:p w:rsidR="007A0B8A" w:rsidRPr="00966847" w:rsidRDefault="007A0B8A" w:rsidP="00F27B50">
            <w:pPr>
              <w:rPr>
                <w:rFonts w:eastAsia="Times New Roman"/>
                <w:b/>
                <w:bCs/>
                <w:sz w:val="16"/>
                <w:szCs w:val="16"/>
                <w:lang w:eastAsia="ru-RU"/>
              </w:rPr>
            </w:pPr>
            <w:r w:rsidRPr="00966847">
              <w:rPr>
                <w:rFonts w:eastAsia="Times New Roman"/>
                <w:b/>
                <w:bCs/>
                <w:sz w:val="16"/>
                <w:szCs w:val="16"/>
                <w:lang w:eastAsia="ru-RU"/>
              </w:rPr>
              <w:t>2</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b/>
                <w:sz w:val="16"/>
                <w:szCs w:val="16"/>
                <w:lang w:eastAsia="ru-RU"/>
              </w:rPr>
            </w:pPr>
            <w:r w:rsidRPr="00966847">
              <w:rPr>
                <w:rFonts w:eastAsia="Times New Roman"/>
                <w:b/>
                <w:sz w:val="16"/>
                <w:szCs w:val="16"/>
                <w:lang w:eastAsia="ru-RU"/>
              </w:rPr>
              <w:t>29</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99,7%</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53,4%</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95,7%</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33,6%</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42,1%</w:t>
            </w:r>
          </w:p>
        </w:tc>
        <w:tc>
          <w:tcPr>
            <w:tcW w:w="413" w:type="dxa"/>
            <w:tcBorders>
              <w:top w:val="nil"/>
              <w:left w:val="nil"/>
              <w:bottom w:val="single" w:sz="4" w:space="0" w:color="auto"/>
              <w:right w:val="nil"/>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85,0%</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32,5%</w:t>
            </w:r>
          </w:p>
        </w:tc>
        <w:tc>
          <w:tcPr>
            <w:tcW w:w="413" w:type="dxa"/>
            <w:tcBorders>
              <w:top w:val="nil"/>
              <w:left w:val="nil"/>
              <w:bottom w:val="single" w:sz="4" w:space="0" w:color="auto"/>
              <w:right w:val="nil"/>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100%</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69,2%</w:t>
            </w:r>
          </w:p>
        </w:tc>
        <w:tc>
          <w:tcPr>
            <w:tcW w:w="414"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000000"/>
              <w:right w:val="single" w:sz="4" w:space="0" w:color="000000"/>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40,1</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0</w:t>
            </w:r>
          </w:p>
        </w:tc>
        <w:tc>
          <w:tcPr>
            <w:tcW w:w="59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68,1</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68"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p>
        </w:tc>
        <w:tc>
          <w:tcPr>
            <w:tcW w:w="427"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13</w:t>
            </w:r>
          </w:p>
        </w:tc>
        <w:tc>
          <w:tcPr>
            <w:tcW w:w="482"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1,9</w:t>
            </w:r>
          </w:p>
        </w:tc>
        <w:tc>
          <w:tcPr>
            <w:tcW w:w="372" w:type="dxa"/>
            <w:tcBorders>
              <w:top w:val="nil"/>
              <w:left w:val="nil"/>
              <w:bottom w:val="single" w:sz="4" w:space="0" w:color="auto"/>
              <w:right w:val="single" w:sz="4" w:space="0" w:color="auto"/>
            </w:tcBorders>
            <w:shd w:val="clear" w:color="000000" w:fill="CCFFFF"/>
            <w:noWrap/>
            <w:vAlign w:val="center"/>
            <w:hideMark/>
          </w:tcPr>
          <w:p w:rsidR="007A0B8A" w:rsidRPr="00966847" w:rsidRDefault="007A0B8A" w:rsidP="00F27B50">
            <w:pPr>
              <w:rPr>
                <w:rFonts w:eastAsia="Times New Roman"/>
                <w:b/>
                <w:bCs/>
                <w:sz w:val="16"/>
                <w:szCs w:val="16"/>
                <w:lang w:eastAsia="ru-RU"/>
              </w:rPr>
            </w:pPr>
            <w:r w:rsidRPr="00966847">
              <w:rPr>
                <w:rFonts w:eastAsia="Times New Roman"/>
                <w:b/>
                <w:bCs/>
                <w:sz w:val="16"/>
                <w:szCs w:val="16"/>
                <w:lang w:eastAsia="ru-RU"/>
              </w:rPr>
              <w:t>2</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b/>
                <w:sz w:val="16"/>
                <w:szCs w:val="16"/>
                <w:lang w:eastAsia="ru-RU"/>
              </w:rPr>
            </w:pPr>
            <w:r w:rsidRPr="00966847">
              <w:rPr>
                <w:rFonts w:eastAsia="Times New Roman"/>
                <w:b/>
                <w:sz w:val="16"/>
                <w:szCs w:val="16"/>
                <w:lang w:eastAsia="ru-RU"/>
              </w:rPr>
              <w:t>30</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49,8%</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96,3%</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37,3%</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43,9%</w:t>
            </w:r>
          </w:p>
        </w:tc>
        <w:tc>
          <w:tcPr>
            <w:tcW w:w="413" w:type="dxa"/>
            <w:tcBorders>
              <w:top w:val="nil"/>
              <w:left w:val="nil"/>
              <w:bottom w:val="single" w:sz="4" w:space="0" w:color="auto"/>
              <w:right w:val="nil"/>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91,9%</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64,9%</w:t>
            </w:r>
          </w:p>
        </w:tc>
        <w:tc>
          <w:tcPr>
            <w:tcW w:w="413" w:type="dxa"/>
            <w:tcBorders>
              <w:top w:val="nil"/>
              <w:left w:val="nil"/>
              <w:bottom w:val="single" w:sz="4" w:space="0" w:color="auto"/>
              <w:right w:val="nil"/>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95,9%</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57,5%</w:t>
            </w:r>
          </w:p>
        </w:tc>
        <w:tc>
          <w:tcPr>
            <w:tcW w:w="414"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000000"/>
              <w:right w:val="single" w:sz="4" w:space="0" w:color="000000"/>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51,2</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9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69,4</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68"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p>
        </w:tc>
        <w:tc>
          <w:tcPr>
            <w:tcW w:w="427"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15</w:t>
            </w:r>
          </w:p>
        </w:tc>
        <w:tc>
          <w:tcPr>
            <w:tcW w:w="482"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2,1</w:t>
            </w:r>
          </w:p>
        </w:tc>
        <w:tc>
          <w:tcPr>
            <w:tcW w:w="372" w:type="dxa"/>
            <w:tcBorders>
              <w:top w:val="nil"/>
              <w:left w:val="nil"/>
              <w:bottom w:val="single" w:sz="4" w:space="0" w:color="auto"/>
              <w:right w:val="single" w:sz="4" w:space="0" w:color="auto"/>
            </w:tcBorders>
            <w:shd w:val="clear" w:color="000000" w:fill="CCFFFF"/>
            <w:noWrap/>
            <w:vAlign w:val="center"/>
            <w:hideMark/>
          </w:tcPr>
          <w:p w:rsidR="007A0B8A" w:rsidRPr="00966847" w:rsidRDefault="007A0B8A" w:rsidP="00F27B50">
            <w:pPr>
              <w:rPr>
                <w:rFonts w:eastAsia="Times New Roman"/>
                <w:b/>
                <w:bCs/>
                <w:sz w:val="16"/>
                <w:szCs w:val="16"/>
                <w:lang w:eastAsia="ru-RU"/>
              </w:rPr>
            </w:pPr>
            <w:r w:rsidRPr="00966847">
              <w:rPr>
                <w:rFonts w:eastAsia="Times New Roman"/>
                <w:b/>
                <w:bCs/>
                <w:sz w:val="16"/>
                <w:szCs w:val="16"/>
                <w:lang w:eastAsia="ru-RU"/>
              </w:rPr>
              <w:t>2</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b/>
                <w:sz w:val="16"/>
                <w:szCs w:val="16"/>
                <w:lang w:eastAsia="ru-RU"/>
              </w:rPr>
            </w:pPr>
            <w:r w:rsidRPr="00966847">
              <w:rPr>
                <w:rFonts w:eastAsia="Times New Roman"/>
                <w:b/>
                <w:sz w:val="16"/>
                <w:szCs w:val="16"/>
                <w:lang w:eastAsia="ru-RU"/>
              </w:rPr>
              <w:t>31</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99,6%</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57,1%</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99,2%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42,5%</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42,9%</w:t>
            </w:r>
          </w:p>
        </w:tc>
        <w:tc>
          <w:tcPr>
            <w:tcW w:w="413" w:type="dxa"/>
            <w:tcBorders>
              <w:top w:val="nil"/>
              <w:left w:val="nil"/>
              <w:bottom w:val="single" w:sz="4" w:space="0" w:color="auto"/>
              <w:right w:val="nil"/>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88,9%</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50,0%</w:t>
            </w:r>
          </w:p>
        </w:tc>
        <w:tc>
          <w:tcPr>
            <w:tcW w:w="413" w:type="dxa"/>
            <w:tcBorders>
              <w:top w:val="nil"/>
              <w:left w:val="nil"/>
              <w:bottom w:val="single" w:sz="4" w:space="0" w:color="auto"/>
              <w:right w:val="nil"/>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93,9%</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63,6%</w:t>
            </w:r>
          </w:p>
        </w:tc>
        <w:tc>
          <w:tcPr>
            <w:tcW w:w="414"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000000"/>
              <w:right w:val="single" w:sz="4" w:space="0" w:color="000000"/>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35,0</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0</w:t>
            </w:r>
          </w:p>
        </w:tc>
        <w:tc>
          <w:tcPr>
            <w:tcW w:w="59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61,4</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68"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color w:val="FF0000"/>
                <w:sz w:val="16"/>
                <w:szCs w:val="16"/>
                <w:lang w:eastAsia="ru-RU"/>
              </w:rPr>
            </w:pPr>
            <w:r w:rsidRPr="00966847">
              <w:rPr>
                <w:rFonts w:eastAsia="Times New Roman"/>
                <w:sz w:val="16"/>
                <w:szCs w:val="16"/>
                <w:lang w:eastAsia="ru-RU"/>
              </w:rPr>
              <w:t>54</w:t>
            </w:r>
          </w:p>
        </w:tc>
        <w:tc>
          <w:tcPr>
            <w:tcW w:w="45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71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p>
        </w:tc>
        <w:tc>
          <w:tcPr>
            <w:tcW w:w="427"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14</w:t>
            </w:r>
          </w:p>
        </w:tc>
        <w:tc>
          <w:tcPr>
            <w:tcW w:w="482"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1,8</w:t>
            </w:r>
          </w:p>
        </w:tc>
        <w:tc>
          <w:tcPr>
            <w:tcW w:w="372" w:type="dxa"/>
            <w:tcBorders>
              <w:top w:val="nil"/>
              <w:left w:val="nil"/>
              <w:bottom w:val="single" w:sz="4" w:space="0" w:color="auto"/>
              <w:right w:val="single" w:sz="4" w:space="0" w:color="auto"/>
            </w:tcBorders>
            <w:shd w:val="clear" w:color="000000" w:fill="CCFFFF"/>
            <w:noWrap/>
            <w:vAlign w:val="center"/>
            <w:hideMark/>
          </w:tcPr>
          <w:p w:rsidR="007A0B8A" w:rsidRPr="00966847" w:rsidRDefault="007A0B8A" w:rsidP="00F27B50">
            <w:pPr>
              <w:rPr>
                <w:rFonts w:eastAsia="Times New Roman"/>
                <w:b/>
                <w:bCs/>
                <w:sz w:val="16"/>
                <w:szCs w:val="16"/>
                <w:lang w:eastAsia="ru-RU"/>
              </w:rPr>
            </w:pPr>
            <w:r w:rsidRPr="00966847">
              <w:rPr>
                <w:rFonts w:eastAsia="Times New Roman"/>
                <w:b/>
                <w:bCs/>
                <w:sz w:val="16"/>
                <w:szCs w:val="16"/>
                <w:lang w:eastAsia="ru-RU"/>
              </w:rPr>
              <w:t>2</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b/>
                <w:sz w:val="16"/>
                <w:szCs w:val="16"/>
                <w:lang w:eastAsia="ru-RU"/>
              </w:rPr>
            </w:pPr>
            <w:r w:rsidRPr="00966847">
              <w:rPr>
                <w:rFonts w:eastAsia="Times New Roman"/>
                <w:b/>
                <w:sz w:val="16"/>
                <w:szCs w:val="16"/>
                <w:lang w:eastAsia="ru-RU"/>
              </w:rPr>
              <w:t>33</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60,2%</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94,9%</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34,5%</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41,7%</w:t>
            </w:r>
          </w:p>
        </w:tc>
        <w:tc>
          <w:tcPr>
            <w:tcW w:w="413" w:type="dxa"/>
            <w:tcBorders>
              <w:top w:val="nil"/>
              <w:left w:val="nil"/>
              <w:bottom w:val="single" w:sz="4" w:space="0" w:color="auto"/>
              <w:right w:val="nil"/>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76,0%</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30,0%</w:t>
            </w:r>
          </w:p>
        </w:tc>
        <w:tc>
          <w:tcPr>
            <w:tcW w:w="413" w:type="dxa"/>
            <w:tcBorders>
              <w:top w:val="nil"/>
              <w:left w:val="nil"/>
              <w:bottom w:val="single" w:sz="4" w:space="0" w:color="auto"/>
              <w:right w:val="nil"/>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0</w:t>
            </w:r>
          </w:p>
        </w:tc>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402977" w:rsidP="00F27B50">
            <w:pPr>
              <w:rPr>
                <w:rFonts w:eastAsia="Times New Roman"/>
                <w:sz w:val="16"/>
                <w:szCs w:val="16"/>
                <w:lang w:eastAsia="ru-RU"/>
              </w:rPr>
            </w:pPr>
            <w:r w:rsidRPr="00966847">
              <w:rPr>
                <w:rFonts w:eastAsia="Times New Roman"/>
                <w:sz w:val="16"/>
                <w:szCs w:val="16"/>
                <w:lang w:eastAsia="ru-RU"/>
              </w:rPr>
              <w:t>98</w:t>
            </w:r>
            <w:r w:rsidR="007A0B8A" w:rsidRPr="00966847">
              <w:rPr>
                <w:rFonts w:eastAsia="Times New Roman"/>
                <w:sz w:val="16"/>
                <w:szCs w:val="16"/>
                <w:lang w:eastAsia="ru-RU"/>
              </w:rPr>
              <w:t>%</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32,7%</w:t>
            </w:r>
          </w:p>
        </w:tc>
        <w:tc>
          <w:tcPr>
            <w:tcW w:w="414"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000000"/>
              <w:right w:val="single" w:sz="4" w:space="0" w:color="000000"/>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48,6</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59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63,8</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68"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p>
        </w:tc>
        <w:tc>
          <w:tcPr>
            <w:tcW w:w="427"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14</w:t>
            </w:r>
          </w:p>
        </w:tc>
        <w:tc>
          <w:tcPr>
            <w:tcW w:w="482"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2,0</w:t>
            </w:r>
          </w:p>
        </w:tc>
        <w:tc>
          <w:tcPr>
            <w:tcW w:w="372" w:type="dxa"/>
            <w:tcBorders>
              <w:top w:val="nil"/>
              <w:left w:val="nil"/>
              <w:bottom w:val="single" w:sz="4" w:space="0" w:color="auto"/>
              <w:right w:val="single" w:sz="4" w:space="0" w:color="auto"/>
            </w:tcBorders>
            <w:shd w:val="clear" w:color="000000" w:fill="CCFFFF"/>
            <w:noWrap/>
            <w:vAlign w:val="center"/>
            <w:hideMark/>
          </w:tcPr>
          <w:p w:rsidR="007A0B8A" w:rsidRPr="00966847" w:rsidRDefault="007A0B8A" w:rsidP="00F27B50">
            <w:pPr>
              <w:rPr>
                <w:rFonts w:eastAsia="Times New Roman"/>
                <w:b/>
                <w:bCs/>
                <w:sz w:val="16"/>
                <w:szCs w:val="16"/>
                <w:lang w:eastAsia="ru-RU"/>
              </w:rPr>
            </w:pPr>
            <w:r w:rsidRPr="00966847">
              <w:rPr>
                <w:rFonts w:eastAsia="Times New Roman"/>
                <w:b/>
                <w:bCs/>
                <w:sz w:val="16"/>
                <w:szCs w:val="16"/>
                <w:lang w:eastAsia="ru-RU"/>
              </w:rPr>
              <w:t>2</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b/>
                <w:sz w:val="16"/>
                <w:szCs w:val="16"/>
                <w:lang w:eastAsia="ru-RU"/>
              </w:rPr>
            </w:pPr>
            <w:r w:rsidRPr="00966847">
              <w:rPr>
                <w:rFonts w:eastAsia="Times New Roman"/>
                <w:b/>
                <w:sz w:val="16"/>
                <w:szCs w:val="16"/>
                <w:lang w:eastAsia="ru-RU"/>
              </w:rPr>
              <w:t>35</w:t>
            </w:r>
          </w:p>
        </w:tc>
        <w:tc>
          <w:tcPr>
            <w:tcW w:w="674" w:type="dxa"/>
            <w:tcBorders>
              <w:top w:val="nil"/>
              <w:left w:val="nil"/>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99,2%</w:t>
            </w:r>
          </w:p>
        </w:tc>
        <w:tc>
          <w:tcPr>
            <w:tcW w:w="674" w:type="dxa"/>
            <w:tcBorders>
              <w:top w:val="nil"/>
              <w:left w:val="nil"/>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51,9%</w:t>
            </w:r>
          </w:p>
        </w:tc>
        <w:tc>
          <w:tcPr>
            <w:tcW w:w="413" w:type="dxa"/>
            <w:tcBorders>
              <w:top w:val="nil"/>
              <w:left w:val="nil"/>
              <w:bottom w:val="single" w:sz="4" w:space="0" w:color="auto"/>
              <w:right w:val="single" w:sz="4" w:space="0" w:color="auto"/>
            </w:tcBorders>
            <w:shd w:val="clear" w:color="000000" w:fill="FFFF99"/>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76,9%</w:t>
            </w:r>
          </w:p>
        </w:tc>
        <w:tc>
          <w:tcPr>
            <w:tcW w:w="674" w:type="dxa"/>
            <w:tcBorders>
              <w:top w:val="nil"/>
              <w:left w:val="nil"/>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25,6%</w:t>
            </w:r>
          </w:p>
        </w:tc>
        <w:tc>
          <w:tcPr>
            <w:tcW w:w="413" w:type="dxa"/>
            <w:tcBorders>
              <w:top w:val="nil"/>
              <w:left w:val="nil"/>
              <w:bottom w:val="single" w:sz="4" w:space="0" w:color="auto"/>
              <w:right w:val="single" w:sz="4" w:space="0" w:color="auto"/>
            </w:tcBorders>
            <w:shd w:val="clear" w:color="000000" w:fill="FFFF99"/>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1</w:t>
            </w:r>
          </w:p>
        </w:tc>
        <w:tc>
          <w:tcPr>
            <w:tcW w:w="674" w:type="dxa"/>
            <w:tcBorders>
              <w:top w:val="nil"/>
              <w:left w:val="nil"/>
              <w:bottom w:val="single" w:sz="4" w:space="0" w:color="auto"/>
              <w:right w:val="single" w:sz="4" w:space="0" w:color="auto"/>
            </w:tcBorders>
            <w:shd w:val="clear" w:color="000000" w:fill="C0C0C0"/>
            <w:noWrap/>
            <w:vAlign w:val="center"/>
            <w:hideMark/>
          </w:tcPr>
          <w:p w:rsidR="00AC1A31" w:rsidRPr="00966847" w:rsidRDefault="00AC1A31" w:rsidP="00F27B50">
            <w:pPr>
              <w:rPr>
                <w:rFonts w:eastAsia="Times New Roman"/>
                <w:sz w:val="16"/>
                <w:szCs w:val="16"/>
                <w:lang w:eastAsia="ru-RU"/>
              </w:rPr>
            </w:pPr>
          </w:p>
        </w:tc>
        <w:tc>
          <w:tcPr>
            <w:tcW w:w="674" w:type="dxa"/>
            <w:tcBorders>
              <w:top w:val="nil"/>
              <w:left w:val="nil"/>
              <w:bottom w:val="single" w:sz="4" w:space="0" w:color="auto"/>
              <w:right w:val="single" w:sz="4" w:space="0" w:color="auto"/>
            </w:tcBorders>
            <w:shd w:val="clear" w:color="000000" w:fill="C0C0C0"/>
            <w:noWrap/>
            <w:vAlign w:val="center"/>
            <w:hideMark/>
          </w:tcPr>
          <w:p w:rsidR="00AC1A31" w:rsidRPr="00966847" w:rsidRDefault="00AC1A31" w:rsidP="00F27B50">
            <w:pPr>
              <w:rPr>
                <w:rFonts w:eastAsia="Times New Roman"/>
                <w:sz w:val="16"/>
                <w:szCs w:val="16"/>
                <w:lang w:eastAsia="ru-RU"/>
              </w:rPr>
            </w:pPr>
          </w:p>
        </w:tc>
        <w:tc>
          <w:tcPr>
            <w:tcW w:w="413" w:type="dxa"/>
            <w:tcBorders>
              <w:top w:val="nil"/>
              <w:left w:val="nil"/>
              <w:bottom w:val="single" w:sz="4" w:space="0" w:color="auto"/>
              <w:right w:val="nil"/>
            </w:tcBorders>
            <w:shd w:val="clear" w:color="000000" w:fill="FFFF99"/>
            <w:noWrap/>
            <w:vAlign w:val="center"/>
            <w:hideMark/>
          </w:tcPr>
          <w:p w:rsidR="00AC1A31" w:rsidRPr="00966847" w:rsidRDefault="00AC1A31" w:rsidP="00F27B50">
            <w:pPr>
              <w:rPr>
                <w:rFonts w:eastAsia="Times New Roman"/>
                <w:sz w:val="16"/>
                <w:szCs w:val="16"/>
                <w:lang w:eastAsia="ru-RU"/>
              </w:rPr>
            </w:pP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66,7%</w:t>
            </w:r>
          </w:p>
        </w:tc>
        <w:tc>
          <w:tcPr>
            <w:tcW w:w="674" w:type="dxa"/>
            <w:tcBorders>
              <w:top w:val="nil"/>
              <w:left w:val="nil"/>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13,3%</w:t>
            </w:r>
          </w:p>
        </w:tc>
        <w:tc>
          <w:tcPr>
            <w:tcW w:w="413" w:type="dxa"/>
            <w:tcBorders>
              <w:top w:val="nil"/>
              <w:left w:val="nil"/>
              <w:bottom w:val="single" w:sz="4" w:space="0" w:color="auto"/>
              <w:right w:val="nil"/>
            </w:tcBorders>
            <w:shd w:val="clear" w:color="000000" w:fill="FFFF99"/>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0</w:t>
            </w:r>
          </w:p>
        </w:tc>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92,3%</w:t>
            </w:r>
          </w:p>
        </w:tc>
        <w:tc>
          <w:tcPr>
            <w:tcW w:w="633" w:type="dxa"/>
            <w:tcBorders>
              <w:top w:val="nil"/>
              <w:left w:val="nil"/>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15,4%</w:t>
            </w:r>
          </w:p>
        </w:tc>
        <w:tc>
          <w:tcPr>
            <w:tcW w:w="414" w:type="dxa"/>
            <w:tcBorders>
              <w:top w:val="nil"/>
              <w:left w:val="nil"/>
              <w:bottom w:val="single" w:sz="4" w:space="0" w:color="auto"/>
              <w:right w:val="single" w:sz="4" w:space="0" w:color="auto"/>
            </w:tcBorders>
            <w:shd w:val="clear" w:color="000000" w:fill="FFFF99"/>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1</w:t>
            </w:r>
          </w:p>
        </w:tc>
        <w:tc>
          <w:tcPr>
            <w:tcW w:w="633" w:type="dxa"/>
            <w:tcBorders>
              <w:top w:val="nil"/>
              <w:left w:val="nil"/>
              <w:bottom w:val="single" w:sz="4" w:space="0" w:color="auto"/>
              <w:right w:val="single" w:sz="4" w:space="0" w:color="auto"/>
            </w:tcBorders>
            <w:shd w:val="clear" w:color="auto" w:fill="FFFF85"/>
            <w:noWrap/>
            <w:vAlign w:val="center"/>
            <w:hideMark/>
          </w:tcPr>
          <w:p w:rsidR="00AC1A31" w:rsidRPr="00966847" w:rsidRDefault="00AC1A31" w:rsidP="00F27B50">
            <w:pPr>
              <w:rPr>
                <w:rFonts w:eastAsia="Times New Roman"/>
                <w:sz w:val="16"/>
                <w:szCs w:val="16"/>
                <w:lang w:eastAsia="ru-RU"/>
              </w:rPr>
            </w:pPr>
          </w:p>
        </w:tc>
        <w:tc>
          <w:tcPr>
            <w:tcW w:w="499" w:type="dxa"/>
            <w:tcBorders>
              <w:top w:val="nil"/>
              <w:left w:val="nil"/>
              <w:bottom w:val="single" w:sz="4" w:space="0" w:color="auto"/>
              <w:right w:val="single" w:sz="4" w:space="0" w:color="auto"/>
            </w:tcBorders>
            <w:shd w:val="clear" w:color="auto" w:fill="FFFF85"/>
            <w:noWrap/>
            <w:vAlign w:val="center"/>
            <w:hideMark/>
          </w:tcPr>
          <w:p w:rsidR="00AC1A31" w:rsidRPr="00966847" w:rsidRDefault="00AC1A31" w:rsidP="00F27B50">
            <w:pPr>
              <w:rPr>
                <w:rFonts w:eastAsia="Times New Roman"/>
                <w:sz w:val="16"/>
                <w:szCs w:val="16"/>
                <w:lang w:eastAsia="ru-RU"/>
              </w:rPr>
            </w:pPr>
          </w:p>
        </w:tc>
        <w:tc>
          <w:tcPr>
            <w:tcW w:w="413" w:type="dxa"/>
            <w:tcBorders>
              <w:top w:val="nil"/>
              <w:left w:val="nil"/>
              <w:bottom w:val="single" w:sz="4" w:space="0" w:color="auto"/>
              <w:right w:val="single" w:sz="4" w:space="0" w:color="auto"/>
            </w:tcBorders>
            <w:shd w:val="clear" w:color="000000" w:fill="FFFF99"/>
            <w:noWrap/>
            <w:vAlign w:val="center"/>
            <w:hideMark/>
          </w:tcPr>
          <w:p w:rsidR="00AC1A31" w:rsidRPr="00966847" w:rsidRDefault="00AC1A31" w:rsidP="00F27B50">
            <w:pPr>
              <w:rPr>
                <w:rFonts w:eastAsia="Times New Roman"/>
                <w:sz w:val="16"/>
                <w:szCs w:val="16"/>
                <w:lang w:eastAsia="ru-RU"/>
              </w:rPr>
            </w:pPr>
          </w:p>
        </w:tc>
        <w:tc>
          <w:tcPr>
            <w:tcW w:w="593" w:type="dxa"/>
            <w:tcBorders>
              <w:top w:val="nil"/>
              <w:left w:val="nil"/>
              <w:bottom w:val="single" w:sz="4" w:space="0" w:color="auto"/>
              <w:right w:val="single" w:sz="4" w:space="0" w:color="auto"/>
            </w:tcBorders>
            <w:shd w:val="clear" w:color="000000" w:fill="FFFF99"/>
            <w:noWrap/>
            <w:vAlign w:val="center"/>
            <w:hideMark/>
          </w:tcPr>
          <w:p w:rsidR="00AC1A31" w:rsidRPr="00966847" w:rsidRDefault="00AC1A31" w:rsidP="00F27B50">
            <w:pPr>
              <w:rPr>
                <w:rFonts w:eastAsia="Times New Roman"/>
                <w:sz w:val="16"/>
                <w:szCs w:val="16"/>
                <w:lang w:eastAsia="ru-RU"/>
              </w:rPr>
            </w:pPr>
          </w:p>
        </w:tc>
        <w:tc>
          <w:tcPr>
            <w:tcW w:w="499" w:type="dxa"/>
            <w:tcBorders>
              <w:top w:val="nil"/>
              <w:left w:val="nil"/>
              <w:bottom w:val="single" w:sz="4" w:space="0" w:color="auto"/>
              <w:right w:val="single" w:sz="4" w:space="0" w:color="auto"/>
            </w:tcBorders>
            <w:shd w:val="clear" w:color="000000" w:fill="FFFF99"/>
            <w:noWrap/>
            <w:vAlign w:val="center"/>
            <w:hideMark/>
          </w:tcPr>
          <w:p w:rsidR="00AC1A31" w:rsidRPr="00966847" w:rsidRDefault="00AC1A31" w:rsidP="00F27B50">
            <w:pPr>
              <w:rPr>
                <w:rFonts w:eastAsia="Times New Roman"/>
                <w:sz w:val="16"/>
                <w:szCs w:val="16"/>
                <w:lang w:eastAsia="ru-RU"/>
              </w:rPr>
            </w:pPr>
          </w:p>
        </w:tc>
        <w:tc>
          <w:tcPr>
            <w:tcW w:w="413" w:type="dxa"/>
            <w:tcBorders>
              <w:top w:val="nil"/>
              <w:left w:val="nil"/>
              <w:bottom w:val="single" w:sz="4" w:space="0" w:color="auto"/>
              <w:right w:val="single" w:sz="4" w:space="0" w:color="auto"/>
            </w:tcBorders>
            <w:shd w:val="clear" w:color="000000" w:fill="FFFF99"/>
            <w:noWrap/>
            <w:vAlign w:val="center"/>
            <w:hideMark/>
          </w:tcPr>
          <w:p w:rsidR="00AC1A31" w:rsidRPr="00966847" w:rsidRDefault="00AC1A31" w:rsidP="00F27B50">
            <w:pPr>
              <w:rPr>
                <w:rFonts w:eastAsia="Times New Roman"/>
                <w:sz w:val="16"/>
                <w:szCs w:val="16"/>
                <w:lang w:eastAsia="ru-RU"/>
              </w:rPr>
            </w:pPr>
          </w:p>
        </w:tc>
        <w:tc>
          <w:tcPr>
            <w:tcW w:w="568" w:type="dxa"/>
            <w:tcBorders>
              <w:top w:val="nil"/>
              <w:left w:val="nil"/>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AC1A31" w:rsidRPr="00966847" w:rsidRDefault="00AC1A31"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sz w:val="16"/>
                <w:szCs w:val="16"/>
                <w:lang w:eastAsia="ru-RU"/>
              </w:rPr>
            </w:pPr>
          </w:p>
        </w:tc>
        <w:tc>
          <w:tcPr>
            <w:tcW w:w="570" w:type="dxa"/>
            <w:tcBorders>
              <w:top w:val="nil"/>
              <w:left w:val="nil"/>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sz w:val="16"/>
                <w:szCs w:val="16"/>
                <w:lang w:eastAsia="ru-RU"/>
              </w:rPr>
            </w:pPr>
          </w:p>
        </w:tc>
        <w:tc>
          <w:tcPr>
            <w:tcW w:w="427" w:type="dxa"/>
            <w:tcBorders>
              <w:top w:val="nil"/>
              <w:left w:val="nil"/>
              <w:bottom w:val="single" w:sz="4" w:space="0" w:color="auto"/>
              <w:right w:val="single" w:sz="4" w:space="0" w:color="auto"/>
            </w:tcBorders>
            <w:shd w:val="clear" w:color="000000" w:fill="FFFF99"/>
            <w:noWrap/>
            <w:vAlign w:val="center"/>
            <w:hideMark/>
          </w:tcPr>
          <w:p w:rsidR="00AC1A31" w:rsidRPr="00966847" w:rsidRDefault="00AC1A31" w:rsidP="00F27B50">
            <w:pPr>
              <w:rPr>
                <w:rFonts w:eastAsia="Times New Roman"/>
                <w:sz w:val="16"/>
                <w:szCs w:val="16"/>
                <w:lang w:eastAsia="ru-RU"/>
              </w:rPr>
            </w:pPr>
          </w:p>
        </w:tc>
        <w:tc>
          <w:tcPr>
            <w:tcW w:w="570" w:type="dxa"/>
            <w:tcBorders>
              <w:top w:val="nil"/>
              <w:left w:val="nil"/>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4</w:t>
            </w:r>
          </w:p>
        </w:tc>
        <w:tc>
          <w:tcPr>
            <w:tcW w:w="482" w:type="dxa"/>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1,0</w:t>
            </w:r>
          </w:p>
        </w:tc>
        <w:tc>
          <w:tcPr>
            <w:tcW w:w="372" w:type="dxa"/>
            <w:tcBorders>
              <w:top w:val="nil"/>
              <w:left w:val="nil"/>
              <w:bottom w:val="single" w:sz="4" w:space="0" w:color="auto"/>
              <w:right w:val="single" w:sz="4" w:space="0" w:color="auto"/>
            </w:tcBorders>
            <w:shd w:val="clear" w:color="000000" w:fill="CCFFFF"/>
            <w:noWrap/>
            <w:vAlign w:val="center"/>
            <w:hideMark/>
          </w:tcPr>
          <w:p w:rsidR="00AC1A31" w:rsidRPr="00966847" w:rsidRDefault="00AC1A31" w:rsidP="00F27B50">
            <w:pPr>
              <w:rPr>
                <w:rFonts w:eastAsia="Times New Roman"/>
                <w:b/>
                <w:bCs/>
                <w:sz w:val="16"/>
                <w:szCs w:val="16"/>
                <w:lang w:eastAsia="ru-RU"/>
              </w:rPr>
            </w:pPr>
            <w:r w:rsidRPr="00966847">
              <w:rPr>
                <w:rFonts w:eastAsia="Times New Roman"/>
                <w:b/>
                <w:bCs/>
                <w:sz w:val="16"/>
                <w:szCs w:val="16"/>
                <w:lang w:eastAsia="ru-RU"/>
              </w:rPr>
              <w:t>1</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b/>
                <w:sz w:val="16"/>
                <w:szCs w:val="16"/>
                <w:lang w:eastAsia="ru-RU"/>
              </w:rPr>
            </w:pPr>
            <w:r w:rsidRPr="00966847">
              <w:rPr>
                <w:rFonts w:eastAsia="Times New Roman"/>
                <w:b/>
                <w:sz w:val="16"/>
                <w:szCs w:val="16"/>
                <w:lang w:eastAsia="ru-RU"/>
              </w:rPr>
              <w:t>36</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99,5%</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65,9%</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98,9%</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47,8%</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99,1%</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61,9%</w:t>
            </w:r>
          </w:p>
        </w:tc>
        <w:tc>
          <w:tcPr>
            <w:tcW w:w="413" w:type="dxa"/>
            <w:tcBorders>
              <w:top w:val="nil"/>
              <w:left w:val="nil"/>
              <w:bottom w:val="single" w:sz="4" w:space="0" w:color="auto"/>
              <w:right w:val="nil"/>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97,8%</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72,5%</w:t>
            </w:r>
          </w:p>
        </w:tc>
        <w:tc>
          <w:tcPr>
            <w:tcW w:w="413" w:type="dxa"/>
            <w:tcBorders>
              <w:top w:val="nil"/>
              <w:left w:val="nil"/>
              <w:bottom w:val="single" w:sz="4" w:space="0" w:color="auto"/>
              <w:right w:val="nil"/>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98,9%</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88,0%</w:t>
            </w:r>
          </w:p>
        </w:tc>
        <w:tc>
          <w:tcPr>
            <w:tcW w:w="414"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000000"/>
              <w:right w:val="single" w:sz="4" w:space="0" w:color="000000"/>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57,7</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9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75,8</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68"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88%</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45%</w:t>
            </w:r>
          </w:p>
        </w:tc>
        <w:tc>
          <w:tcPr>
            <w:tcW w:w="427"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17</w:t>
            </w:r>
          </w:p>
        </w:tc>
        <w:tc>
          <w:tcPr>
            <w:tcW w:w="482"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2,1</w:t>
            </w:r>
          </w:p>
        </w:tc>
        <w:tc>
          <w:tcPr>
            <w:tcW w:w="372" w:type="dxa"/>
            <w:tcBorders>
              <w:top w:val="nil"/>
              <w:left w:val="nil"/>
              <w:bottom w:val="single" w:sz="4" w:space="0" w:color="auto"/>
              <w:right w:val="single" w:sz="4" w:space="0" w:color="auto"/>
            </w:tcBorders>
            <w:shd w:val="clear" w:color="000000" w:fill="CCFFFF"/>
            <w:noWrap/>
            <w:vAlign w:val="center"/>
            <w:hideMark/>
          </w:tcPr>
          <w:p w:rsidR="007A0B8A" w:rsidRPr="00966847" w:rsidRDefault="007A0B8A" w:rsidP="00F27B50">
            <w:pPr>
              <w:rPr>
                <w:rFonts w:eastAsia="Times New Roman"/>
                <w:b/>
                <w:bCs/>
                <w:sz w:val="16"/>
                <w:szCs w:val="16"/>
                <w:lang w:eastAsia="ru-RU"/>
              </w:rPr>
            </w:pPr>
            <w:r w:rsidRPr="00966847">
              <w:rPr>
                <w:rFonts w:eastAsia="Times New Roman"/>
                <w:b/>
                <w:bCs/>
                <w:sz w:val="16"/>
                <w:szCs w:val="16"/>
                <w:lang w:eastAsia="ru-RU"/>
              </w:rPr>
              <w:t>2</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b/>
                <w:sz w:val="16"/>
                <w:szCs w:val="16"/>
                <w:lang w:eastAsia="ru-RU"/>
              </w:rPr>
            </w:pPr>
            <w:r w:rsidRPr="00966847">
              <w:rPr>
                <w:rFonts w:eastAsia="Times New Roman"/>
                <w:b/>
                <w:sz w:val="16"/>
                <w:szCs w:val="16"/>
                <w:lang w:eastAsia="ru-RU"/>
              </w:rPr>
              <w:t>37</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43,4%</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96,6%</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25,9%</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96,0%</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64,0%</w:t>
            </w:r>
          </w:p>
        </w:tc>
        <w:tc>
          <w:tcPr>
            <w:tcW w:w="413" w:type="dxa"/>
            <w:tcBorders>
              <w:top w:val="nil"/>
              <w:left w:val="nil"/>
              <w:bottom w:val="single" w:sz="4" w:space="0" w:color="auto"/>
              <w:right w:val="nil"/>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95,0%</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55,0%</w:t>
            </w:r>
          </w:p>
        </w:tc>
        <w:tc>
          <w:tcPr>
            <w:tcW w:w="413" w:type="dxa"/>
            <w:tcBorders>
              <w:top w:val="nil"/>
              <w:left w:val="nil"/>
              <w:bottom w:val="single" w:sz="4" w:space="0" w:color="auto"/>
              <w:right w:val="nil"/>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95%</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50,0%</w:t>
            </w:r>
          </w:p>
        </w:tc>
        <w:tc>
          <w:tcPr>
            <w:tcW w:w="414"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000000"/>
              <w:right w:val="single" w:sz="4" w:space="0" w:color="000000"/>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39,0</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0</w:t>
            </w:r>
          </w:p>
        </w:tc>
        <w:tc>
          <w:tcPr>
            <w:tcW w:w="59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62,9</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68"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p>
        </w:tc>
        <w:tc>
          <w:tcPr>
            <w:tcW w:w="427"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13</w:t>
            </w:r>
          </w:p>
        </w:tc>
        <w:tc>
          <w:tcPr>
            <w:tcW w:w="482"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1,9</w:t>
            </w:r>
          </w:p>
        </w:tc>
        <w:tc>
          <w:tcPr>
            <w:tcW w:w="372" w:type="dxa"/>
            <w:tcBorders>
              <w:top w:val="nil"/>
              <w:left w:val="nil"/>
              <w:bottom w:val="single" w:sz="4" w:space="0" w:color="auto"/>
              <w:right w:val="single" w:sz="4" w:space="0" w:color="auto"/>
            </w:tcBorders>
            <w:shd w:val="clear" w:color="000000" w:fill="CCFFFF"/>
            <w:noWrap/>
            <w:vAlign w:val="center"/>
            <w:hideMark/>
          </w:tcPr>
          <w:p w:rsidR="007A0B8A" w:rsidRPr="00966847" w:rsidRDefault="007A0B8A" w:rsidP="00F27B50">
            <w:pPr>
              <w:rPr>
                <w:rFonts w:eastAsia="Times New Roman"/>
                <w:b/>
                <w:bCs/>
                <w:sz w:val="16"/>
                <w:szCs w:val="16"/>
                <w:lang w:eastAsia="ru-RU"/>
              </w:rPr>
            </w:pPr>
            <w:r w:rsidRPr="00966847">
              <w:rPr>
                <w:rFonts w:eastAsia="Times New Roman"/>
                <w:b/>
                <w:bCs/>
                <w:sz w:val="16"/>
                <w:szCs w:val="16"/>
                <w:lang w:eastAsia="ru-RU"/>
              </w:rPr>
              <w:t>2</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b/>
                <w:sz w:val="16"/>
                <w:szCs w:val="16"/>
                <w:lang w:eastAsia="ru-RU"/>
              </w:rPr>
            </w:pPr>
            <w:r w:rsidRPr="00966847">
              <w:rPr>
                <w:rFonts w:eastAsia="Times New Roman"/>
                <w:b/>
                <w:sz w:val="16"/>
                <w:szCs w:val="16"/>
                <w:lang w:eastAsia="ru-RU"/>
              </w:rPr>
              <w:t>38</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52,1%</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96,2%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32,4%</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50,0%</w:t>
            </w:r>
          </w:p>
        </w:tc>
        <w:tc>
          <w:tcPr>
            <w:tcW w:w="413" w:type="dxa"/>
            <w:tcBorders>
              <w:top w:val="nil"/>
              <w:left w:val="nil"/>
              <w:bottom w:val="single" w:sz="4" w:space="0" w:color="auto"/>
              <w:right w:val="nil"/>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91,3%</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60,9%</w:t>
            </w:r>
          </w:p>
        </w:tc>
        <w:tc>
          <w:tcPr>
            <w:tcW w:w="413" w:type="dxa"/>
            <w:tcBorders>
              <w:top w:val="nil"/>
              <w:left w:val="nil"/>
              <w:bottom w:val="single" w:sz="4" w:space="0" w:color="auto"/>
              <w:right w:val="nil"/>
            </w:tcBorders>
            <w:shd w:val="clear" w:color="000000" w:fill="FFFF99"/>
            <w:noWrap/>
            <w:vAlign w:val="center"/>
            <w:hideMark/>
          </w:tcPr>
          <w:p w:rsidR="007A0B8A" w:rsidRPr="00966847" w:rsidRDefault="00B339F9" w:rsidP="00F27B50">
            <w:pPr>
              <w:rPr>
                <w:rFonts w:eastAsia="Times New Roman"/>
                <w:sz w:val="16"/>
                <w:szCs w:val="16"/>
                <w:lang w:eastAsia="ru-RU"/>
              </w:rPr>
            </w:pPr>
            <w:r>
              <w:rPr>
                <w:rFonts w:eastAsia="Times New Roman"/>
                <w:sz w:val="16"/>
                <w:szCs w:val="16"/>
                <w:lang w:eastAsia="ru-RU"/>
              </w:rPr>
              <w:t>2</w:t>
            </w:r>
          </w:p>
        </w:tc>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402977" w:rsidP="00F27B50">
            <w:pPr>
              <w:rPr>
                <w:rFonts w:eastAsia="Times New Roman"/>
                <w:sz w:val="16"/>
                <w:szCs w:val="16"/>
                <w:lang w:eastAsia="ru-RU"/>
              </w:rPr>
            </w:pPr>
            <w:r w:rsidRPr="00966847">
              <w:rPr>
                <w:rFonts w:eastAsia="Times New Roman"/>
                <w:sz w:val="16"/>
                <w:szCs w:val="16"/>
                <w:lang w:eastAsia="ru-RU"/>
              </w:rPr>
              <w:t>87</w:t>
            </w:r>
            <w:r w:rsidR="007A0B8A" w:rsidRPr="00966847">
              <w:rPr>
                <w:rFonts w:eastAsia="Times New Roman"/>
                <w:sz w:val="16"/>
                <w:szCs w:val="16"/>
                <w:lang w:eastAsia="ru-RU"/>
              </w:rPr>
              <w:t>%</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52,2%</w:t>
            </w:r>
          </w:p>
        </w:tc>
        <w:tc>
          <w:tcPr>
            <w:tcW w:w="414"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000000"/>
              <w:right w:val="single" w:sz="4" w:space="0" w:color="000000"/>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37,3</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0</w:t>
            </w:r>
          </w:p>
        </w:tc>
        <w:tc>
          <w:tcPr>
            <w:tcW w:w="59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61,6</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68"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p>
        </w:tc>
        <w:tc>
          <w:tcPr>
            <w:tcW w:w="427"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B339F9" w:rsidP="00F27B50">
            <w:pPr>
              <w:rPr>
                <w:rFonts w:eastAsia="Times New Roman"/>
                <w:sz w:val="16"/>
                <w:szCs w:val="16"/>
                <w:lang w:eastAsia="ru-RU"/>
              </w:rPr>
            </w:pPr>
            <w:r>
              <w:rPr>
                <w:rFonts w:eastAsia="Times New Roman"/>
                <w:sz w:val="16"/>
                <w:szCs w:val="16"/>
                <w:lang w:eastAsia="ru-RU"/>
              </w:rPr>
              <w:t>14</w:t>
            </w:r>
          </w:p>
        </w:tc>
        <w:tc>
          <w:tcPr>
            <w:tcW w:w="482" w:type="dxa"/>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7A0B8A" w:rsidRPr="00966847" w:rsidRDefault="00B339F9" w:rsidP="00F27B50">
            <w:pPr>
              <w:rPr>
                <w:rFonts w:eastAsia="Times New Roman"/>
                <w:sz w:val="16"/>
                <w:szCs w:val="16"/>
                <w:lang w:eastAsia="ru-RU"/>
              </w:rPr>
            </w:pPr>
            <w:r>
              <w:rPr>
                <w:rFonts w:eastAsia="Times New Roman"/>
                <w:sz w:val="16"/>
                <w:szCs w:val="16"/>
                <w:lang w:eastAsia="ru-RU"/>
              </w:rPr>
              <w:t>2,3</w:t>
            </w:r>
          </w:p>
        </w:tc>
        <w:tc>
          <w:tcPr>
            <w:tcW w:w="372" w:type="dxa"/>
            <w:tcBorders>
              <w:top w:val="nil"/>
              <w:left w:val="nil"/>
              <w:bottom w:val="single" w:sz="4" w:space="0" w:color="auto"/>
              <w:right w:val="single" w:sz="4" w:space="0" w:color="auto"/>
            </w:tcBorders>
            <w:shd w:val="clear" w:color="000000" w:fill="CCFFFF"/>
            <w:noWrap/>
            <w:vAlign w:val="center"/>
            <w:hideMark/>
          </w:tcPr>
          <w:p w:rsidR="007A0B8A" w:rsidRPr="00966847" w:rsidRDefault="00B339F9" w:rsidP="00F27B50">
            <w:pPr>
              <w:rPr>
                <w:rFonts w:eastAsia="Times New Roman"/>
                <w:b/>
                <w:bCs/>
                <w:sz w:val="16"/>
                <w:szCs w:val="16"/>
                <w:lang w:eastAsia="ru-RU"/>
              </w:rPr>
            </w:pPr>
            <w:r>
              <w:rPr>
                <w:rFonts w:eastAsia="Times New Roman"/>
                <w:b/>
                <w:bCs/>
                <w:sz w:val="16"/>
                <w:szCs w:val="16"/>
                <w:lang w:eastAsia="ru-RU"/>
              </w:rPr>
              <w:t>2</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b/>
                <w:sz w:val="16"/>
                <w:szCs w:val="16"/>
                <w:lang w:eastAsia="ru-RU"/>
              </w:rPr>
            </w:pPr>
            <w:r w:rsidRPr="00966847">
              <w:rPr>
                <w:rFonts w:eastAsia="Times New Roman"/>
                <w:b/>
                <w:sz w:val="16"/>
                <w:szCs w:val="16"/>
                <w:lang w:eastAsia="ru-RU"/>
              </w:rPr>
              <w:t>39</w:t>
            </w:r>
          </w:p>
        </w:tc>
        <w:tc>
          <w:tcPr>
            <w:tcW w:w="674" w:type="dxa"/>
            <w:tcBorders>
              <w:top w:val="nil"/>
              <w:left w:val="nil"/>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94,3%</w:t>
            </w:r>
          </w:p>
        </w:tc>
        <w:tc>
          <w:tcPr>
            <w:tcW w:w="674" w:type="dxa"/>
            <w:tcBorders>
              <w:top w:val="nil"/>
              <w:left w:val="nil"/>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41,4%</w:t>
            </w:r>
          </w:p>
        </w:tc>
        <w:tc>
          <w:tcPr>
            <w:tcW w:w="413" w:type="dxa"/>
            <w:tcBorders>
              <w:top w:val="nil"/>
              <w:left w:val="nil"/>
              <w:bottom w:val="single" w:sz="4" w:space="0" w:color="auto"/>
              <w:right w:val="single" w:sz="4" w:space="0" w:color="auto"/>
            </w:tcBorders>
            <w:shd w:val="clear" w:color="000000" w:fill="FFFF99"/>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94,0%</w:t>
            </w:r>
          </w:p>
        </w:tc>
        <w:tc>
          <w:tcPr>
            <w:tcW w:w="674" w:type="dxa"/>
            <w:tcBorders>
              <w:top w:val="nil"/>
              <w:left w:val="nil"/>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32,0%</w:t>
            </w:r>
          </w:p>
        </w:tc>
        <w:tc>
          <w:tcPr>
            <w:tcW w:w="413" w:type="dxa"/>
            <w:tcBorders>
              <w:top w:val="nil"/>
              <w:left w:val="nil"/>
              <w:bottom w:val="single" w:sz="4" w:space="0" w:color="auto"/>
              <w:right w:val="single" w:sz="4" w:space="0" w:color="auto"/>
            </w:tcBorders>
            <w:shd w:val="clear" w:color="000000" w:fill="FFFF99"/>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000000" w:fill="C0C0C0"/>
            <w:noWrap/>
            <w:vAlign w:val="center"/>
            <w:hideMark/>
          </w:tcPr>
          <w:p w:rsidR="00AC1A31" w:rsidRPr="00966847" w:rsidRDefault="00AC1A31" w:rsidP="00F27B50">
            <w:pPr>
              <w:rPr>
                <w:rFonts w:eastAsia="Times New Roman"/>
                <w:sz w:val="16"/>
                <w:szCs w:val="16"/>
                <w:lang w:eastAsia="ru-RU"/>
              </w:rPr>
            </w:pPr>
          </w:p>
        </w:tc>
        <w:tc>
          <w:tcPr>
            <w:tcW w:w="674" w:type="dxa"/>
            <w:tcBorders>
              <w:top w:val="nil"/>
              <w:left w:val="nil"/>
              <w:bottom w:val="single" w:sz="4" w:space="0" w:color="auto"/>
              <w:right w:val="single" w:sz="4" w:space="0" w:color="auto"/>
            </w:tcBorders>
            <w:shd w:val="clear" w:color="000000" w:fill="C0C0C0"/>
            <w:noWrap/>
            <w:vAlign w:val="center"/>
            <w:hideMark/>
          </w:tcPr>
          <w:p w:rsidR="00AC1A31" w:rsidRPr="00966847" w:rsidRDefault="00AC1A31" w:rsidP="00F27B50">
            <w:pPr>
              <w:rPr>
                <w:rFonts w:eastAsia="Times New Roman"/>
                <w:sz w:val="16"/>
                <w:szCs w:val="16"/>
                <w:lang w:eastAsia="ru-RU"/>
              </w:rPr>
            </w:pPr>
          </w:p>
        </w:tc>
        <w:tc>
          <w:tcPr>
            <w:tcW w:w="413" w:type="dxa"/>
            <w:tcBorders>
              <w:top w:val="nil"/>
              <w:left w:val="nil"/>
              <w:bottom w:val="single" w:sz="4" w:space="0" w:color="auto"/>
              <w:right w:val="nil"/>
            </w:tcBorders>
            <w:shd w:val="clear" w:color="000000" w:fill="FFFF99"/>
            <w:noWrap/>
            <w:vAlign w:val="center"/>
            <w:hideMark/>
          </w:tcPr>
          <w:p w:rsidR="00AC1A31" w:rsidRPr="00966847" w:rsidRDefault="00AC1A31" w:rsidP="00F27B50">
            <w:pPr>
              <w:rPr>
                <w:rFonts w:eastAsia="Times New Roman"/>
                <w:sz w:val="16"/>
                <w:szCs w:val="16"/>
                <w:lang w:eastAsia="ru-RU"/>
              </w:rPr>
            </w:pP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75,0%</w:t>
            </w:r>
          </w:p>
        </w:tc>
        <w:tc>
          <w:tcPr>
            <w:tcW w:w="674" w:type="dxa"/>
            <w:tcBorders>
              <w:top w:val="nil"/>
              <w:left w:val="nil"/>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12,5%</w:t>
            </w:r>
          </w:p>
        </w:tc>
        <w:tc>
          <w:tcPr>
            <w:tcW w:w="413" w:type="dxa"/>
            <w:tcBorders>
              <w:top w:val="nil"/>
              <w:left w:val="nil"/>
              <w:bottom w:val="single" w:sz="4" w:space="0" w:color="auto"/>
              <w:right w:val="nil"/>
            </w:tcBorders>
            <w:shd w:val="clear" w:color="000000" w:fill="FFFF99"/>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0</w:t>
            </w:r>
          </w:p>
        </w:tc>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AC1A31" w:rsidRPr="00966847" w:rsidRDefault="00402977" w:rsidP="00F27B50">
            <w:pPr>
              <w:rPr>
                <w:rFonts w:eastAsia="Times New Roman"/>
                <w:sz w:val="16"/>
                <w:szCs w:val="16"/>
                <w:lang w:eastAsia="ru-RU"/>
              </w:rPr>
            </w:pPr>
            <w:r w:rsidRPr="00966847">
              <w:rPr>
                <w:rFonts w:eastAsia="Times New Roman"/>
                <w:sz w:val="16"/>
                <w:szCs w:val="16"/>
                <w:lang w:eastAsia="ru-RU"/>
              </w:rPr>
              <w:t>70</w:t>
            </w:r>
            <w:r w:rsidR="00AC1A31" w:rsidRPr="00966847">
              <w:rPr>
                <w:rFonts w:eastAsia="Times New Roman"/>
                <w:sz w:val="16"/>
                <w:szCs w:val="16"/>
                <w:lang w:eastAsia="ru-RU"/>
              </w:rPr>
              <w:t>%</w:t>
            </w:r>
          </w:p>
        </w:tc>
        <w:tc>
          <w:tcPr>
            <w:tcW w:w="633" w:type="dxa"/>
            <w:tcBorders>
              <w:top w:val="nil"/>
              <w:left w:val="nil"/>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20,0%</w:t>
            </w:r>
          </w:p>
        </w:tc>
        <w:tc>
          <w:tcPr>
            <w:tcW w:w="414" w:type="dxa"/>
            <w:tcBorders>
              <w:top w:val="nil"/>
              <w:left w:val="nil"/>
              <w:bottom w:val="single" w:sz="4" w:space="0" w:color="auto"/>
              <w:right w:val="single" w:sz="4" w:space="0" w:color="auto"/>
            </w:tcBorders>
            <w:shd w:val="clear" w:color="000000" w:fill="FFFF99"/>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0</w:t>
            </w:r>
          </w:p>
        </w:tc>
        <w:tc>
          <w:tcPr>
            <w:tcW w:w="633" w:type="dxa"/>
            <w:tcBorders>
              <w:top w:val="nil"/>
              <w:left w:val="nil"/>
              <w:bottom w:val="single" w:sz="4" w:space="0" w:color="auto"/>
              <w:right w:val="single" w:sz="4" w:space="0" w:color="auto"/>
            </w:tcBorders>
            <w:shd w:val="clear" w:color="auto" w:fill="FFFF85"/>
            <w:noWrap/>
            <w:vAlign w:val="center"/>
            <w:hideMark/>
          </w:tcPr>
          <w:p w:rsidR="00AC1A31" w:rsidRPr="00966847" w:rsidRDefault="00AC1A31" w:rsidP="00F27B50">
            <w:pPr>
              <w:rPr>
                <w:rFonts w:eastAsia="Times New Roman"/>
                <w:sz w:val="16"/>
                <w:szCs w:val="16"/>
                <w:lang w:eastAsia="ru-RU"/>
              </w:rPr>
            </w:pPr>
          </w:p>
        </w:tc>
        <w:tc>
          <w:tcPr>
            <w:tcW w:w="499" w:type="dxa"/>
            <w:tcBorders>
              <w:top w:val="nil"/>
              <w:left w:val="nil"/>
              <w:bottom w:val="single" w:sz="4" w:space="0" w:color="auto"/>
              <w:right w:val="single" w:sz="4" w:space="0" w:color="auto"/>
            </w:tcBorders>
            <w:shd w:val="clear" w:color="auto" w:fill="FFFF85"/>
            <w:noWrap/>
            <w:vAlign w:val="center"/>
            <w:hideMark/>
          </w:tcPr>
          <w:p w:rsidR="00AC1A31" w:rsidRPr="00966847" w:rsidRDefault="00AC1A31" w:rsidP="00F27B50">
            <w:pPr>
              <w:rPr>
                <w:rFonts w:eastAsia="Times New Roman"/>
                <w:sz w:val="16"/>
                <w:szCs w:val="16"/>
                <w:lang w:eastAsia="ru-RU"/>
              </w:rPr>
            </w:pPr>
          </w:p>
        </w:tc>
        <w:tc>
          <w:tcPr>
            <w:tcW w:w="413" w:type="dxa"/>
            <w:tcBorders>
              <w:top w:val="nil"/>
              <w:left w:val="nil"/>
              <w:bottom w:val="single" w:sz="4" w:space="0" w:color="auto"/>
              <w:right w:val="single" w:sz="4" w:space="0" w:color="auto"/>
            </w:tcBorders>
            <w:shd w:val="clear" w:color="000000" w:fill="FFFF99"/>
            <w:noWrap/>
            <w:vAlign w:val="center"/>
            <w:hideMark/>
          </w:tcPr>
          <w:p w:rsidR="00AC1A31" w:rsidRPr="00966847" w:rsidRDefault="00AC1A31" w:rsidP="00F27B50">
            <w:pPr>
              <w:rPr>
                <w:rFonts w:eastAsia="Times New Roman"/>
                <w:sz w:val="16"/>
                <w:szCs w:val="16"/>
                <w:lang w:eastAsia="ru-RU"/>
              </w:rPr>
            </w:pPr>
          </w:p>
        </w:tc>
        <w:tc>
          <w:tcPr>
            <w:tcW w:w="593" w:type="dxa"/>
            <w:tcBorders>
              <w:top w:val="nil"/>
              <w:left w:val="nil"/>
              <w:bottom w:val="single" w:sz="4" w:space="0" w:color="auto"/>
              <w:right w:val="single" w:sz="4" w:space="0" w:color="auto"/>
            </w:tcBorders>
            <w:shd w:val="clear" w:color="000000" w:fill="FFFF99"/>
            <w:noWrap/>
            <w:vAlign w:val="center"/>
            <w:hideMark/>
          </w:tcPr>
          <w:p w:rsidR="00AC1A31" w:rsidRPr="00966847" w:rsidRDefault="00AC1A31" w:rsidP="00F27B50">
            <w:pPr>
              <w:rPr>
                <w:rFonts w:eastAsia="Times New Roman"/>
                <w:sz w:val="16"/>
                <w:szCs w:val="16"/>
                <w:lang w:eastAsia="ru-RU"/>
              </w:rPr>
            </w:pPr>
          </w:p>
        </w:tc>
        <w:tc>
          <w:tcPr>
            <w:tcW w:w="499" w:type="dxa"/>
            <w:tcBorders>
              <w:top w:val="nil"/>
              <w:left w:val="nil"/>
              <w:bottom w:val="single" w:sz="4" w:space="0" w:color="auto"/>
              <w:right w:val="single" w:sz="4" w:space="0" w:color="auto"/>
            </w:tcBorders>
            <w:shd w:val="clear" w:color="000000" w:fill="FFFF99"/>
            <w:noWrap/>
            <w:vAlign w:val="center"/>
            <w:hideMark/>
          </w:tcPr>
          <w:p w:rsidR="00AC1A31" w:rsidRPr="00966847" w:rsidRDefault="00AC1A31" w:rsidP="00F27B50">
            <w:pPr>
              <w:rPr>
                <w:rFonts w:eastAsia="Times New Roman"/>
                <w:sz w:val="16"/>
                <w:szCs w:val="16"/>
                <w:lang w:eastAsia="ru-RU"/>
              </w:rPr>
            </w:pPr>
          </w:p>
        </w:tc>
        <w:tc>
          <w:tcPr>
            <w:tcW w:w="413" w:type="dxa"/>
            <w:tcBorders>
              <w:top w:val="nil"/>
              <w:left w:val="nil"/>
              <w:bottom w:val="single" w:sz="4" w:space="0" w:color="auto"/>
              <w:right w:val="single" w:sz="4" w:space="0" w:color="auto"/>
            </w:tcBorders>
            <w:shd w:val="clear" w:color="000000" w:fill="FFFF99"/>
            <w:noWrap/>
            <w:vAlign w:val="center"/>
            <w:hideMark/>
          </w:tcPr>
          <w:p w:rsidR="00AC1A31" w:rsidRPr="00966847" w:rsidRDefault="00AC1A31" w:rsidP="00F27B50">
            <w:pPr>
              <w:rPr>
                <w:rFonts w:eastAsia="Times New Roman"/>
                <w:sz w:val="16"/>
                <w:szCs w:val="16"/>
                <w:lang w:eastAsia="ru-RU"/>
              </w:rPr>
            </w:pPr>
          </w:p>
        </w:tc>
        <w:tc>
          <w:tcPr>
            <w:tcW w:w="568" w:type="dxa"/>
            <w:tcBorders>
              <w:top w:val="nil"/>
              <w:left w:val="nil"/>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AC1A31" w:rsidRPr="00966847" w:rsidRDefault="00AC1A31"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sz w:val="16"/>
                <w:szCs w:val="16"/>
                <w:lang w:eastAsia="ru-RU"/>
              </w:rPr>
            </w:pPr>
          </w:p>
        </w:tc>
        <w:tc>
          <w:tcPr>
            <w:tcW w:w="570" w:type="dxa"/>
            <w:tcBorders>
              <w:top w:val="nil"/>
              <w:left w:val="nil"/>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sz w:val="16"/>
                <w:szCs w:val="16"/>
                <w:lang w:eastAsia="ru-RU"/>
              </w:rPr>
            </w:pPr>
          </w:p>
        </w:tc>
        <w:tc>
          <w:tcPr>
            <w:tcW w:w="427" w:type="dxa"/>
            <w:tcBorders>
              <w:top w:val="nil"/>
              <w:left w:val="nil"/>
              <w:bottom w:val="single" w:sz="4" w:space="0" w:color="auto"/>
              <w:right w:val="single" w:sz="4" w:space="0" w:color="auto"/>
            </w:tcBorders>
            <w:shd w:val="clear" w:color="000000" w:fill="FFFF99"/>
            <w:noWrap/>
            <w:vAlign w:val="center"/>
            <w:hideMark/>
          </w:tcPr>
          <w:p w:rsidR="00AC1A31" w:rsidRPr="00966847" w:rsidRDefault="00AC1A31" w:rsidP="00F27B50">
            <w:pPr>
              <w:rPr>
                <w:rFonts w:eastAsia="Times New Roman"/>
                <w:sz w:val="16"/>
                <w:szCs w:val="16"/>
                <w:lang w:eastAsia="ru-RU"/>
              </w:rPr>
            </w:pPr>
          </w:p>
        </w:tc>
        <w:tc>
          <w:tcPr>
            <w:tcW w:w="570" w:type="dxa"/>
            <w:tcBorders>
              <w:top w:val="nil"/>
              <w:left w:val="nil"/>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4</w:t>
            </w:r>
          </w:p>
        </w:tc>
        <w:tc>
          <w:tcPr>
            <w:tcW w:w="482" w:type="dxa"/>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1,0</w:t>
            </w:r>
          </w:p>
        </w:tc>
        <w:tc>
          <w:tcPr>
            <w:tcW w:w="372" w:type="dxa"/>
            <w:tcBorders>
              <w:top w:val="nil"/>
              <w:left w:val="nil"/>
              <w:bottom w:val="single" w:sz="4" w:space="0" w:color="auto"/>
              <w:right w:val="single" w:sz="4" w:space="0" w:color="auto"/>
            </w:tcBorders>
            <w:shd w:val="clear" w:color="000000" w:fill="CCFFFF"/>
            <w:noWrap/>
            <w:vAlign w:val="center"/>
            <w:hideMark/>
          </w:tcPr>
          <w:p w:rsidR="00AC1A31" w:rsidRPr="00966847" w:rsidRDefault="00AC1A31" w:rsidP="00F27B50">
            <w:pPr>
              <w:rPr>
                <w:rFonts w:eastAsia="Times New Roman"/>
                <w:b/>
                <w:bCs/>
                <w:sz w:val="16"/>
                <w:szCs w:val="16"/>
                <w:lang w:eastAsia="ru-RU"/>
              </w:rPr>
            </w:pPr>
            <w:r w:rsidRPr="00966847">
              <w:rPr>
                <w:rFonts w:eastAsia="Times New Roman"/>
                <w:b/>
                <w:bCs/>
                <w:sz w:val="16"/>
                <w:szCs w:val="16"/>
                <w:lang w:eastAsia="ru-RU"/>
              </w:rPr>
              <w:t>1</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402977" w:rsidRPr="00966847" w:rsidRDefault="00402977" w:rsidP="00F27B50">
            <w:pPr>
              <w:rPr>
                <w:rFonts w:eastAsia="Times New Roman"/>
                <w:b/>
                <w:sz w:val="16"/>
                <w:szCs w:val="16"/>
                <w:lang w:eastAsia="ru-RU"/>
              </w:rPr>
            </w:pPr>
            <w:r w:rsidRPr="00966847">
              <w:rPr>
                <w:rFonts w:eastAsia="Times New Roman"/>
                <w:b/>
                <w:sz w:val="16"/>
                <w:szCs w:val="16"/>
                <w:lang w:eastAsia="ru-RU"/>
              </w:rPr>
              <w:t>41</w:t>
            </w:r>
          </w:p>
        </w:tc>
        <w:tc>
          <w:tcPr>
            <w:tcW w:w="674" w:type="dxa"/>
            <w:tcBorders>
              <w:top w:val="nil"/>
              <w:left w:val="nil"/>
              <w:bottom w:val="single" w:sz="4" w:space="0" w:color="auto"/>
              <w:right w:val="single" w:sz="4" w:space="0" w:color="auto"/>
            </w:tcBorders>
            <w:shd w:val="clear" w:color="auto" w:fill="auto"/>
            <w:noWrap/>
            <w:vAlign w:val="center"/>
            <w:hideMark/>
          </w:tcPr>
          <w:p w:rsidR="00402977"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402977"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402977" w:rsidRPr="00966847" w:rsidRDefault="00402977" w:rsidP="00F27B50">
            <w:pPr>
              <w:rPr>
                <w:rFonts w:eastAsia="Times New Roman"/>
                <w:sz w:val="16"/>
                <w:szCs w:val="16"/>
                <w:lang w:eastAsia="ru-RU"/>
              </w:rPr>
            </w:pPr>
            <w:r w:rsidRPr="00966847">
              <w:rPr>
                <w:rFonts w:eastAsia="Times New Roman"/>
                <w:sz w:val="16"/>
                <w:szCs w:val="16"/>
                <w:lang w:eastAsia="ru-RU"/>
              </w:rPr>
              <w:t>58,5%</w:t>
            </w:r>
          </w:p>
        </w:tc>
        <w:tc>
          <w:tcPr>
            <w:tcW w:w="413" w:type="dxa"/>
            <w:tcBorders>
              <w:top w:val="nil"/>
              <w:left w:val="nil"/>
              <w:bottom w:val="single" w:sz="4" w:space="0" w:color="auto"/>
              <w:right w:val="single" w:sz="4" w:space="0" w:color="auto"/>
            </w:tcBorders>
            <w:shd w:val="clear" w:color="000000" w:fill="FFFF99"/>
            <w:noWrap/>
            <w:vAlign w:val="center"/>
            <w:hideMark/>
          </w:tcPr>
          <w:p w:rsidR="00402977" w:rsidRPr="00966847" w:rsidRDefault="00402977"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nil"/>
              <w:bottom w:val="single" w:sz="4" w:space="0" w:color="auto"/>
              <w:right w:val="single" w:sz="4" w:space="0" w:color="auto"/>
            </w:tcBorders>
            <w:shd w:val="clear" w:color="auto" w:fill="auto"/>
            <w:noWrap/>
            <w:vAlign w:val="center"/>
            <w:hideMark/>
          </w:tcPr>
          <w:p w:rsidR="00402977"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402977"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402977" w:rsidRPr="00966847" w:rsidRDefault="00402977" w:rsidP="00F27B50">
            <w:pPr>
              <w:rPr>
                <w:rFonts w:eastAsia="Times New Roman"/>
                <w:sz w:val="16"/>
                <w:szCs w:val="16"/>
                <w:lang w:eastAsia="ru-RU"/>
              </w:rPr>
            </w:pPr>
            <w:r w:rsidRPr="00966847">
              <w:rPr>
                <w:rFonts w:eastAsia="Times New Roman"/>
                <w:sz w:val="16"/>
                <w:szCs w:val="16"/>
                <w:lang w:eastAsia="ru-RU"/>
              </w:rPr>
              <w:t>45,3%</w:t>
            </w:r>
          </w:p>
        </w:tc>
        <w:tc>
          <w:tcPr>
            <w:tcW w:w="413" w:type="dxa"/>
            <w:tcBorders>
              <w:top w:val="nil"/>
              <w:left w:val="nil"/>
              <w:bottom w:val="single" w:sz="4" w:space="0" w:color="auto"/>
              <w:right w:val="single" w:sz="4" w:space="0" w:color="auto"/>
            </w:tcBorders>
            <w:shd w:val="clear" w:color="000000" w:fill="FFFF99"/>
            <w:noWrap/>
            <w:vAlign w:val="center"/>
            <w:hideMark/>
          </w:tcPr>
          <w:p w:rsidR="00402977" w:rsidRPr="00966847" w:rsidRDefault="00402977"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nil"/>
              <w:bottom w:val="single" w:sz="4" w:space="0" w:color="auto"/>
              <w:right w:val="single" w:sz="4" w:space="0" w:color="auto"/>
            </w:tcBorders>
            <w:shd w:val="clear" w:color="auto" w:fill="auto"/>
            <w:noWrap/>
            <w:vAlign w:val="center"/>
            <w:hideMark/>
          </w:tcPr>
          <w:p w:rsidR="00402977"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402977"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402977" w:rsidRPr="00966847" w:rsidRDefault="00402977" w:rsidP="00F27B50">
            <w:pPr>
              <w:rPr>
                <w:rFonts w:eastAsia="Times New Roman"/>
                <w:sz w:val="16"/>
                <w:szCs w:val="16"/>
                <w:lang w:eastAsia="ru-RU"/>
              </w:rPr>
            </w:pPr>
            <w:r w:rsidRPr="00966847">
              <w:rPr>
                <w:rFonts w:eastAsia="Times New Roman"/>
                <w:sz w:val="16"/>
                <w:szCs w:val="16"/>
                <w:lang w:eastAsia="ru-RU"/>
              </w:rPr>
              <w:t>55,6%</w:t>
            </w:r>
          </w:p>
        </w:tc>
        <w:tc>
          <w:tcPr>
            <w:tcW w:w="413" w:type="dxa"/>
            <w:tcBorders>
              <w:top w:val="nil"/>
              <w:left w:val="nil"/>
              <w:bottom w:val="single" w:sz="4" w:space="0" w:color="auto"/>
              <w:right w:val="nil"/>
            </w:tcBorders>
            <w:shd w:val="clear" w:color="000000" w:fill="FFFF99"/>
            <w:noWrap/>
            <w:vAlign w:val="center"/>
            <w:hideMark/>
          </w:tcPr>
          <w:p w:rsidR="00402977" w:rsidRPr="00966847" w:rsidRDefault="00402977"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402977" w:rsidRPr="00966847" w:rsidRDefault="00402977" w:rsidP="00F27B50">
            <w:pPr>
              <w:rPr>
                <w:rFonts w:eastAsia="Times New Roman"/>
                <w:sz w:val="16"/>
                <w:szCs w:val="16"/>
                <w:lang w:eastAsia="ru-RU"/>
              </w:rPr>
            </w:pPr>
            <w:r w:rsidRPr="00966847">
              <w:rPr>
                <w:rFonts w:eastAsia="Times New Roman"/>
                <w:sz w:val="16"/>
                <w:szCs w:val="16"/>
                <w:lang w:eastAsia="ru-RU"/>
              </w:rPr>
              <w:t>100%</w:t>
            </w:r>
          </w:p>
        </w:tc>
        <w:tc>
          <w:tcPr>
            <w:tcW w:w="674" w:type="dxa"/>
            <w:tcBorders>
              <w:top w:val="nil"/>
              <w:left w:val="nil"/>
              <w:bottom w:val="single" w:sz="4" w:space="0" w:color="auto"/>
              <w:right w:val="single" w:sz="4" w:space="0" w:color="auto"/>
            </w:tcBorders>
            <w:shd w:val="clear" w:color="auto" w:fill="auto"/>
            <w:noWrap/>
            <w:vAlign w:val="center"/>
            <w:hideMark/>
          </w:tcPr>
          <w:p w:rsidR="00402977" w:rsidRPr="00966847" w:rsidRDefault="00402977" w:rsidP="00F27B50">
            <w:pPr>
              <w:rPr>
                <w:rFonts w:eastAsia="Times New Roman"/>
                <w:sz w:val="16"/>
                <w:szCs w:val="16"/>
                <w:lang w:eastAsia="ru-RU"/>
              </w:rPr>
            </w:pPr>
            <w:r w:rsidRPr="00966847">
              <w:rPr>
                <w:rFonts w:eastAsia="Times New Roman"/>
                <w:sz w:val="16"/>
                <w:szCs w:val="16"/>
                <w:lang w:eastAsia="ru-RU"/>
              </w:rPr>
              <w:t>58,3%</w:t>
            </w:r>
          </w:p>
        </w:tc>
        <w:tc>
          <w:tcPr>
            <w:tcW w:w="413" w:type="dxa"/>
            <w:tcBorders>
              <w:top w:val="nil"/>
              <w:left w:val="nil"/>
              <w:bottom w:val="single" w:sz="4" w:space="0" w:color="auto"/>
              <w:right w:val="nil"/>
            </w:tcBorders>
            <w:shd w:val="clear" w:color="000000" w:fill="FFFF99"/>
            <w:noWrap/>
            <w:vAlign w:val="center"/>
            <w:hideMark/>
          </w:tcPr>
          <w:p w:rsidR="00402977" w:rsidRPr="00966847" w:rsidRDefault="00402977" w:rsidP="00F27B50">
            <w:pPr>
              <w:rPr>
                <w:rFonts w:eastAsia="Times New Roman"/>
                <w:sz w:val="16"/>
                <w:szCs w:val="16"/>
                <w:lang w:eastAsia="ru-RU"/>
              </w:rPr>
            </w:pPr>
            <w:r w:rsidRPr="00966847">
              <w:rPr>
                <w:rFonts w:eastAsia="Times New Roman"/>
                <w:sz w:val="16"/>
                <w:szCs w:val="16"/>
                <w:lang w:eastAsia="ru-RU"/>
              </w:rPr>
              <w:t>3</w:t>
            </w:r>
          </w:p>
        </w:tc>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402977" w:rsidRPr="00966847" w:rsidRDefault="00402977" w:rsidP="00F27B50">
            <w:pPr>
              <w:rPr>
                <w:sz w:val="16"/>
                <w:szCs w:val="16"/>
              </w:rPr>
            </w:pPr>
            <w:r w:rsidRPr="00966847">
              <w:rPr>
                <w:rFonts w:eastAsia="Times New Roman"/>
                <w:sz w:val="16"/>
                <w:szCs w:val="16"/>
                <w:lang w:eastAsia="ru-RU"/>
              </w:rPr>
              <w:t>100%</w:t>
            </w:r>
          </w:p>
        </w:tc>
        <w:tc>
          <w:tcPr>
            <w:tcW w:w="633" w:type="dxa"/>
            <w:tcBorders>
              <w:top w:val="nil"/>
              <w:left w:val="nil"/>
              <w:bottom w:val="single" w:sz="4" w:space="0" w:color="auto"/>
              <w:right w:val="single" w:sz="4" w:space="0" w:color="auto"/>
            </w:tcBorders>
            <w:shd w:val="clear" w:color="auto" w:fill="auto"/>
            <w:noWrap/>
            <w:vAlign w:val="center"/>
            <w:hideMark/>
          </w:tcPr>
          <w:p w:rsidR="00402977" w:rsidRPr="00966847" w:rsidRDefault="00402977" w:rsidP="00F27B50">
            <w:pPr>
              <w:rPr>
                <w:rFonts w:eastAsia="Times New Roman"/>
                <w:sz w:val="16"/>
                <w:szCs w:val="16"/>
                <w:lang w:eastAsia="ru-RU"/>
              </w:rPr>
            </w:pPr>
            <w:r w:rsidRPr="00966847">
              <w:rPr>
                <w:rFonts w:eastAsia="Times New Roman"/>
                <w:sz w:val="16"/>
                <w:szCs w:val="16"/>
                <w:lang w:eastAsia="ru-RU"/>
              </w:rPr>
              <w:t>66,7%</w:t>
            </w:r>
          </w:p>
        </w:tc>
        <w:tc>
          <w:tcPr>
            <w:tcW w:w="414" w:type="dxa"/>
            <w:tcBorders>
              <w:top w:val="nil"/>
              <w:left w:val="nil"/>
              <w:bottom w:val="single" w:sz="4" w:space="0" w:color="auto"/>
              <w:right w:val="single" w:sz="4" w:space="0" w:color="auto"/>
            </w:tcBorders>
            <w:shd w:val="clear" w:color="000000" w:fill="FFFF99"/>
            <w:noWrap/>
            <w:vAlign w:val="center"/>
            <w:hideMark/>
          </w:tcPr>
          <w:p w:rsidR="00402977" w:rsidRPr="00966847" w:rsidRDefault="00402977" w:rsidP="00F27B50">
            <w:pPr>
              <w:rPr>
                <w:rFonts w:eastAsia="Times New Roman"/>
                <w:sz w:val="16"/>
                <w:szCs w:val="16"/>
                <w:lang w:eastAsia="ru-RU"/>
              </w:rPr>
            </w:pPr>
            <w:r w:rsidRPr="00966847">
              <w:rPr>
                <w:rFonts w:eastAsia="Times New Roman"/>
                <w:sz w:val="16"/>
                <w:szCs w:val="16"/>
                <w:lang w:eastAsia="ru-RU"/>
              </w:rPr>
              <w:t>3</w:t>
            </w:r>
          </w:p>
        </w:tc>
        <w:tc>
          <w:tcPr>
            <w:tcW w:w="633" w:type="dxa"/>
            <w:tcBorders>
              <w:top w:val="nil"/>
              <w:left w:val="nil"/>
              <w:bottom w:val="single" w:sz="4" w:space="0" w:color="auto"/>
              <w:right w:val="single" w:sz="4" w:space="0" w:color="auto"/>
            </w:tcBorders>
            <w:shd w:val="clear" w:color="auto" w:fill="auto"/>
            <w:noWrap/>
            <w:vAlign w:val="center"/>
            <w:hideMark/>
          </w:tcPr>
          <w:p w:rsidR="00402977" w:rsidRPr="00966847" w:rsidRDefault="00402977"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000000"/>
              <w:right w:val="single" w:sz="4" w:space="0" w:color="000000"/>
            </w:tcBorders>
            <w:shd w:val="clear" w:color="auto" w:fill="auto"/>
            <w:noWrap/>
            <w:vAlign w:val="center"/>
            <w:hideMark/>
          </w:tcPr>
          <w:p w:rsidR="00402977" w:rsidRPr="00966847" w:rsidRDefault="00402977" w:rsidP="00F27B50">
            <w:pPr>
              <w:rPr>
                <w:rFonts w:eastAsia="Times New Roman"/>
                <w:sz w:val="16"/>
                <w:szCs w:val="16"/>
                <w:lang w:eastAsia="ru-RU"/>
              </w:rPr>
            </w:pPr>
            <w:r w:rsidRPr="00966847">
              <w:rPr>
                <w:rFonts w:eastAsia="Times New Roman"/>
                <w:sz w:val="16"/>
                <w:szCs w:val="16"/>
                <w:lang w:eastAsia="ru-RU"/>
              </w:rPr>
              <w:t>34,3</w:t>
            </w:r>
          </w:p>
        </w:tc>
        <w:tc>
          <w:tcPr>
            <w:tcW w:w="413" w:type="dxa"/>
            <w:tcBorders>
              <w:top w:val="nil"/>
              <w:left w:val="nil"/>
              <w:bottom w:val="single" w:sz="4" w:space="0" w:color="auto"/>
              <w:right w:val="single" w:sz="4" w:space="0" w:color="auto"/>
            </w:tcBorders>
            <w:shd w:val="clear" w:color="000000" w:fill="FFFF99"/>
            <w:noWrap/>
            <w:vAlign w:val="center"/>
            <w:hideMark/>
          </w:tcPr>
          <w:p w:rsidR="00402977" w:rsidRPr="00966847" w:rsidRDefault="00402977" w:rsidP="00F27B50">
            <w:pPr>
              <w:rPr>
                <w:rFonts w:eastAsia="Times New Roman"/>
                <w:sz w:val="16"/>
                <w:szCs w:val="16"/>
                <w:lang w:eastAsia="ru-RU"/>
              </w:rPr>
            </w:pPr>
            <w:r w:rsidRPr="00966847">
              <w:rPr>
                <w:rFonts w:eastAsia="Times New Roman"/>
                <w:sz w:val="16"/>
                <w:szCs w:val="16"/>
                <w:lang w:eastAsia="ru-RU"/>
              </w:rPr>
              <w:t>0</w:t>
            </w:r>
          </w:p>
        </w:tc>
        <w:tc>
          <w:tcPr>
            <w:tcW w:w="593" w:type="dxa"/>
            <w:tcBorders>
              <w:top w:val="nil"/>
              <w:left w:val="nil"/>
              <w:bottom w:val="single" w:sz="4" w:space="0" w:color="auto"/>
              <w:right w:val="single" w:sz="4" w:space="0" w:color="auto"/>
            </w:tcBorders>
            <w:shd w:val="clear" w:color="auto" w:fill="auto"/>
            <w:noWrap/>
            <w:vAlign w:val="center"/>
            <w:hideMark/>
          </w:tcPr>
          <w:p w:rsidR="00402977" w:rsidRPr="00966847" w:rsidRDefault="00402977"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auto"/>
              <w:right w:val="single" w:sz="4" w:space="0" w:color="auto"/>
            </w:tcBorders>
            <w:shd w:val="clear" w:color="auto" w:fill="auto"/>
            <w:noWrap/>
            <w:vAlign w:val="center"/>
            <w:hideMark/>
          </w:tcPr>
          <w:p w:rsidR="00402977" w:rsidRPr="00966847" w:rsidRDefault="00402977" w:rsidP="00F27B50">
            <w:pPr>
              <w:rPr>
                <w:rFonts w:eastAsia="Times New Roman"/>
                <w:sz w:val="16"/>
                <w:szCs w:val="16"/>
                <w:lang w:eastAsia="ru-RU"/>
              </w:rPr>
            </w:pPr>
            <w:r w:rsidRPr="00966847">
              <w:rPr>
                <w:rFonts w:eastAsia="Times New Roman"/>
                <w:sz w:val="16"/>
                <w:szCs w:val="16"/>
                <w:lang w:eastAsia="ru-RU"/>
              </w:rPr>
              <w:t>62,0</w:t>
            </w:r>
          </w:p>
        </w:tc>
        <w:tc>
          <w:tcPr>
            <w:tcW w:w="413" w:type="dxa"/>
            <w:tcBorders>
              <w:top w:val="nil"/>
              <w:left w:val="nil"/>
              <w:bottom w:val="single" w:sz="4" w:space="0" w:color="auto"/>
              <w:right w:val="single" w:sz="4" w:space="0" w:color="auto"/>
            </w:tcBorders>
            <w:shd w:val="clear" w:color="000000" w:fill="FFFF99"/>
            <w:noWrap/>
            <w:vAlign w:val="center"/>
            <w:hideMark/>
          </w:tcPr>
          <w:p w:rsidR="00402977" w:rsidRPr="00966847" w:rsidRDefault="00402977" w:rsidP="00F27B50">
            <w:pPr>
              <w:rPr>
                <w:rFonts w:eastAsia="Times New Roman"/>
                <w:sz w:val="16"/>
                <w:szCs w:val="16"/>
                <w:lang w:eastAsia="ru-RU"/>
              </w:rPr>
            </w:pPr>
            <w:r w:rsidRPr="00966847">
              <w:rPr>
                <w:rFonts w:eastAsia="Times New Roman"/>
                <w:sz w:val="16"/>
                <w:szCs w:val="16"/>
                <w:lang w:eastAsia="ru-RU"/>
              </w:rPr>
              <w:t>3</w:t>
            </w:r>
          </w:p>
        </w:tc>
        <w:tc>
          <w:tcPr>
            <w:tcW w:w="568" w:type="dxa"/>
            <w:tcBorders>
              <w:top w:val="nil"/>
              <w:left w:val="nil"/>
              <w:bottom w:val="single" w:sz="4" w:space="0" w:color="auto"/>
              <w:right w:val="single" w:sz="4" w:space="0" w:color="auto"/>
            </w:tcBorders>
            <w:shd w:val="clear" w:color="auto" w:fill="auto"/>
            <w:noWrap/>
            <w:vAlign w:val="center"/>
            <w:hideMark/>
          </w:tcPr>
          <w:p w:rsidR="00402977" w:rsidRPr="00966847" w:rsidRDefault="00402977"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402977" w:rsidRPr="00966847" w:rsidRDefault="00402977"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402977" w:rsidRPr="00966847" w:rsidRDefault="00402977" w:rsidP="00F27B50">
            <w:pPr>
              <w:rPr>
                <w:rFonts w:eastAsia="Times New Roman"/>
                <w:sz w:val="16"/>
                <w:szCs w:val="16"/>
                <w:lang w:eastAsia="ru-RU"/>
              </w:rPr>
            </w:pPr>
          </w:p>
        </w:tc>
        <w:tc>
          <w:tcPr>
            <w:tcW w:w="570" w:type="dxa"/>
            <w:tcBorders>
              <w:top w:val="nil"/>
              <w:left w:val="nil"/>
              <w:bottom w:val="single" w:sz="4" w:space="0" w:color="auto"/>
              <w:right w:val="single" w:sz="4" w:space="0" w:color="auto"/>
            </w:tcBorders>
            <w:shd w:val="clear" w:color="auto" w:fill="auto"/>
            <w:noWrap/>
            <w:vAlign w:val="center"/>
            <w:hideMark/>
          </w:tcPr>
          <w:p w:rsidR="00402977" w:rsidRPr="00966847" w:rsidRDefault="00402977" w:rsidP="00F27B50">
            <w:pPr>
              <w:rPr>
                <w:rFonts w:eastAsia="Times New Roman"/>
                <w:sz w:val="16"/>
                <w:szCs w:val="16"/>
                <w:lang w:eastAsia="ru-RU"/>
              </w:rPr>
            </w:pPr>
          </w:p>
        </w:tc>
        <w:tc>
          <w:tcPr>
            <w:tcW w:w="427" w:type="dxa"/>
            <w:tcBorders>
              <w:top w:val="nil"/>
              <w:left w:val="nil"/>
              <w:bottom w:val="single" w:sz="4" w:space="0" w:color="auto"/>
              <w:right w:val="single" w:sz="4" w:space="0" w:color="auto"/>
            </w:tcBorders>
            <w:shd w:val="clear" w:color="000000" w:fill="FFFF99"/>
            <w:noWrap/>
            <w:vAlign w:val="center"/>
            <w:hideMark/>
          </w:tcPr>
          <w:p w:rsidR="00402977" w:rsidRPr="00966847" w:rsidRDefault="00402977" w:rsidP="00F27B50">
            <w:pPr>
              <w:rPr>
                <w:rFonts w:eastAsia="Times New Roman"/>
                <w:sz w:val="16"/>
                <w:szCs w:val="16"/>
                <w:lang w:eastAsia="ru-RU"/>
              </w:rPr>
            </w:pPr>
          </w:p>
        </w:tc>
        <w:tc>
          <w:tcPr>
            <w:tcW w:w="570" w:type="dxa"/>
            <w:tcBorders>
              <w:top w:val="nil"/>
              <w:left w:val="nil"/>
              <w:bottom w:val="single" w:sz="4" w:space="0" w:color="auto"/>
              <w:right w:val="single" w:sz="4" w:space="0" w:color="auto"/>
            </w:tcBorders>
            <w:shd w:val="clear" w:color="auto" w:fill="auto"/>
            <w:noWrap/>
            <w:vAlign w:val="center"/>
            <w:hideMark/>
          </w:tcPr>
          <w:p w:rsidR="00402977" w:rsidRPr="00966847" w:rsidRDefault="00402977" w:rsidP="00F27B50">
            <w:pPr>
              <w:rPr>
                <w:rFonts w:eastAsia="Times New Roman"/>
                <w:sz w:val="16"/>
                <w:szCs w:val="16"/>
                <w:lang w:eastAsia="ru-RU"/>
              </w:rPr>
            </w:pPr>
            <w:r w:rsidRPr="00966847">
              <w:rPr>
                <w:rFonts w:eastAsia="Times New Roman"/>
                <w:sz w:val="16"/>
                <w:szCs w:val="16"/>
                <w:lang w:eastAsia="ru-RU"/>
              </w:rPr>
              <w:t>18</w:t>
            </w:r>
          </w:p>
        </w:tc>
        <w:tc>
          <w:tcPr>
            <w:tcW w:w="482"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402977" w:rsidRPr="00966847" w:rsidRDefault="00402977" w:rsidP="00F27B50">
            <w:pPr>
              <w:rPr>
                <w:rFonts w:eastAsia="Times New Roman"/>
                <w:sz w:val="16"/>
                <w:szCs w:val="16"/>
                <w:lang w:eastAsia="ru-RU"/>
              </w:rPr>
            </w:pPr>
            <w:r w:rsidRPr="00966847">
              <w:rPr>
                <w:rFonts w:eastAsia="Times New Roman"/>
                <w:sz w:val="16"/>
                <w:szCs w:val="16"/>
                <w:lang w:eastAsia="ru-RU"/>
              </w:rPr>
              <w:t>2,6</w:t>
            </w:r>
          </w:p>
        </w:tc>
        <w:tc>
          <w:tcPr>
            <w:tcW w:w="372" w:type="dxa"/>
            <w:tcBorders>
              <w:top w:val="nil"/>
              <w:left w:val="nil"/>
              <w:bottom w:val="single" w:sz="4" w:space="0" w:color="auto"/>
              <w:right w:val="single" w:sz="4" w:space="0" w:color="auto"/>
            </w:tcBorders>
            <w:shd w:val="clear" w:color="000000" w:fill="CCFFFF"/>
            <w:noWrap/>
            <w:vAlign w:val="center"/>
            <w:hideMark/>
          </w:tcPr>
          <w:p w:rsidR="00402977" w:rsidRPr="00966847" w:rsidRDefault="00402977" w:rsidP="00F27B50">
            <w:pPr>
              <w:rPr>
                <w:rFonts w:eastAsia="Times New Roman"/>
                <w:b/>
                <w:bCs/>
                <w:sz w:val="16"/>
                <w:szCs w:val="16"/>
                <w:lang w:eastAsia="ru-RU"/>
              </w:rPr>
            </w:pPr>
            <w:r w:rsidRPr="00966847">
              <w:rPr>
                <w:rFonts w:eastAsia="Times New Roman"/>
                <w:b/>
                <w:bCs/>
                <w:sz w:val="16"/>
                <w:szCs w:val="16"/>
                <w:lang w:eastAsia="ru-RU"/>
              </w:rPr>
              <w:t>3</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402977" w:rsidRPr="00966847" w:rsidRDefault="00402977" w:rsidP="00F27B50">
            <w:pPr>
              <w:rPr>
                <w:rFonts w:eastAsia="Times New Roman"/>
                <w:b/>
                <w:sz w:val="16"/>
                <w:szCs w:val="16"/>
                <w:lang w:eastAsia="ru-RU"/>
              </w:rPr>
            </w:pPr>
            <w:r w:rsidRPr="00966847">
              <w:rPr>
                <w:rFonts w:eastAsia="Times New Roman"/>
                <w:b/>
                <w:sz w:val="16"/>
                <w:szCs w:val="16"/>
                <w:lang w:eastAsia="ru-RU"/>
              </w:rPr>
              <w:t>43</w:t>
            </w:r>
          </w:p>
        </w:tc>
        <w:tc>
          <w:tcPr>
            <w:tcW w:w="674" w:type="dxa"/>
            <w:tcBorders>
              <w:top w:val="nil"/>
              <w:left w:val="nil"/>
              <w:bottom w:val="single" w:sz="4" w:space="0" w:color="auto"/>
              <w:right w:val="single" w:sz="4" w:space="0" w:color="auto"/>
            </w:tcBorders>
            <w:shd w:val="clear" w:color="auto" w:fill="auto"/>
            <w:noWrap/>
            <w:vAlign w:val="center"/>
            <w:hideMark/>
          </w:tcPr>
          <w:p w:rsidR="00402977" w:rsidRPr="00966847" w:rsidRDefault="00402977" w:rsidP="00F27B50">
            <w:pPr>
              <w:rPr>
                <w:rFonts w:eastAsia="Times New Roman"/>
                <w:sz w:val="16"/>
                <w:szCs w:val="16"/>
                <w:lang w:eastAsia="ru-RU"/>
              </w:rPr>
            </w:pPr>
            <w:r w:rsidRPr="00966847">
              <w:rPr>
                <w:rFonts w:eastAsia="Times New Roman"/>
                <w:sz w:val="16"/>
                <w:szCs w:val="16"/>
                <w:lang w:eastAsia="ru-RU"/>
              </w:rPr>
              <w:t>98,7%</w:t>
            </w:r>
          </w:p>
        </w:tc>
        <w:tc>
          <w:tcPr>
            <w:tcW w:w="674" w:type="dxa"/>
            <w:tcBorders>
              <w:top w:val="nil"/>
              <w:left w:val="nil"/>
              <w:bottom w:val="single" w:sz="4" w:space="0" w:color="auto"/>
              <w:right w:val="single" w:sz="4" w:space="0" w:color="auto"/>
            </w:tcBorders>
            <w:shd w:val="clear" w:color="auto" w:fill="auto"/>
            <w:noWrap/>
            <w:vAlign w:val="center"/>
            <w:hideMark/>
          </w:tcPr>
          <w:p w:rsidR="00402977" w:rsidRPr="00966847" w:rsidRDefault="00402977" w:rsidP="00F27B50">
            <w:pPr>
              <w:rPr>
                <w:rFonts w:eastAsia="Times New Roman"/>
                <w:sz w:val="16"/>
                <w:szCs w:val="16"/>
                <w:lang w:eastAsia="ru-RU"/>
              </w:rPr>
            </w:pPr>
            <w:r w:rsidRPr="00966847">
              <w:rPr>
                <w:rFonts w:eastAsia="Times New Roman"/>
                <w:sz w:val="16"/>
                <w:szCs w:val="16"/>
                <w:lang w:eastAsia="ru-RU"/>
              </w:rPr>
              <w:t>54,9%</w:t>
            </w:r>
          </w:p>
        </w:tc>
        <w:tc>
          <w:tcPr>
            <w:tcW w:w="413" w:type="dxa"/>
            <w:tcBorders>
              <w:top w:val="nil"/>
              <w:left w:val="nil"/>
              <w:bottom w:val="single" w:sz="4" w:space="0" w:color="auto"/>
              <w:right w:val="single" w:sz="4" w:space="0" w:color="auto"/>
            </w:tcBorders>
            <w:shd w:val="clear" w:color="000000" w:fill="FFFF99"/>
            <w:noWrap/>
            <w:vAlign w:val="center"/>
            <w:hideMark/>
          </w:tcPr>
          <w:p w:rsidR="00402977" w:rsidRPr="00966847" w:rsidRDefault="00402977"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402977" w:rsidRPr="00966847" w:rsidRDefault="00402977" w:rsidP="00F27B50">
            <w:pPr>
              <w:rPr>
                <w:rFonts w:eastAsia="Times New Roman"/>
                <w:sz w:val="16"/>
                <w:szCs w:val="16"/>
                <w:lang w:eastAsia="ru-RU"/>
              </w:rPr>
            </w:pPr>
            <w:r w:rsidRPr="00966847">
              <w:rPr>
                <w:rFonts w:eastAsia="Times New Roman"/>
                <w:sz w:val="16"/>
                <w:szCs w:val="16"/>
                <w:lang w:eastAsia="ru-RU"/>
              </w:rPr>
              <w:t>97,1%</w:t>
            </w:r>
          </w:p>
        </w:tc>
        <w:tc>
          <w:tcPr>
            <w:tcW w:w="674" w:type="dxa"/>
            <w:tcBorders>
              <w:top w:val="nil"/>
              <w:left w:val="nil"/>
              <w:bottom w:val="single" w:sz="4" w:space="0" w:color="auto"/>
              <w:right w:val="single" w:sz="4" w:space="0" w:color="auto"/>
            </w:tcBorders>
            <w:shd w:val="clear" w:color="auto" w:fill="auto"/>
            <w:noWrap/>
            <w:vAlign w:val="center"/>
            <w:hideMark/>
          </w:tcPr>
          <w:p w:rsidR="00402977" w:rsidRPr="00966847" w:rsidRDefault="00402977" w:rsidP="00F27B50">
            <w:pPr>
              <w:rPr>
                <w:rFonts w:eastAsia="Times New Roman"/>
                <w:sz w:val="16"/>
                <w:szCs w:val="16"/>
                <w:lang w:eastAsia="ru-RU"/>
              </w:rPr>
            </w:pPr>
            <w:r w:rsidRPr="00966847">
              <w:rPr>
                <w:rFonts w:eastAsia="Times New Roman"/>
                <w:sz w:val="16"/>
                <w:szCs w:val="16"/>
                <w:lang w:eastAsia="ru-RU"/>
              </w:rPr>
              <w:t>34,8%</w:t>
            </w:r>
          </w:p>
        </w:tc>
        <w:tc>
          <w:tcPr>
            <w:tcW w:w="413" w:type="dxa"/>
            <w:tcBorders>
              <w:top w:val="nil"/>
              <w:left w:val="nil"/>
              <w:bottom w:val="single" w:sz="4" w:space="0" w:color="auto"/>
              <w:right w:val="single" w:sz="4" w:space="0" w:color="auto"/>
            </w:tcBorders>
            <w:shd w:val="clear" w:color="000000" w:fill="FFFF99"/>
            <w:noWrap/>
            <w:vAlign w:val="center"/>
            <w:hideMark/>
          </w:tcPr>
          <w:p w:rsidR="00402977" w:rsidRPr="00966847" w:rsidRDefault="00402977"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402977"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402977"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402977" w:rsidRPr="00966847" w:rsidRDefault="00402977" w:rsidP="00F27B50">
            <w:pPr>
              <w:rPr>
                <w:rFonts w:eastAsia="Times New Roman"/>
                <w:sz w:val="16"/>
                <w:szCs w:val="16"/>
                <w:lang w:eastAsia="ru-RU"/>
              </w:rPr>
            </w:pPr>
            <w:r w:rsidRPr="00966847">
              <w:rPr>
                <w:rFonts w:eastAsia="Times New Roman"/>
                <w:sz w:val="16"/>
                <w:szCs w:val="16"/>
                <w:lang w:eastAsia="ru-RU"/>
              </w:rPr>
              <w:t>50,0%</w:t>
            </w:r>
          </w:p>
        </w:tc>
        <w:tc>
          <w:tcPr>
            <w:tcW w:w="413" w:type="dxa"/>
            <w:tcBorders>
              <w:top w:val="nil"/>
              <w:left w:val="nil"/>
              <w:bottom w:val="single" w:sz="4" w:space="0" w:color="auto"/>
              <w:right w:val="nil"/>
            </w:tcBorders>
            <w:shd w:val="clear" w:color="000000" w:fill="FFFF99"/>
            <w:noWrap/>
            <w:vAlign w:val="center"/>
            <w:hideMark/>
          </w:tcPr>
          <w:p w:rsidR="00402977" w:rsidRPr="00966847" w:rsidRDefault="00402977"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402977" w:rsidRPr="00966847" w:rsidRDefault="00402977" w:rsidP="00F27B50">
            <w:pPr>
              <w:rPr>
                <w:rFonts w:eastAsia="Times New Roman"/>
                <w:sz w:val="16"/>
                <w:szCs w:val="16"/>
                <w:lang w:eastAsia="ru-RU"/>
              </w:rPr>
            </w:pPr>
            <w:r w:rsidRPr="00966847">
              <w:rPr>
                <w:rFonts w:eastAsia="Times New Roman"/>
                <w:sz w:val="16"/>
                <w:szCs w:val="16"/>
                <w:lang w:eastAsia="ru-RU"/>
              </w:rPr>
              <w:t>92,3%</w:t>
            </w:r>
          </w:p>
        </w:tc>
        <w:tc>
          <w:tcPr>
            <w:tcW w:w="674" w:type="dxa"/>
            <w:tcBorders>
              <w:top w:val="nil"/>
              <w:left w:val="nil"/>
              <w:bottom w:val="single" w:sz="4" w:space="0" w:color="auto"/>
              <w:right w:val="single" w:sz="4" w:space="0" w:color="auto"/>
            </w:tcBorders>
            <w:shd w:val="clear" w:color="auto" w:fill="auto"/>
            <w:noWrap/>
            <w:vAlign w:val="center"/>
            <w:hideMark/>
          </w:tcPr>
          <w:p w:rsidR="00402977" w:rsidRPr="00966847" w:rsidRDefault="00402977" w:rsidP="00F27B50">
            <w:pPr>
              <w:rPr>
                <w:rFonts w:eastAsia="Times New Roman"/>
                <w:sz w:val="16"/>
                <w:szCs w:val="16"/>
                <w:lang w:eastAsia="ru-RU"/>
              </w:rPr>
            </w:pPr>
            <w:r w:rsidRPr="00966847">
              <w:rPr>
                <w:rFonts w:eastAsia="Times New Roman"/>
                <w:sz w:val="16"/>
                <w:szCs w:val="16"/>
                <w:lang w:eastAsia="ru-RU"/>
              </w:rPr>
              <w:t>46,2%</w:t>
            </w:r>
          </w:p>
        </w:tc>
        <w:tc>
          <w:tcPr>
            <w:tcW w:w="413" w:type="dxa"/>
            <w:tcBorders>
              <w:top w:val="nil"/>
              <w:left w:val="nil"/>
              <w:bottom w:val="single" w:sz="4" w:space="0" w:color="auto"/>
              <w:right w:val="nil"/>
            </w:tcBorders>
            <w:shd w:val="clear" w:color="000000" w:fill="FFFF99"/>
            <w:noWrap/>
            <w:vAlign w:val="center"/>
            <w:hideMark/>
          </w:tcPr>
          <w:p w:rsidR="00402977" w:rsidRPr="00966847" w:rsidRDefault="00402977"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402977" w:rsidRPr="00966847" w:rsidRDefault="00402977" w:rsidP="00F27B50">
            <w:pPr>
              <w:rPr>
                <w:sz w:val="16"/>
                <w:szCs w:val="16"/>
              </w:rPr>
            </w:pPr>
            <w:r w:rsidRPr="00966847">
              <w:rPr>
                <w:rFonts w:eastAsia="Times New Roman"/>
                <w:sz w:val="16"/>
                <w:szCs w:val="16"/>
                <w:lang w:eastAsia="ru-RU"/>
              </w:rPr>
              <w:t>100%</w:t>
            </w:r>
          </w:p>
        </w:tc>
        <w:tc>
          <w:tcPr>
            <w:tcW w:w="633" w:type="dxa"/>
            <w:tcBorders>
              <w:top w:val="nil"/>
              <w:left w:val="nil"/>
              <w:bottom w:val="single" w:sz="4" w:space="0" w:color="auto"/>
              <w:right w:val="single" w:sz="4" w:space="0" w:color="auto"/>
            </w:tcBorders>
            <w:shd w:val="clear" w:color="auto" w:fill="auto"/>
            <w:noWrap/>
            <w:vAlign w:val="center"/>
            <w:hideMark/>
          </w:tcPr>
          <w:p w:rsidR="00402977" w:rsidRPr="00966847" w:rsidRDefault="00402977" w:rsidP="00F27B50">
            <w:pPr>
              <w:rPr>
                <w:rFonts w:eastAsia="Times New Roman"/>
                <w:sz w:val="16"/>
                <w:szCs w:val="16"/>
                <w:lang w:eastAsia="ru-RU"/>
              </w:rPr>
            </w:pPr>
            <w:r w:rsidRPr="00966847">
              <w:rPr>
                <w:rFonts w:eastAsia="Times New Roman"/>
                <w:sz w:val="16"/>
                <w:szCs w:val="16"/>
                <w:lang w:eastAsia="ru-RU"/>
              </w:rPr>
              <w:t>84,6%</w:t>
            </w:r>
          </w:p>
        </w:tc>
        <w:tc>
          <w:tcPr>
            <w:tcW w:w="414" w:type="dxa"/>
            <w:tcBorders>
              <w:top w:val="nil"/>
              <w:left w:val="nil"/>
              <w:bottom w:val="single" w:sz="4" w:space="0" w:color="auto"/>
              <w:right w:val="single" w:sz="4" w:space="0" w:color="auto"/>
            </w:tcBorders>
            <w:shd w:val="clear" w:color="000000" w:fill="FFFF99"/>
            <w:noWrap/>
            <w:vAlign w:val="center"/>
            <w:hideMark/>
          </w:tcPr>
          <w:p w:rsidR="00402977" w:rsidRPr="00966847" w:rsidRDefault="00402977" w:rsidP="00F27B50">
            <w:pPr>
              <w:rPr>
                <w:rFonts w:eastAsia="Times New Roman"/>
                <w:sz w:val="16"/>
                <w:szCs w:val="16"/>
                <w:lang w:eastAsia="ru-RU"/>
              </w:rPr>
            </w:pPr>
            <w:r w:rsidRPr="00966847">
              <w:rPr>
                <w:rFonts w:eastAsia="Times New Roman"/>
                <w:sz w:val="16"/>
                <w:szCs w:val="16"/>
                <w:lang w:eastAsia="ru-RU"/>
              </w:rPr>
              <w:t>3</w:t>
            </w:r>
          </w:p>
        </w:tc>
        <w:tc>
          <w:tcPr>
            <w:tcW w:w="633" w:type="dxa"/>
            <w:tcBorders>
              <w:top w:val="nil"/>
              <w:left w:val="nil"/>
              <w:bottom w:val="single" w:sz="4" w:space="0" w:color="auto"/>
              <w:right w:val="single" w:sz="4" w:space="0" w:color="auto"/>
            </w:tcBorders>
            <w:shd w:val="clear" w:color="auto" w:fill="auto"/>
            <w:noWrap/>
            <w:vAlign w:val="center"/>
            <w:hideMark/>
          </w:tcPr>
          <w:p w:rsidR="00402977" w:rsidRPr="00966847" w:rsidRDefault="00402977"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000000"/>
              <w:right w:val="single" w:sz="4" w:space="0" w:color="000000"/>
            </w:tcBorders>
            <w:shd w:val="clear" w:color="auto" w:fill="auto"/>
            <w:noWrap/>
            <w:vAlign w:val="center"/>
            <w:hideMark/>
          </w:tcPr>
          <w:p w:rsidR="00402977" w:rsidRPr="00966847" w:rsidRDefault="00402977" w:rsidP="00F27B50">
            <w:pPr>
              <w:rPr>
                <w:rFonts w:eastAsia="Times New Roman"/>
                <w:sz w:val="16"/>
                <w:szCs w:val="16"/>
                <w:lang w:eastAsia="ru-RU"/>
              </w:rPr>
            </w:pPr>
            <w:r w:rsidRPr="00966847">
              <w:rPr>
                <w:rFonts w:eastAsia="Times New Roman"/>
                <w:sz w:val="16"/>
                <w:szCs w:val="16"/>
                <w:lang w:eastAsia="ru-RU"/>
              </w:rPr>
              <w:t>30,5</w:t>
            </w:r>
          </w:p>
        </w:tc>
        <w:tc>
          <w:tcPr>
            <w:tcW w:w="413" w:type="dxa"/>
            <w:tcBorders>
              <w:top w:val="nil"/>
              <w:left w:val="nil"/>
              <w:bottom w:val="single" w:sz="4" w:space="0" w:color="auto"/>
              <w:right w:val="single" w:sz="4" w:space="0" w:color="auto"/>
            </w:tcBorders>
            <w:shd w:val="clear" w:color="000000" w:fill="FFFF99"/>
            <w:noWrap/>
            <w:vAlign w:val="center"/>
            <w:hideMark/>
          </w:tcPr>
          <w:p w:rsidR="00402977" w:rsidRPr="00966847" w:rsidRDefault="00402977" w:rsidP="00F27B50">
            <w:pPr>
              <w:rPr>
                <w:rFonts w:eastAsia="Times New Roman"/>
                <w:sz w:val="16"/>
                <w:szCs w:val="16"/>
                <w:lang w:eastAsia="ru-RU"/>
              </w:rPr>
            </w:pPr>
            <w:r w:rsidRPr="00966847">
              <w:rPr>
                <w:rFonts w:eastAsia="Times New Roman"/>
                <w:sz w:val="16"/>
                <w:szCs w:val="16"/>
                <w:lang w:eastAsia="ru-RU"/>
              </w:rPr>
              <w:t>0</w:t>
            </w:r>
          </w:p>
        </w:tc>
        <w:tc>
          <w:tcPr>
            <w:tcW w:w="593" w:type="dxa"/>
            <w:tcBorders>
              <w:top w:val="nil"/>
              <w:left w:val="nil"/>
              <w:bottom w:val="single" w:sz="4" w:space="0" w:color="auto"/>
              <w:right w:val="single" w:sz="4" w:space="0" w:color="auto"/>
            </w:tcBorders>
            <w:shd w:val="clear" w:color="auto" w:fill="auto"/>
            <w:noWrap/>
            <w:vAlign w:val="center"/>
            <w:hideMark/>
          </w:tcPr>
          <w:p w:rsidR="00402977" w:rsidRPr="00966847" w:rsidRDefault="00402977"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auto"/>
              <w:right w:val="single" w:sz="4" w:space="0" w:color="auto"/>
            </w:tcBorders>
            <w:shd w:val="clear" w:color="auto" w:fill="auto"/>
            <w:noWrap/>
            <w:vAlign w:val="center"/>
            <w:hideMark/>
          </w:tcPr>
          <w:p w:rsidR="00402977" w:rsidRPr="00966847" w:rsidRDefault="00402977" w:rsidP="00F27B50">
            <w:pPr>
              <w:rPr>
                <w:rFonts w:eastAsia="Times New Roman"/>
                <w:sz w:val="16"/>
                <w:szCs w:val="16"/>
                <w:lang w:eastAsia="ru-RU"/>
              </w:rPr>
            </w:pPr>
            <w:r w:rsidRPr="00966847">
              <w:rPr>
                <w:rFonts w:eastAsia="Times New Roman"/>
                <w:sz w:val="16"/>
                <w:szCs w:val="16"/>
                <w:lang w:eastAsia="ru-RU"/>
              </w:rPr>
              <w:t>54,8</w:t>
            </w:r>
          </w:p>
        </w:tc>
        <w:tc>
          <w:tcPr>
            <w:tcW w:w="413" w:type="dxa"/>
            <w:tcBorders>
              <w:top w:val="nil"/>
              <w:left w:val="nil"/>
              <w:bottom w:val="single" w:sz="4" w:space="0" w:color="auto"/>
              <w:right w:val="single" w:sz="4" w:space="0" w:color="auto"/>
            </w:tcBorders>
            <w:shd w:val="clear" w:color="000000" w:fill="FFFF99"/>
            <w:noWrap/>
            <w:vAlign w:val="center"/>
            <w:hideMark/>
          </w:tcPr>
          <w:p w:rsidR="00402977" w:rsidRPr="00966847" w:rsidRDefault="00402977" w:rsidP="00F27B50">
            <w:pPr>
              <w:rPr>
                <w:rFonts w:eastAsia="Times New Roman"/>
                <w:sz w:val="16"/>
                <w:szCs w:val="16"/>
                <w:lang w:eastAsia="ru-RU"/>
              </w:rPr>
            </w:pPr>
            <w:r w:rsidRPr="00966847">
              <w:rPr>
                <w:rFonts w:eastAsia="Times New Roman"/>
                <w:sz w:val="16"/>
                <w:szCs w:val="16"/>
                <w:lang w:eastAsia="ru-RU"/>
              </w:rPr>
              <w:t>2</w:t>
            </w:r>
          </w:p>
        </w:tc>
        <w:tc>
          <w:tcPr>
            <w:tcW w:w="568" w:type="dxa"/>
            <w:tcBorders>
              <w:top w:val="nil"/>
              <w:left w:val="nil"/>
              <w:bottom w:val="single" w:sz="4" w:space="0" w:color="auto"/>
              <w:right w:val="single" w:sz="4" w:space="0" w:color="auto"/>
            </w:tcBorders>
            <w:shd w:val="clear" w:color="auto" w:fill="auto"/>
            <w:noWrap/>
            <w:vAlign w:val="center"/>
            <w:hideMark/>
          </w:tcPr>
          <w:p w:rsidR="00402977" w:rsidRPr="00966847" w:rsidRDefault="00402977"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402977" w:rsidRPr="00966847" w:rsidRDefault="00402977"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402977" w:rsidRPr="00966847" w:rsidRDefault="00402977" w:rsidP="00F27B50">
            <w:pPr>
              <w:rPr>
                <w:rFonts w:eastAsia="Times New Roman"/>
                <w:sz w:val="16"/>
                <w:szCs w:val="16"/>
                <w:lang w:eastAsia="ru-RU"/>
              </w:rPr>
            </w:pPr>
          </w:p>
        </w:tc>
        <w:tc>
          <w:tcPr>
            <w:tcW w:w="570" w:type="dxa"/>
            <w:tcBorders>
              <w:top w:val="nil"/>
              <w:left w:val="nil"/>
              <w:bottom w:val="single" w:sz="4" w:space="0" w:color="auto"/>
              <w:right w:val="single" w:sz="4" w:space="0" w:color="auto"/>
            </w:tcBorders>
            <w:shd w:val="clear" w:color="auto" w:fill="auto"/>
            <w:noWrap/>
            <w:vAlign w:val="center"/>
            <w:hideMark/>
          </w:tcPr>
          <w:p w:rsidR="00402977" w:rsidRPr="00966847" w:rsidRDefault="00402977" w:rsidP="00F27B50">
            <w:pPr>
              <w:rPr>
                <w:rFonts w:eastAsia="Times New Roman"/>
                <w:sz w:val="16"/>
                <w:szCs w:val="16"/>
                <w:lang w:eastAsia="ru-RU"/>
              </w:rPr>
            </w:pPr>
          </w:p>
        </w:tc>
        <w:tc>
          <w:tcPr>
            <w:tcW w:w="427" w:type="dxa"/>
            <w:tcBorders>
              <w:top w:val="nil"/>
              <w:left w:val="nil"/>
              <w:bottom w:val="single" w:sz="4" w:space="0" w:color="auto"/>
              <w:right w:val="single" w:sz="4" w:space="0" w:color="auto"/>
            </w:tcBorders>
            <w:shd w:val="clear" w:color="000000" w:fill="FFFF99"/>
            <w:noWrap/>
            <w:vAlign w:val="center"/>
            <w:hideMark/>
          </w:tcPr>
          <w:p w:rsidR="00402977" w:rsidRPr="00966847" w:rsidRDefault="00402977" w:rsidP="00F27B50">
            <w:pPr>
              <w:rPr>
                <w:rFonts w:eastAsia="Times New Roman"/>
                <w:sz w:val="16"/>
                <w:szCs w:val="16"/>
                <w:lang w:eastAsia="ru-RU"/>
              </w:rPr>
            </w:pPr>
          </w:p>
        </w:tc>
        <w:tc>
          <w:tcPr>
            <w:tcW w:w="570" w:type="dxa"/>
            <w:tcBorders>
              <w:top w:val="nil"/>
              <w:left w:val="nil"/>
              <w:bottom w:val="single" w:sz="4" w:space="0" w:color="auto"/>
              <w:right w:val="single" w:sz="4" w:space="0" w:color="auto"/>
            </w:tcBorders>
            <w:shd w:val="clear" w:color="auto" w:fill="auto"/>
            <w:noWrap/>
            <w:vAlign w:val="center"/>
            <w:hideMark/>
          </w:tcPr>
          <w:p w:rsidR="00402977" w:rsidRPr="00966847" w:rsidRDefault="00402977" w:rsidP="00F27B50">
            <w:pPr>
              <w:rPr>
                <w:rFonts w:eastAsia="Times New Roman"/>
                <w:sz w:val="16"/>
                <w:szCs w:val="16"/>
                <w:lang w:eastAsia="ru-RU"/>
              </w:rPr>
            </w:pPr>
            <w:r w:rsidRPr="00966847">
              <w:rPr>
                <w:rFonts w:eastAsia="Times New Roman"/>
                <w:sz w:val="16"/>
                <w:szCs w:val="16"/>
                <w:lang w:eastAsia="ru-RU"/>
              </w:rPr>
              <w:t>14</w:t>
            </w:r>
          </w:p>
        </w:tc>
        <w:tc>
          <w:tcPr>
            <w:tcW w:w="482"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402977" w:rsidRPr="00966847" w:rsidRDefault="00402977" w:rsidP="00F27B50">
            <w:pPr>
              <w:rPr>
                <w:rFonts w:eastAsia="Times New Roman"/>
                <w:sz w:val="16"/>
                <w:szCs w:val="16"/>
                <w:lang w:eastAsia="ru-RU"/>
              </w:rPr>
            </w:pPr>
            <w:r w:rsidRPr="00966847">
              <w:rPr>
                <w:rFonts w:eastAsia="Times New Roman"/>
                <w:sz w:val="16"/>
                <w:szCs w:val="16"/>
                <w:lang w:eastAsia="ru-RU"/>
              </w:rPr>
              <w:t>2,0</w:t>
            </w:r>
          </w:p>
        </w:tc>
        <w:tc>
          <w:tcPr>
            <w:tcW w:w="372" w:type="dxa"/>
            <w:tcBorders>
              <w:top w:val="nil"/>
              <w:left w:val="nil"/>
              <w:bottom w:val="single" w:sz="4" w:space="0" w:color="auto"/>
              <w:right w:val="single" w:sz="4" w:space="0" w:color="auto"/>
            </w:tcBorders>
            <w:shd w:val="clear" w:color="000000" w:fill="CCFFFF"/>
            <w:noWrap/>
            <w:vAlign w:val="center"/>
            <w:hideMark/>
          </w:tcPr>
          <w:p w:rsidR="00402977" w:rsidRPr="00966847" w:rsidRDefault="00402977" w:rsidP="00F27B50">
            <w:pPr>
              <w:rPr>
                <w:rFonts w:eastAsia="Times New Roman"/>
                <w:b/>
                <w:bCs/>
                <w:sz w:val="16"/>
                <w:szCs w:val="16"/>
                <w:lang w:eastAsia="ru-RU"/>
              </w:rPr>
            </w:pPr>
            <w:r w:rsidRPr="00966847">
              <w:rPr>
                <w:rFonts w:eastAsia="Times New Roman"/>
                <w:b/>
                <w:bCs/>
                <w:sz w:val="16"/>
                <w:szCs w:val="16"/>
                <w:lang w:eastAsia="ru-RU"/>
              </w:rPr>
              <w:t>2</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b/>
                <w:sz w:val="16"/>
                <w:szCs w:val="16"/>
                <w:lang w:eastAsia="ru-RU"/>
              </w:rPr>
            </w:pPr>
            <w:r w:rsidRPr="00966847">
              <w:rPr>
                <w:rFonts w:eastAsia="Times New Roman"/>
                <w:b/>
                <w:sz w:val="16"/>
                <w:szCs w:val="16"/>
                <w:lang w:eastAsia="ru-RU"/>
              </w:rPr>
              <w:t>44</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56,0%</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97,0%</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38,0%</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43,6%</w:t>
            </w:r>
          </w:p>
        </w:tc>
        <w:tc>
          <w:tcPr>
            <w:tcW w:w="413" w:type="dxa"/>
            <w:tcBorders>
              <w:top w:val="nil"/>
              <w:left w:val="nil"/>
              <w:bottom w:val="single" w:sz="4" w:space="0" w:color="auto"/>
              <w:right w:val="nil"/>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89,6%</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50,6%</w:t>
            </w:r>
          </w:p>
        </w:tc>
        <w:tc>
          <w:tcPr>
            <w:tcW w:w="413" w:type="dxa"/>
            <w:tcBorders>
              <w:top w:val="nil"/>
              <w:left w:val="nil"/>
              <w:bottom w:val="single" w:sz="4" w:space="0" w:color="auto"/>
              <w:right w:val="nil"/>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94,9%</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53,2%</w:t>
            </w:r>
          </w:p>
        </w:tc>
        <w:tc>
          <w:tcPr>
            <w:tcW w:w="414"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000000"/>
              <w:right w:val="single" w:sz="4" w:space="0" w:color="000000"/>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38,4</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0</w:t>
            </w:r>
          </w:p>
        </w:tc>
        <w:tc>
          <w:tcPr>
            <w:tcW w:w="59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68,6</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68"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p>
        </w:tc>
        <w:tc>
          <w:tcPr>
            <w:tcW w:w="427"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13</w:t>
            </w:r>
          </w:p>
        </w:tc>
        <w:tc>
          <w:tcPr>
            <w:tcW w:w="482"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1,9</w:t>
            </w:r>
          </w:p>
        </w:tc>
        <w:tc>
          <w:tcPr>
            <w:tcW w:w="372" w:type="dxa"/>
            <w:tcBorders>
              <w:top w:val="nil"/>
              <w:left w:val="nil"/>
              <w:bottom w:val="single" w:sz="4" w:space="0" w:color="auto"/>
              <w:right w:val="single" w:sz="4" w:space="0" w:color="auto"/>
            </w:tcBorders>
            <w:shd w:val="clear" w:color="000000" w:fill="CCFFFF"/>
            <w:noWrap/>
            <w:vAlign w:val="center"/>
            <w:hideMark/>
          </w:tcPr>
          <w:p w:rsidR="007A0B8A" w:rsidRPr="00966847" w:rsidRDefault="007A0B8A" w:rsidP="00F27B50">
            <w:pPr>
              <w:rPr>
                <w:rFonts w:eastAsia="Times New Roman"/>
                <w:b/>
                <w:bCs/>
                <w:sz w:val="16"/>
                <w:szCs w:val="16"/>
                <w:lang w:eastAsia="ru-RU"/>
              </w:rPr>
            </w:pPr>
            <w:r w:rsidRPr="00966847">
              <w:rPr>
                <w:rFonts w:eastAsia="Times New Roman"/>
                <w:b/>
                <w:bCs/>
                <w:sz w:val="16"/>
                <w:szCs w:val="16"/>
                <w:lang w:eastAsia="ru-RU"/>
              </w:rPr>
              <w:t>2</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b/>
                <w:sz w:val="16"/>
                <w:szCs w:val="16"/>
                <w:lang w:eastAsia="ru-RU"/>
              </w:rPr>
            </w:pPr>
            <w:r w:rsidRPr="00966847">
              <w:rPr>
                <w:rFonts w:eastAsia="Times New Roman"/>
                <w:b/>
                <w:sz w:val="16"/>
                <w:szCs w:val="16"/>
                <w:lang w:eastAsia="ru-RU"/>
              </w:rPr>
              <w:t>45</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62,0%</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97,3%</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45,3%</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49,2%</w:t>
            </w:r>
          </w:p>
        </w:tc>
        <w:tc>
          <w:tcPr>
            <w:tcW w:w="413" w:type="dxa"/>
            <w:tcBorders>
              <w:top w:val="nil"/>
              <w:left w:val="nil"/>
              <w:bottom w:val="single" w:sz="4" w:space="0" w:color="auto"/>
              <w:right w:val="nil"/>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92,4%</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54,3%</w:t>
            </w:r>
          </w:p>
        </w:tc>
        <w:tc>
          <w:tcPr>
            <w:tcW w:w="413" w:type="dxa"/>
            <w:tcBorders>
              <w:top w:val="nil"/>
              <w:left w:val="nil"/>
              <w:bottom w:val="single" w:sz="4" w:space="0" w:color="auto"/>
              <w:right w:val="nil"/>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97,8%</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66,3%</w:t>
            </w:r>
          </w:p>
        </w:tc>
        <w:tc>
          <w:tcPr>
            <w:tcW w:w="414"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000000"/>
              <w:right w:val="single" w:sz="4" w:space="0" w:color="000000"/>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43,6</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59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71,9</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68"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100%</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92%</w:t>
            </w:r>
          </w:p>
        </w:tc>
        <w:tc>
          <w:tcPr>
            <w:tcW w:w="427"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19</w:t>
            </w:r>
          </w:p>
        </w:tc>
        <w:tc>
          <w:tcPr>
            <w:tcW w:w="482"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2,4</w:t>
            </w:r>
          </w:p>
        </w:tc>
        <w:tc>
          <w:tcPr>
            <w:tcW w:w="372" w:type="dxa"/>
            <w:tcBorders>
              <w:top w:val="nil"/>
              <w:left w:val="nil"/>
              <w:bottom w:val="single" w:sz="4" w:space="0" w:color="auto"/>
              <w:right w:val="single" w:sz="4" w:space="0" w:color="auto"/>
            </w:tcBorders>
            <w:shd w:val="clear" w:color="000000" w:fill="CCFFFF"/>
            <w:noWrap/>
            <w:vAlign w:val="center"/>
            <w:hideMark/>
          </w:tcPr>
          <w:p w:rsidR="007A0B8A" w:rsidRPr="00966847" w:rsidRDefault="007A0B8A" w:rsidP="00F27B50">
            <w:pPr>
              <w:rPr>
                <w:rFonts w:eastAsia="Times New Roman"/>
                <w:b/>
                <w:bCs/>
                <w:sz w:val="16"/>
                <w:szCs w:val="16"/>
                <w:lang w:eastAsia="ru-RU"/>
              </w:rPr>
            </w:pPr>
            <w:r w:rsidRPr="00966847">
              <w:rPr>
                <w:rFonts w:eastAsia="Times New Roman"/>
                <w:b/>
                <w:bCs/>
                <w:sz w:val="16"/>
                <w:szCs w:val="16"/>
                <w:lang w:eastAsia="ru-RU"/>
              </w:rPr>
              <w:t>2</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b/>
                <w:sz w:val="16"/>
                <w:szCs w:val="16"/>
                <w:lang w:eastAsia="ru-RU"/>
              </w:rPr>
            </w:pPr>
            <w:r w:rsidRPr="00966847">
              <w:rPr>
                <w:rFonts w:eastAsia="Times New Roman"/>
                <w:b/>
                <w:sz w:val="16"/>
                <w:szCs w:val="16"/>
                <w:lang w:eastAsia="ru-RU"/>
              </w:rPr>
              <w:t>46</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59,1%</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98,6%</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44,1%</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69,2%</w:t>
            </w:r>
          </w:p>
        </w:tc>
        <w:tc>
          <w:tcPr>
            <w:tcW w:w="413" w:type="dxa"/>
            <w:tcBorders>
              <w:top w:val="nil"/>
              <w:left w:val="nil"/>
              <w:bottom w:val="single" w:sz="4" w:space="0" w:color="auto"/>
              <w:right w:val="nil"/>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94,2%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58,7%</w:t>
            </w:r>
          </w:p>
        </w:tc>
        <w:tc>
          <w:tcPr>
            <w:tcW w:w="413" w:type="dxa"/>
            <w:tcBorders>
              <w:top w:val="nil"/>
              <w:left w:val="nil"/>
              <w:bottom w:val="single" w:sz="4" w:space="0" w:color="auto"/>
              <w:right w:val="nil"/>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98,6%</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73,2%</w:t>
            </w:r>
          </w:p>
        </w:tc>
        <w:tc>
          <w:tcPr>
            <w:tcW w:w="414"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000000"/>
              <w:right w:val="single" w:sz="4" w:space="0" w:color="000000"/>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64,1</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9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79,1</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68"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97%</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71%</w:t>
            </w:r>
          </w:p>
        </w:tc>
        <w:tc>
          <w:tcPr>
            <w:tcW w:w="427"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22</w:t>
            </w:r>
          </w:p>
        </w:tc>
        <w:tc>
          <w:tcPr>
            <w:tcW w:w="482"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2,8</w:t>
            </w:r>
          </w:p>
        </w:tc>
        <w:tc>
          <w:tcPr>
            <w:tcW w:w="372" w:type="dxa"/>
            <w:tcBorders>
              <w:top w:val="nil"/>
              <w:left w:val="nil"/>
              <w:bottom w:val="single" w:sz="4" w:space="0" w:color="auto"/>
              <w:right w:val="single" w:sz="4" w:space="0" w:color="auto"/>
            </w:tcBorders>
            <w:shd w:val="clear" w:color="000000" w:fill="CCFFFF"/>
            <w:noWrap/>
            <w:vAlign w:val="center"/>
            <w:hideMark/>
          </w:tcPr>
          <w:p w:rsidR="007A0B8A" w:rsidRPr="00966847" w:rsidRDefault="007A0B8A" w:rsidP="00F27B50">
            <w:pPr>
              <w:rPr>
                <w:rFonts w:eastAsia="Times New Roman"/>
                <w:b/>
                <w:bCs/>
                <w:sz w:val="16"/>
                <w:szCs w:val="16"/>
                <w:lang w:eastAsia="ru-RU"/>
              </w:rPr>
            </w:pPr>
            <w:r w:rsidRPr="00966847">
              <w:rPr>
                <w:rFonts w:eastAsia="Times New Roman"/>
                <w:b/>
                <w:bCs/>
                <w:sz w:val="16"/>
                <w:szCs w:val="16"/>
                <w:lang w:eastAsia="ru-RU"/>
              </w:rPr>
              <w:t>3</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b/>
                <w:sz w:val="16"/>
                <w:szCs w:val="16"/>
                <w:lang w:eastAsia="ru-RU"/>
              </w:rPr>
            </w:pPr>
            <w:r w:rsidRPr="00966847">
              <w:rPr>
                <w:rFonts w:eastAsia="Times New Roman"/>
                <w:b/>
                <w:sz w:val="16"/>
                <w:szCs w:val="16"/>
                <w:lang w:eastAsia="ru-RU"/>
              </w:rPr>
              <w:t>47</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98,5%</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60,2%</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nil"/>
              <w:right w:val="nil"/>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91,1%</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35,6%</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95,2%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38,1%</w:t>
            </w:r>
          </w:p>
        </w:tc>
        <w:tc>
          <w:tcPr>
            <w:tcW w:w="413" w:type="dxa"/>
            <w:tcBorders>
              <w:top w:val="nil"/>
              <w:left w:val="nil"/>
              <w:bottom w:val="single" w:sz="4" w:space="0" w:color="auto"/>
              <w:right w:val="nil"/>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72,4%</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27,6%</w:t>
            </w:r>
          </w:p>
        </w:tc>
        <w:tc>
          <w:tcPr>
            <w:tcW w:w="413" w:type="dxa"/>
            <w:tcBorders>
              <w:top w:val="nil"/>
              <w:left w:val="nil"/>
              <w:bottom w:val="single" w:sz="4" w:space="0" w:color="auto"/>
              <w:right w:val="nil"/>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0</w:t>
            </w:r>
          </w:p>
        </w:tc>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86,2%</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37,9%</w:t>
            </w:r>
          </w:p>
        </w:tc>
        <w:tc>
          <w:tcPr>
            <w:tcW w:w="414"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000000"/>
              <w:right w:val="single" w:sz="4" w:space="0" w:color="000000"/>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40,4</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0</w:t>
            </w:r>
          </w:p>
        </w:tc>
        <w:tc>
          <w:tcPr>
            <w:tcW w:w="59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65,1</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68"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p>
        </w:tc>
        <w:tc>
          <w:tcPr>
            <w:tcW w:w="427"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8</w:t>
            </w:r>
          </w:p>
        </w:tc>
        <w:tc>
          <w:tcPr>
            <w:tcW w:w="482" w:type="dxa"/>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1,1</w:t>
            </w:r>
          </w:p>
        </w:tc>
        <w:tc>
          <w:tcPr>
            <w:tcW w:w="372" w:type="dxa"/>
            <w:tcBorders>
              <w:top w:val="nil"/>
              <w:left w:val="nil"/>
              <w:bottom w:val="single" w:sz="4" w:space="0" w:color="auto"/>
              <w:right w:val="single" w:sz="4" w:space="0" w:color="auto"/>
            </w:tcBorders>
            <w:shd w:val="clear" w:color="000000" w:fill="CCFFFF"/>
            <w:noWrap/>
            <w:vAlign w:val="center"/>
            <w:hideMark/>
          </w:tcPr>
          <w:p w:rsidR="007A0B8A" w:rsidRPr="00966847" w:rsidRDefault="007A0B8A" w:rsidP="00F27B50">
            <w:pPr>
              <w:rPr>
                <w:rFonts w:eastAsia="Times New Roman"/>
                <w:b/>
                <w:bCs/>
                <w:sz w:val="16"/>
                <w:szCs w:val="16"/>
                <w:lang w:eastAsia="ru-RU"/>
              </w:rPr>
            </w:pPr>
            <w:r w:rsidRPr="00966847">
              <w:rPr>
                <w:rFonts w:eastAsia="Times New Roman"/>
                <w:b/>
                <w:bCs/>
                <w:sz w:val="16"/>
                <w:szCs w:val="16"/>
                <w:lang w:eastAsia="ru-RU"/>
              </w:rPr>
              <w:t>1</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b/>
                <w:sz w:val="16"/>
                <w:szCs w:val="16"/>
                <w:lang w:eastAsia="ru-RU"/>
              </w:rPr>
            </w:pPr>
            <w:r w:rsidRPr="00966847">
              <w:rPr>
                <w:rFonts w:eastAsia="Times New Roman"/>
                <w:b/>
                <w:sz w:val="16"/>
                <w:szCs w:val="16"/>
                <w:lang w:eastAsia="ru-RU"/>
              </w:rPr>
              <w:t>48</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71,7%</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99,4%</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46,0%</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57,8%</w:t>
            </w:r>
          </w:p>
        </w:tc>
        <w:tc>
          <w:tcPr>
            <w:tcW w:w="413" w:type="dxa"/>
            <w:tcBorders>
              <w:top w:val="nil"/>
              <w:left w:val="nil"/>
              <w:bottom w:val="single" w:sz="4" w:space="0" w:color="auto"/>
              <w:right w:val="nil"/>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97,6%</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60,0%</w:t>
            </w:r>
          </w:p>
        </w:tc>
        <w:tc>
          <w:tcPr>
            <w:tcW w:w="413" w:type="dxa"/>
            <w:tcBorders>
              <w:top w:val="nil"/>
              <w:left w:val="nil"/>
              <w:bottom w:val="single" w:sz="4" w:space="0" w:color="auto"/>
              <w:right w:val="nil"/>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402977" w:rsidP="00F27B50">
            <w:pPr>
              <w:rPr>
                <w:rFonts w:eastAsia="Times New Roman"/>
                <w:sz w:val="16"/>
                <w:szCs w:val="16"/>
                <w:lang w:eastAsia="ru-RU"/>
              </w:rPr>
            </w:pPr>
            <w:r w:rsidRPr="00966847">
              <w:rPr>
                <w:rFonts w:eastAsia="Times New Roman"/>
                <w:sz w:val="16"/>
                <w:szCs w:val="16"/>
                <w:lang w:eastAsia="ru-RU"/>
              </w:rPr>
              <w:t>100%</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75,3%</w:t>
            </w:r>
          </w:p>
        </w:tc>
        <w:tc>
          <w:tcPr>
            <w:tcW w:w="414"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000000"/>
              <w:right w:val="single" w:sz="4" w:space="0" w:color="000000"/>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60,2</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9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77,2</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68"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83%</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42%</w:t>
            </w:r>
          </w:p>
        </w:tc>
        <w:tc>
          <w:tcPr>
            <w:tcW w:w="427"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20</w:t>
            </w:r>
          </w:p>
        </w:tc>
        <w:tc>
          <w:tcPr>
            <w:tcW w:w="482"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2,5</w:t>
            </w:r>
          </w:p>
        </w:tc>
        <w:tc>
          <w:tcPr>
            <w:tcW w:w="372" w:type="dxa"/>
            <w:tcBorders>
              <w:top w:val="nil"/>
              <w:left w:val="nil"/>
              <w:bottom w:val="single" w:sz="4" w:space="0" w:color="auto"/>
              <w:right w:val="single" w:sz="4" w:space="0" w:color="auto"/>
            </w:tcBorders>
            <w:shd w:val="clear" w:color="000000" w:fill="CCFFFF"/>
            <w:noWrap/>
            <w:vAlign w:val="center"/>
            <w:hideMark/>
          </w:tcPr>
          <w:p w:rsidR="007A0B8A" w:rsidRPr="00966847" w:rsidRDefault="007A0B8A" w:rsidP="00F27B50">
            <w:pPr>
              <w:rPr>
                <w:rFonts w:eastAsia="Times New Roman"/>
                <w:b/>
                <w:bCs/>
                <w:sz w:val="16"/>
                <w:szCs w:val="16"/>
                <w:lang w:eastAsia="ru-RU"/>
              </w:rPr>
            </w:pPr>
            <w:r w:rsidRPr="00966847">
              <w:rPr>
                <w:rFonts w:eastAsia="Times New Roman"/>
                <w:b/>
                <w:bCs/>
                <w:sz w:val="16"/>
                <w:szCs w:val="16"/>
                <w:lang w:eastAsia="ru-RU"/>
              </w:rPr>
              <w:t>3</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b/>
                <w:sz w:val="16"/>
                <w:szCs w:val="16"/>
                <w:lang w:eastAsia="ru-RU"/>
              </w:rPr>
            </w:pPr>
            <w:r w:rsidRPr="00966847">
              <w:rPr>
                <w:rFonts w:eastAsia="Times New Roman"/>
                <w:b/>
                <w:sz w:val="16"/>
                <w:szCs w:val="16"/>
                <w:lang w:eastAsia="ru-RU"/>
              </w:rPr>
              <w:t>49</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57,7%</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98,1%</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43,9%</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52,5%</w:t>
            </w:r>
          </w:p>
        </w:tc>
        <w:tc>
          <w:tcPr>
            <w:tcW w:w="413" w:type="dxa"/>
            <w:tcBorders>
              <w:top w:val="nil"/>
              <w:left w:val="nil"/>
              <w:bottom w:val="single" w:sz="4" w:space="0" w:color="auto"/>
              <w:right w:val="nil"/>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90,6%</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54,7%</w:t>
            </w:r>
          </w:p>
        </w:tc>
        <w:tc>
          <w:tcPr>
            <w:tcW w:w="413" w:type="dxa"/>
            <w:tcBorders>
              <w:top w:val="nil"/>
              <w:left w:val="nil"/>
              <w:bottom w:val="single" w:sz="4" w:space="0" w:color="auto"/>
              <w:right w:val="nil"/>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98,1%</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71,7%</w:t>
            </w:r>
          </w:p>
        </w:tc>
        <w:tc>
          <w:tcPr>
            <w:tcW w:w="414"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000000"/>
              <w:right w:val="single" w:sz="4" w:space="0" w:color="000000"/>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52,3</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9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74,4</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68"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p>
        </w:tc>
        <w:tc>
          <w:tcPr>
            <w:tcW w:w="427"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18</w:t>
            </w:r>
          </w:p>
        </w:tc>
        <w:tc>
          <w:tcPr>
            <w:tcW w:w="482"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2,6</w:t>
            </w:r>
          </w:p>
        </w:tc>
        <w:tc>
          <w:tcPr>
            <w:tcW w:w="372" w:type="dxa"/>
            <w:tcBorders>
              <w:top w:val="nil"/>
              <w:left w:val="nil"/>
              <w:bottom w:val="single" w:sz="4" w:space="0" w:color="auto"/>
              <w:right w:val="single" w:sz="4" w:space="0" w:color="auto"/>
            </w:tcBorders>
            <w:shd w:val="clear" w:color="000000" w:fill="CCFFFF"/>
            <w:noWrap/>
            <w:vAlign w:val="center"/>
            <w:hideMark/>
          </w:tcPr>
          <w:p w:rsidR="007A0B8A" w:rsidRPr="00966847" w:rsidRDefault="007A0B8A" w:rsidP="00F27B50">
            <w:pPr>
              <w:rPr>
                <w:rFonts w:eastAsia="Times New Roman"/>
                <w:b/>
                <w:bCs/>
                <w:sz w:val="16"/>
                <w:szCs w:val="16"/>
                <w:lang w:eastAsia="ru-RU"/>
              </w:rPr>
            </w:pPr>
            <w:r w:rsidRPr="00966847">
              <w:rPr>
                <w:rFonts w:eastAsia="Times New Roman"/>
                <w:b/>
                <w:bCs/>
                <w:sz w:val="16"/>
                <w:szCs w:val="16"/>
                <w:lang w:eastAsia="ru-RU"/>
              </w:rPr>
              <w:t>3</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b/>
                <w:sz w:val="16"/>
                <w:szCs w:val="16"/>
                <w:lang w:eastAsia="ru-RU"/>
              </w:rPr>
            </w:pPr>
            <w:r w:rsidRPr="00966847">
              <w:rPr>
                <w:rFonts w:eastAsia="Times New Roman"/>
                <w:b/>
                <w:sz w:val="16"/>
                <w:szCs w:val="16"/>
                <w:lang w:eastAsia="ru-RU"/>
              </w:rPr>
              <w:t>50</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99,9%</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72,3%</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97,6%</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45,9%</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51,8%</w:t>
            </w:r>
          </w:p>
        </w:tc>
        <w:tc>
          <w:tcPr>
            <w:tcW w:w="413" w:type="dxa"/>
            <w:tcBorders>
              <w:top w:val="nil"/>
              <w:left w:val="nil"/>
              <w:bottom w:val="single" w:sz="4" w:space="0" w:color="auto"/>
              <w:right w:val="nil"/>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90,5%</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48,4%</w:t>
            </w:r>
          </w:p>
        </w:tc>
        <w:tc>
          <w:tcPr>
            <w:tcW w:w="413" w:type="dxa"/>
            <w:tcBorders>
              <w:top w:val="nil"/>
              <w:left w:val="nil"/>
              <w:bottom w:val="single" w:sz="4" w:space="0" w:color="auto"/>
              <w:right w:val="nil"/>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w:t>
            </w:r>
          </w:p>
        </w:tc>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95,2%</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65,6%</w:t>
            </w:r>
          </w:p>
        </w:tc>
        <w:tc>
          <w:tcPr>
            <w:tcW w:w="414"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000000"/>
              <w:right w:val="single" w:sz="4" w:space="0" w:color="000000"/>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35,3</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0</w:t>
            </w:r>
          </w:p>
        </w:tc>
        <w:tc>
          <w:tcPr>
            <w:tcW w:w="59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64,7</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68"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96%</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50%</w:t>
            </w:r>
          </w:p>
        </w:tc>
        <w:tc>
          <w:tcPr>
            <w:tcW w:w="427"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15</w:t>
            </w:r>
          </w:p>
        </w:tc>
        <w:tc>
          <w:tcPr>
            <w:tcW w:w="482"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1,9</w:t>
            </w:r>
          </w:p>
        </w:tc>
        <w:tc>
          <w:tcPr>
            <w:tcW w:w="372" w:type="dxa"/>
            <w:tcBorders>
              <w:top w:val="nil"/>
              <w:left w:val="nil"/>
              <w:bottom w:val="single" w:sz="4" w:space="0" w:color="auto"/>
              <w:right w:val="single" w:sz="4" w:space="0" w:color="auto"/>
            </w:tcBorders>
            <w:shd w:val="clear" w:color="000000" w:fill="CCFFFF"/>
            <w:noWrap/>
            <w:vAlign w:val="center"/>
            <w:hideMark/>
          </w:tcPr>
          <w:p w:rsidR="007A0B8A" w:rsidRPr="00966847" w:rsidRDefault="007A0B8A" w:rsidP="00F27B50">
            <w:pPr>
              <w:rPr>
                <w:rFonts w:eastAsia="Times New Roman"/>
                <w:b/>
                <w:bCs/>
                <w:sz w:val="16"/>
                <w:szCs w:val="16"/>
                <w:lang w:eastAsia="ru-RU"/>
              </w:rPr>
            </w:pPr>
            <w:r w:rsidRPr="00966847">
              <w:rPr>
                <w:rFonts w:eastAsia="Times New Roman"/>
                <w:b/>
                <w:bCs/>
                <w:sz w:val="16"/>
                <w:szCs w:val="16"/>
                <w:lang w:eastAsia="ru-RU"/>
              </w:rPr>
              <w:t>2</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b/>
                <w:sz w:val="16"/>
                <w:szCs w:val="16"/>
                <w:lang w:eastAsia="ru-RU"/>
              </w:rPr>
            </w:pPr>
            <w:r w:rsidRPr="00966847">
              <w:rPr>
                <w:rFonts w:eastAsia="Times New Roman"/>
                <w:b/>
                <w:sz w:val="16"/>
                <w:szCs w:val="16"/>
                <w:lang w:eastAsia="ru-RU"/>
              </w:rPr>
              <w:t>51</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7A0B8A"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63,8%</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96,0%</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38,6%</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97,5%</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45,0%</w:t>
            </w:r>
          </w:p>
        </w:tc>
        <w:tc>
          <w:tcPr>
            <w:tcW w:w="413" w:type="dxa"/>
            <w:tcBorders>
              <w:top w:val="nil"/>
              <w:left w:val="nil"/>
              <w:bottom w:val="single" w:sz="4" w:space="0" w:color="auto"/>
              <w:right w:val="nil"/>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94,7%</w:t>
            </w:r>
          </w:p>
        </w:tc>
        <w:tc>
          <w:tcPr>
            <w:tcW w:w="674"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55,3%</w:t>
            </w:r>
          </w:p>
        </w:tc>
        <w:tc>
          <w:tcPr>
            <w:tcW w:w="413" w:type="dxa"/>
            <w:tcBorders>
              <w:top w:val="nil"/>
              <w:left w:val="nil"/>
              <w:bottom w:val="single" w:sz="4" w:space="0" w:color="auto"/>
              <w:right w:val="nil"/>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98,7%</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80,3%</w:t>
            </w:r>
          </w:p>
        </w:tc>
        <w:tc>
          <w:tcPr>
            <w:tcW w:w="414"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2</w:t>
            </w:r>
          </w:p>
        </w:tc>
        <w:tc>
          <w:tcPr>
            <w:tcW w:w="63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37,9</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0</w:t>
            </w:r>
          </w:p>
        </w:tc>
        <w:tc>
          <w:tcPr>
            <w:tcW w:w="59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sz w:val="16"/>
                <w:szCs w:val="16"/>
              </w:rPr>
            </w:pPr>
            <w:r w:rsidRPr="00966847">
              <w:rPr>
                <w:rFonts w:eastAsia="Times New Roman"/>
                <w:sz w:val="16"/>
                <w:szCs w:val="16"/>
                <w:lang w:eastAsia="ru-RU"/>
              </w:rPr>
              <w:t>100%</w:t>
            </w:r>
          </w:p>
        </w:tc>
        <w:tc>
          <w:tcPr>
            <w:tcW w:w="499"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71,2</w:t>
            </w:r>
          </w:p>
        </w:tc>
        <w:tc>
          <w:tcPr>
            <w:tcW w:w="41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3</w:t>
            </w:r>
          </w:p>
        </w:tc>
        <w:tc>
          <w:tcPr>
            <w:tcW w:w="568"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47%</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19%</w:t>
            </w:r>
          </w:p>
        </w:tc>
        <w:tc>
          <w:tcPr>
            <w:tcW w:w="427" w:type="dxa"/>
            <w:tcBorders>
              <w:top w:val="nil"/>
              <w:left w:val="nil"/>
              <w:bottom w:val="single" w:sz="4" w:space="0" w:color="auto"/>
              <w:right w:val="single" w:sz="4" w:space="0" w:color="auto"/>
            </w:tcBorders>
            <w:shd w:val="clear" w:color="000000" w:fill="FFFF99"/>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0</w:t>
            </w:r>
          </w:p>
        </w:tc>
        <w:tc>
          <w:tcPr>
            <w:tcW w:w="570" w:type="dxa"/>
            <w:tcBorders>
              <w:top w:val="nil"/>
              <w:left w:val="nil"/>
              <w:bottom w:val="single" w:sz="4" w:space="0" w:color="auto"/>
              <w:right w:val="single" w:sz="4" w:space="0" w:color="auto"/>
            </w:tcBorders>
            <w:shd w:val="clear" w:color="auto" w:fill="auto"/>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14</w:t>
            </w:r>
          </w:p>
        </w:tc>
        <w:tc>
          <w:tcPr>
            <w:tcW w:w="482"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7A0B8A" w:rsidRPr="00966847" w:rsidRDefault="007A0B8A" w:rsidP="00F27B50">
            <w:pPr>
              <w:rPr>
                <w:rFonts w:eastAsia="Times New Roman"/>
                <w:sz w:val="16"/>
                <w:szCs w:val="16"/>
                <w:lang w:eastAsia="ru-RU"/>
              </w:rPr>
            </w:pPr>
            <w:r w:rsidRPr="00966847">
              <w:rPr>
                <w:rFonts w:eastAsia="Times New Roman"/>
                <w:sz w:val="16"/>
                <w:szCs w:val="16"/>
                <w:lang w:eastAsia="ru-RU"/>
              </w:rPr>
              <w:t>1,8</w:t>
            </w:r>
          </w:p>
        </w:tc>
        <w:tc>
          <w:tcPr>
            <w:tcW w:w="372" w:type="dxa"/>
            <w:tcBorders>
              <w:top w:val="nil"/>
              <w:left w:val="nil"/>
              <w:bottom w:val="single" w:sz="4" w:space="0" w:color="auto"/>
              <w:right w:val="single" w:sz="4" w:space="0" w:color="auto"/>
            </w:tcBorders>
            <w:shd w:val="clear" w:color="000000" w:fill="CCFFFF"/>
            <w:noWrap/>
            <w:vAlign w:val="center"/>
            <w:hideMark/>
          </w:tcPr>
          <w:p w:rsidR="007A0B8A" w:rsidRPr="00966847" w:rsidRDefault="007A0B8A" w:rsidP="00F27B50">
            <w:pPr>
              <w:rPr>
                <w:rFonts w:eastAsia="Times New Roman"/>
                <w:b/>
                <w:bCs/>
                <w:sz w:val="16"/>
                <w:szCs w:val="16"/>
                <w:lang w:eastAsia="ru-RU"/>
              </w:rPr>
            </w:pPr>
            <w:r w:rsidRPr="00966847">
              <w:rPr>
                <w:rFonts w:eastAsia="Times New Roman"/>
                <w:b/>
                <w:bCs/>
                <w:sz w:val="16"/>
                <w:szCs w:val="16"/>
                <w:lang w:eastAsia="ru-RU"/>
              </w:rPr>
              <w:t>2</w:t>
            </w:r>
          </w:p>
        </w:tc>
      </w:tr>
      <w:tr w:rsidR="00563222" w:rsidRPr="00482401" w:rsidTr="00966847">
        <w:trPr>
          <w:trHeight w:val="34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b/>
                <w:sz w:val="16"/>
                <w:szCs w:val="16"/>
                <w:lang w:eastAsia="ru-RU"/>
              </w:rPr>
            </w:pPr>
            <w:r w:rsidRPr="00966847">
              <w:rPr>
                <w:rFonts w:eastAsia="Times New Roman"/>
                <w:b/>
                <w:sz w:val="16"/>
                <w:szCs w:val="16"/>
                <w:lang w:eastAsia="ru-RU"/>
              </w:rPr>
              <w:t>н/ш 17</w:t>
            </w:r>
          </w:p>
        </w:tc>
        <w:tc>
          <w:tcPr>
            <w:tcW w:w="674" w:type="dxa"/>
            <w:tcBorders>
              <w:top w:val="nil"/>
              <w:left w:val="nil"/>
              <w:bottom w:val="single" w:sz="4" w:space="0" w:color="auto"/>
              <w:right w:val="single" w:sz="4" w:space="0" w:color="auto"/>
            </w:tcBorders>
            <w:shd w:val="clear" w:color="auto" w:fill="auto"/>
            <w:noWrap/>
            <w:vAlign w:val="center"/>
            <w:hideMark/>
          </w:tcPr>
          <w:p w:rsidR="00AC1A31" w:rsidRPr="00966847" w:rsidRDefault="00222579" w:rsidP="00F27B50">
            <w:pPr>
              <w:rPr>
                <w:rFonts w:eastAsia="Times New Roman"/>
                <w:sz w:val="16"/>
                <w:szCs w:val="16"/>
                <w:lang w:eastAsia="ru-RU"/>
              </w:rPr>
            </w:pPr>
            <w:r w:rsidRPr="00966847">
              <w:rPr>
                <w:rFonts w:eastAsia="Times New Roman"/>
                <w:sz w:val="16"/>
                <w:szCs w:val="16"/>
                <w:lang w:eastAsia="ru-RU"/>
              </w:rPr>
              <w:t>100</w:t>
            </w:r>
            <w:r w:rsidR="00AC1A31" w:rsidRPr="00966847">
              <w:rPr>
                <w:rFonts w:eastAsia="Times New Roman"/>
                <w:sz w:val="16"/>
                <w:szCs w:val="16"/>
                <w:lang w:eastAsia="ru-RU"/>
              </w:rPr>
              <w:t>%</w:t>
            </w:r>
          </w:p>
        </w:tc>
        <w:tc>
          <w:tcPr>
            <w:tcW w:w="674" w:type="dxa"/>
            <w:tcBorders>
              <w:top w:val="nil"/>
              <w:left w:val="nil"/>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60,0%</w:t>
            </w:r>
          </w:p>
        </w:tc>
        <w:tc>
          <w:tcPr>
            <w:tcW w:w="413" w:type="dxa"/>
            <w:tcBorders>
              <w:top w:val="nil"/>
              <w:left w:val="nil"/>
              <w:bottom w:val="single" w:sz="4" w:space="0" w:color="auto"/>
              <w:right w:val="single" w:sz="4" w:space="0" w:color="auto"/>
            </w:tcBorders>
            <w:shd w:val="clear" w:color="000000" w:fill="FFFF99"/>
            <w:noWrap/>
            <w:vAlign w:val="center"/>
          </w:tcPr>
          <w:p w:rsidR="00AC1A31" w:rsidRPr="00966847" w:rsidRDefault="00222579" w:rsidP="00F27B50">
            <w:pPr>
              <w:rPr>
                <w:rFonts w:eastAsia="Times New Roman"/>
                <w:sz w:val="16"/>
                <w:szCs w:val="16"/>
                <w:lang w:eastAsia="ru-RU"/>
              </w:rPr>
            </w:pPr>
            <w:r w:rsidRPr="00966847">
              <w:rPr>
                <w:rFonts w:eastAsia="Times New Roman"/>
                <w:sz w:val="16"/>
                <w:szCs w:val="16"/>
                <w:lang w:eastAsia="ru-RU"/>
              </w:rPr>
              <w:t>3</w:t>
            </w:r>
          </w:p>
        </w:tc>
        <w:tc>
          <w:tcPr>
            <w:tcW w:w="674" w:type="dxa"/>
            <w:tcBorders>
              <w:top w:val="nil"/>
              <w:left w:val="nil"/>
              <w:bottom w:val="single" w:sz="4" w:space="0" w:color="auto"/>
              <w:right w:val="single" w:sz="4" w:space="0" w:color="auto"/>
            </w:tcBorders>
            <w:shd w:val="clear" w:color="000000" w:fill="FFFF99"/>
            <w:noWrap/>
            <w:vAlign w:val="center"/>
          </w:tcPr>
          <w:p w:rsidR="00AC1A31" w:rsidRPr="00966847" w:rsidRDefault="00AC1A31" w:rsidP="00F27B50">
            <w:pPr>
              <w:rPr>
                <w:rFonts w:eastAsia="Times New Roman"/>
                <w:color w:val="FF0000"/>
                <w:sz w:val="16"/>
                <w:szCs w:val="16"/>
                <w:lang w:eastAsia="ru-RU"/>
              </w:rPr>
            </w:pPr>
          </w:p>
        </w:tc>
        <w:tc>
          <w:tcPr>
            <w:tcW w:w="674" w:type="dxa"/>
            <w:tcBorders>
              <w:top w:val="nil"/>
              <w:left w:val="nil"/>
              <w:bottom w:val="single" w:sz="4" w:space="0" w:color="auto"/>
              <w:right w:val="single" w:sz="4" w:space="0" w:color="auto"/>
            </w:tcBorders>
            <w:shd w:val="clear" w:color="000000" w:fill="FFFF99"/>
            <w:noWrap/>
            <w:vAlign w:val="center"/>
          </w:tcPr>
          <w:p w:rsidR="00AC1A31" w:rsidRPr="00966847" w:rsidRDefault="00AC1A31" w:rsidP="00F27B50">
            <w:pPr>
              <w:rPr>
                <w:rFonts w:eastAsia="Times New Roman"/>
                <w:color w:val="FF0000"/>
                <w:sz w:val="16"/>
                <w:szCs w:val="16"/>
                <w:lang w:eastAsia="ru-RU"/>
              </w:rPr>
            </w:pPr>
          </w:p>
        </w:tc>
        <w:tc>
          <w:tcPr>
            <w:tcW w:w="413" w:type="dxa"/>
            <w:tcBorders>
              <w:top w:val="nil"/>
              <w:left w:val="nil"/>
              <w:bottom w:val="single" w:sz="4" w:space="0" w:color="auto"/>
              <w:right w:val="single" w:sz="4" w:space="0" w:color="auto"/>
            </w:tcBorders>
            <w:shd w:val="clear" w:color="000000" w:fill="FFFF99"/>
            <w:noWrap/>
            <w:vAlign w:val="center"/>
          </w:tcPr>
          <w:p w:rsidR="00AC1A31" w:rsidRPr="00966847" w:rsidRDefault="00AC1A31" w:rsidP="00F27B50">
            <w:pPr>
              <w:rPr>
                <w:rFonts w:eastAsia="Times New Roman"/>
                <w:sz w:val="16"/>
                <w:szCs w:val="16"/>
                <w:lang w:eastAsia="ru-RU"/>
              </w:rPr>
            </w:pPr>
          </w:p>
        </w:tc>
        <w:tc>
          <w:tcPr>
            <w:tcW w:w="674" w:type="dxa"/>
            <w:tcBorders>
              <w:top w:val="nil"/>
              <w:left w:val="nil"/>
              <w:bottom w:val="single" w:sz="4" w:space="0" w:color="auto"/>
              <w:right w:val="single" w:sz="4" w:space="0" w:color="auto"/>
            </w:tcBorders>
            <w:shd w:val="clear" w:color="000000" w:fill="FFFF99"/>
            <w:noWrap/>
            <w:vAlign w:val="center"/>
          </w:tcPr>
          <w:p w:rsidR="00AC1A31" w:rsidRPr="00966847" w:rsidRDefault="00AC1A31" w:rsidP="00F27B50">
            <w:pPr>
              <w:rPr>
                <w:rFonts w:eastAsia="Times New Roman"/>
                <w:color w:val="FF0000"/>
                <w:sz w:val="16"/>
                <w:szCs w:val="16"/>
                <w:lang w:eastAsia="ru-RU"/>
              </w:rPr>
            </w:pPr>
          </w:p>
        </w:tc>
        <w:tc>
          <w:tcPr>
            <w:tcW w:w="674" w:type="dxa"/>
            <w:tcBorders>
              <w:top w:val="nil"/>
              <w:left w:val="nil"/>
              <w:bottom w:val="single" w:sz="4" w:space="0" w:color="auto"/>
              <w:right w:val="single" w:sz="4" w:space="0" w:color="auto"/>
            </w:tcBorders>
            <w:shd w:val="clear" w:color="000000" w:fill="FFFF99"/>
            <w:noWrap/>
            <w:vAlign w:val="center"/>
          </w:tcPr>
          <w:p w:rsidR="00AC1A31" w:rsidRPr="00966847" w:rsidRDefault="00AC1A31" w:rsidP="00F27B50">
            <w:pPr>
              <w:rPr>
                <w:rFonts w:eastAsia="Times New Roman"/>
                <w:color w:val="FF0000"/>
                <w:sz w:val="16"/>
                <w:szCs w:val="16"/>
                <w:lang w:eastAsia="ru-RU"/>
              </w:rPr>
            </w:pPr>
          </w:p>
        </w:tc>
        <w:tc>
          <w:tcPr>
            <w:tcW w:w="413" w:type="dxa"/>
            <w:tcBorders>
              <w:top w:val="nil"/>
              <w:left w:val="nil"/>
              <w:bottom w:val="single" w:sz="4" w:space="0" w:color="auto"/>
              <w:right w:val="nil"/>
            </w:tcBorders>
            <w:shd w:val="clear" w:color="auto" w:fill="FFFF85"/>
            <w:noWrap/>
            <w:vAlign w:val="center"/>
          </w:tcPr>
          <w:p w:rsidR="00AC1A31" w:rsidRPr="00966847" w:rsidRDefault="00AC1A31" w:rsidP="00F27B50">
            <w:pPr>
              <w:rPr>
                <w:rFonts w:eastAsia="Times New Roman"/>
                <w:sz w:val="16"/>
                <w:szCs w:val="16"/>
                <w:lang w:eastAsia="ru-RU"/>
              </w:rPr>
            </w:pPr>
          </w:p>
        </w:tc>
        <w:tc>
          <w:tcPr>
            <w:tcW w:w="674" w:type="dxa"/>
            <w:tcBorders>
              <w:top w:val="nil"/>
              <w:left w:val="single" w:sz="4" w:space="0" w:color="auto"/>
              <w:bottom w:val="single" w:sz="4" w:space="0" w:color="auto"/>
              <w:right w:val="single" w:sz="4" w:space="0" w:color="auto"/>
            </w:tcBorders>
            <w:shd w:val="clear" w:color="000000" w:fill="FFFF99"/>
            <w:noWrap/>
            <w:vAlign w:val="center"/>
          </w:tcPr>
          <w:p w:rsidR="00AC1A31" w:rsidRPr="00966847" w:rsidRDefault="00AC1A31" w:rsidP="00F27B50">
            <w:pPr>
              <w:rPr>
                <w:rFonts w:eastAsia="Times New Roman"/>
                <w:sz w:val="16"/>
                <w:szCs w:val="16"/>
                <w:lang w:eastAsia="ru-RU"/>
              </w:rPr>
            </w:pPr>
          </w:p>
        </w:tc>
        <w:tc>
          <w:tcPr>
            <w:tcW w:w="674" w:type="dxa"/>
            <w:tcBorders>
              <w:top w:val="nil"/>
              <w:left w:val="nil"/>
              <w:bottom w:val="single" w:sz="4" w:space="0" w:color="auto"/>
              <w:right w:val="single" w:sz="4" w:space="0" w:color="auto"/>
            </w:tcBorders>
            <w:shd w:val="clear" w:color="000000" w:fill="FFFF99"/>
            <w:noWrap/>
            <w:vAlign w:val="center"/>
          </w:tcPr>
          <w:p w:rsidR="00AC1A31" w:rsidRPr="00966847" w:rsidRDefault="00AC1A31" w:rsidP="00F27B50">
            <w:pPr>
              <w:rPr>
                <w:rFonts w:eastAsia="Times New Roman"/>
                <w:sz w:val="16"/>
                <w:szCs w:val="16"/>
                <w:lang w:eastAsia="ru-RU"/>
              </w:rPr>
            </w:pPr>
          </w:p>
        </w:tc>
        <w:tc>
          <w:tcPr>
            <w:tcW w:w="413" w:type="dxa"/>
            <w:tcBorders>
              <w:top w:val="nil"/>
              <w:left w:val="nil"/>
              <w:bottom w:val="single" w:sz="4" w:space="0" w:color="auto"/>
              <w:right w:val="nil"/>
            </w:tcBorders>
            <w:shd w:val="clear" w:color="000000" w:fill="FFFF99"/>
            <w:noWrap/>
            <w:vAlign w:val="center"/>
          </w:tcPr>
          <w:p w:rsidR="00AC1A31" w:rsidRPr="00966847" w:rsidRDefault="00AC1A31" w:rsidP="00F27B50">
            <w:pPr>
              <w:rPr>
                <w:rFonts w:eastAsia="Times New Roman"/>
                <w:sz w:val="16"/>
                <w:szCs w:val="16"/>
                <w:lang w:eastAsia="ru-RU"/>
              </w:rPr>
            </w:pPr>
          </w:p>
        </w:tc>
        <w:tc>
          <w:tcPr>
            <w:tcW w:w="633" w:type="dxa"/>
            <w:tcBorders>
              <w:top w:val="nil"/>
              <w:left w:val="single" w:sz="4" w:space="0" w:color="auto"/>
              <w:bottom w:val="single" w:sz="4" w:space="0" w:color="auto"/>
              <w:right w:val="single" w:sz="4" w:space="0" w:color="auto"/>
            </w:tcBorders>
            <w:shd w:val="clear" w:color="000000" w:fill="FFFF99"/>
            <w:noWrap/>
            <w:vAlign w:val="center"/>
          </w:tcPr>
          <w:p w:rsidR="00AC1A31" w:rsidRPr="00966847" w:rsidRDefault="00AC1A31" w:rsidP="00F27B50">
            <w:pPr>
              <w:rPr>
                <w:rFonts w:eastAsia="Times New Roman"/>
                <w:sz w:val="16"/>
                <w:szCs w:val="16"/>
                <w:lang w:eastAsia="ru-RU"/>
              </w:rPr>
            </w:pPr>
          </w:p>
        </w:tc>
        <w:tc>
          <w:tcPr>
            <w:tcW w:w="633" w:type="dxa"/>
            <w:tcBorders>
              <w:top w:val="nil"/>
              <w:left w:val="nil"/>
              <w:bottom w:val="single" w:sz="4" w:space="0" w:color="auto"/>
              <w:right w:val="single" w:sz="4" w:space="0" w:color="auto"/>
            </w:tcBorders>
            <w:shd w:val="clear" w:color="000000" w:fill="FFFF99"/>
            <w:noWrap/>
            <w:vAlign w:val="center"/>
          </w:tcPr>
          <w:p w:rsidR="00AC1A31" w:rsidRPr="00966847" w:rsidRDefault="00AC1A31" w:rsidP="00F27B50">
            <w:pPr>
              <w:rPr>
                <w:rFonts w:eastAsia="Times New Roman"/>
                <w:sz w:val="16"/>
                <w:szCs w:val="16"/>
                <w:lang w:eastAsia="ru-RU"/>
              </w:rPr>
            </w:pPr>
          </w:p>
        </w:tc>
        <w:tc>
          <w:tcPr>
            <w:tcW w:w="414" w:type="dxa"/>
            <w:tcBorders>
              <w:top w:val="nil"/>
              <w:left w:val="nil"/>
              <w:bottom w:val="single" w:sz="4" w:space="0" w:color="auto"/>
              <w:right w:val="single" w:sz="4" w:space="0" w:color="auto"/>
            </w:tcBorders>
            <w:shd w:val="clear" w:color="000000" w:fill="FFFF99"/>
            <w:noWrap/>
            <w:vAlign w:val="center"/>
          </w:tcPr>
          <w:p w:rsidR="00AC1A31" w:rsidRPr="00966847" w:rsidRDefault="00AC1A31" w:rsidP="00F27B50">
            <w:pPr>
              <w:rPr>
                <w:rFonts w:eastAsia="Times New Roman"/>
                <w:sz w:val="16"/>
                <w:szCs w:val="16"/>
                <w:lang w:eastAsia="ru-RU"/>
              </w:rPr>
            </w:pPr>
          </w:p>
        </w:tc>
        <w:tc>
          <w:tcPr>
            <w:tcW w:w="633" w:type="dxa"/>
            <w:tcBorders>
              <w:top w:val="nil"/>
              <w:left w:val="nil"/>
              <w:bottom w:val="single" w:sz="4" w:space="0" w:color="auto"/>
              <w:right w:val="single" w:sz="4" w:space="0" w:color="auto"/>
            </w:tcBorders>
            <w:shd w:val="clear" w:color="000000" w:fill="FFFF99"/>
            <w:noWrap/>
            <w:vAlign w:val="center"/>
          </w:tcPr>
          <w:p w:rsidR="00AC1A31" w:rsidRPr="00966847" w:rsidRDefault="00AC1A31" w:rsidP="00F27B50">
            <w:pPr>
              <w:rPr>
                <w:rFonts w:eastAsia="Times New Roman"/>
                <w:sz w:val="16"/>
                <w:szCs w:val="16"/>
                <w:lang w:eastAsia="ru-RU"/>
              </w:rPr>
            </w:pPr>
          </w:p>
        </w:tc>
        <w:tc>
          <w:tcPr>
            <w:tcW w:w="499" w:type="dxa"/>
            <w:tcBorders>
              <w:top w:val="nil"/>
              <w:left w:val="nil"/>
              <w:bottom w:val="single" w:sz="4" w:space="0" w:color="auto"/>
              <w:right w:val="single" w:sz="4" w:space="0" w:color="auto"/>
            </w:tcBorders>
            <w:shd w:val="clear" w:color="000000" w:fill="FFFF99"/>
            <w:noWrap/>
            <w:vAlign w:val="center"/>
          </w:tcPr>
          <w:p w:rsidR="00AC1A31" w:rsidRPr="00966847" w:rsidRDefault="00AC1A31" w:rsidP="00F27B50">
            <w:pPr>
              <w:rPr>
                <w:rFonts w:eastAsia="Times New Roman"/>
                <w:sz w:val="16"/>
                <w:szCs w:val="16"/>
                <w:lang w:eastAsia="ru-RU"/>
              </w:rPr>
            </w:pPr>
          </w:p>
        </w:tc>
        <w:tc>
          <w:tcPr>
            <w:tcW w:w="413" w:type="dxa"/>
            <w:tcBorders>
              <w:top w:val="nil"/>
              <w:left w:val="nil"/>
              <w:bottom w:val="single" w:sz="4" w:space="0" w:color="auto"/>
              <w:right w:val="single" w:sz="4" w:space="0" w:color="auto"/>
            </w:tcBorders>
            <w:shd w:val="clear" w:color="000000" w:fill="FFFF99"/>
            <w:noWrap/>
            <w:vAlign w:val="center"/>
          </w:tcPr>
          <w:p w:rsidR="00AC1A31" w:rsidRPr="00966847" w:rsidRDefault="00AC1A31" w:rsidP="00F27B50">
            <w:pPr>
              <w:rPr>
                <w:rFonts w:eastAsia="Times New Roman"/>
                <w:sz w:val="16"/>
                <w:szCs w:val="16"/>
                <w:lang w:eastAsia="ru-RU"/>
              </w:rPr>
            </w:pPr>
          </w:p>
        </w:tc>
        <w:tc>
          <w:tcPr>
            <w:tcW w:w="593" w:type="dxa"/>
            <w:tcBorders>
              <w:top w:val="nil"/>
              <w:left w:val="nil"/>
              <w:bottom w:val="single" w:sz="4" w:space="0" w:color="auto"/>
              <w:right w:val="single" w:sz="4" w:space="0" w:color="auto"/>
            </w:tcBorders>
            <w:shd w:val="clear" w:color="000000" w:fill="FFFF99"/>
            <w:noWrap/>
            <w:vAlign w:val="center"/>
          </w:tcPr>
          <w:p w:rsidR="00AC1A31" w:rsidRPr="00966847" w:rsidRDefault="00AC1A31" w:rsidP="00F27B50">
            <w:pPr>
              <w:rPr>
                <w:rFonts w:eastAsia="Times New Roman"/>
                <w:sz w:val="16"/>
                <w:szCs w:val="16"/>
                <w:lang w:eastAsia="ru-RU"/>
              </w:rPr>
            </w:pPr>
          </w:p>
        </w:tc>
        <w:tc>
          <w:tcPr>
            <w:tcW w:w="499" w:type="dxa"/>
            <w:tcBorders>
              <w:top w:val="nil"/>
              <w:left w:val="nil"/>
              <w:bottom w:val="single" w:sz="4" w:space="0" w:color="auto"/>
              <w:right w:val="single" w:sz="4" w:space="0" w:color="auto"/>
            </w:tcBorders>
            <w:shd w:val="clear" w:color="000000" w:fill="FFFF99"/>
            <w:noWrap/>
            <w:vAlign w:val="center"/>
          </w:tcPr>
          <w:p w:rsidR="00AC1A31" w:rsidRPr="00966847" w:rsidRDefault="00AC1A31" w:rsidP="00F27B50">
            <w:pPr>
              <w:rPr>
                <w:rFonts w:eastAsia="Times New Roman"/>
                <w:sz w:val="16"/>
                <w:szCs w:val="16"/>
                <w:lang w:eastAsia="ru-RU"/>
              </w:rPr>
            </w:pPr>
          </w:p>
        </w:tc>
        <w:tc>
          <w:tcPr>
            <w:tcW w:w="413" w:type="dxa"/>
            <w:tcBorders>
              <w:top w:val="nil"/>
              <w:left w:val="nil"/>
              <w:bottom w:val="single" w:sz="4" w:space="0" w:color="auto"/>
              <w:right w:val="single" w:sz="4" w:space="0" w:color="auto"/>
            </w:tcBorders>
            <w:shd w:val="clear" w:color="000000" w:fill="FFFF99"/>
            <w:noWrap/>
            <w:vAlign w:val="center"/>
          </w:tcPr>
          <w:p w:rsidR="00AC1A31" w:rsidRPr="00966847" w:rsidRDefault="00AC1A31" w:rsidP="00F27B50">
            <w:pPr>
              <w:rPr>
                <w:rFonts w:eastAsia="Times New Roman"/>
                <w:sz w:val="16"/>
                <w:szCs w:val="16"/>
                <w:lang w:eastAsia="ru-RU"/>
              </w:rPr>
            </w:pPr>
          </w:p>
        </w:tc>
        <w:tc>
          <w:tcPr>
            <w:tcW w:w="568" w:type="dxa"/>
            <w:tcBorders>
              <w:top w:val="nil"/>
              <w:left w:val="nil"/>
              <w:bottom w:val="single" w:sz="4" w:space="0" w:color="auto"/>
              <w:right w:val="single" w:sz="4" w:space="0" w:color="auto"/>
            </w:tcBorders>
            <w:shd w:val="clear" w:color="auto" w:fill="auto"/>
            <w:noWrap/>
            <w:vAlign w:val="center"/>
          </w:tcPr>
          <w:p w:rsidR="00AC1A31" w:rsidRPr="00966847" w:rsidRDefault="00AC1A31" w:rsidP="00F27B50">
            <w:pPr>
              <w:rPr>
                <w:rFonts w:eastAsia="Times New Roman"/>
                <w:color w:val="FF0000"/>
                <w:sz w:val="16"/>
                <w:szCs w:val="16"/>
                <w:lang w:eastAsia="ru-RU"/>
              </w:rPr>
            </w:pPr>
          </w:p>
        </w:tc>
        <w:tc>
          <w:tcPr>
            <w:tcW w:w="453" w:type="dxa"/>
            <w:tcBorders>
              <w:top w:val="nil"/>
              <w:left w:val="nil"/>
              <w:bottom w:val="single" w:sz="4" w:space="0" w:color="auto"/>
              <w:right w:val="single" w:sz="4" w:space="0" w:color="auto"/>
            </w:tcBorders>
            <w:shd w:val="clear" w:color="000000" w:fill="FFFF99"/>
            <w:noWrap/>
            <w:vAlign w:val="center"/>
          </w:tcPr>
          <w:p w:rsidR="00AC1A31" w:rsidRPr="00966847" w:rsidRDefault="00AC1A31" w:rsidP="00F27B50">
            <w:pPr>
              <w:rPr>
                <w:rFonts w:eastAsia="Times New Roman"/>
                <w:color w:val="FF0000"/>
                <w:sz w:val="16"/>
                <w:szCs w:val="16"/>
                <w:lang w:eastAsia="ru-RU"/>
              </w:rPr>
            </w:pPr>
          </w:p>
        </w:tc>
        <w:tc>
          <w:tcPr>
            <w:tcW w:w="713" w:type="dxa"/>
            <w:tcBorders>
              <w:top w:val="nil"/>
              <w:left w:val="nil"/>
              <w:bottom w:val="single" w:sz="4" w:space="0" w:color="auto"/>
              <w:right w:val="single" w:sz="4" w:space="0" w:color="auto"/>
            </w:tcBorders>
            <w:shd w:val="clear" w:color="auto" w:fill="auto"/>
            <w:noWrap/>
            <w:vAlign w:val="center"/>
          </w:tcPr>
          <w:p w:rsidR="00AC1A31" w:rsidRPr="00966847" w:rsidRDefault="00AC1A31" w:rsidP="00F27B50">
            <w:pPr>
              <w:rPr>
                <w:rFonts w:eastAsia="Times New Roman"/>
                <w:sz w:val="16"/>
                <w:szCs w:val="16"/>
                <w:lang w:eastAsia="ru-RU"/>
              </w:rPr>
            </w:pPr>
          </w:p>
        </w:tc>
        <w:tc>
          <w:tcPr>
            <w:tcW w:w="570" w:type="dxa"/>
            <w:tcBorders>
              <w:top w:val="nil"/>
              <w:left w:val="nil"/>
              <w:bottom w:val="single" w:sz="4" w:space="0" w:color="auto"/>
              <w:right w:val="single" w:sz="4" w:space="0" w:color="auto"/>
            </w:tcBorders>
            <w:shd w:val="clear" w:color="auto" w:fill="auto"/>
            <w:noWrap/>
            <w:vAlign w:val="center"/>
          </w:tcPr>
          <w:p w:rsidR="00AC1A31" w:rsidRPr="00966847" w:rsidRDefault="00AC1A31" w:rsidP="00F27B50">
            <w:pPr>
              <w:rPr>
                <w:rFonts w:eastAsia="Times New Roman"/>
                <w:sz w:val="16"/>
                <w:szCs w:val="16"/>
                <w:lang w:eastAsia="ru-RU"/>
              </w:rPr>
            </w:pPr>
          </w:p>
        </w:tc>
        <w:tc>
          <w:tcPr>
            <w:tcW w:w="427" w:type="dxa"/>
            <w:tcBorders>
              <w:top w:val="nil"/>
              <w:left w:val="nil"/>
              <w:bottom w:val="single" w:sz="4" w:space="0" w:color="auto"/>
              <w:right w:val="single" w:sz="4" w:space="0" w:color="auto"/>
            </w:tcBorders>
            <w:shd w:val="clear" w:color="000000" w:fill="FFFF99"/>
            <w:noWrap/>
            <w:vAlign w:val="center"/>
          </w:tcPr>
          <w:p w:rsidR="00AC1A31" w:rsidRPr="00966847" w:rsidRDefault="00AC1A31" w:rsidP="00F27B50">
            <w:pPr>
              <w:rPr>
                <w:rFonts w:eastAsia="Times New Roman"/>
                <w:sz w:val="16"/>
                <w:szCs w:val="16"/>
                <w:lang w:eastAsia="ru-RU"/>
              </w:rPr>
            </w:pPr>
          </w:p>
        </w:tc>
        <w:tc>
          <w:tcPr>
            <w:tcW w:w="570" w:type="dxa"/>
            <w:tcBorders>
              <w:top w:val="nil"/>
              <w:left w:val="nil"/>
              <w:bottom w:val="single" w:sz="4" w:space="0" w:color="auto"/>
              <w:right w:val="single" w:sz="4" w:space="0" w:color="auto"/>
            </w:tcBorders>
            <w:shd w:val="clear" w:color="auto" w:fill="auto"/>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3</w:t>
            </w:r>
          </w:p>
        </w:tc>
        <w:tc>
          <w:tcPr>
            <w:tcW w:w="482"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AC1A31" w:rsidRPr="00966847" w:rsidRDefault="00AC1A31" w:rsidP="00F27B50">
            <w:pPr>
              <w:rPr>
                <w:rFonts w:eastAsia="Times New Roman"/>
                <w:sz w:val="16"/>
                <w:szCs w:val="16"/>
                <w:lang w:eastAsia="ru-RU"/>
              </w:rPr>
            </w:pPr>
            <w:r w:rsidRPr="00966847">
              <w:rPr>
                <w:rFonts w:eastAsia="Times New Roman"/>
                <w:sz w:val="16"/>
                <w:szCs w:val="16"/>
                <w:lang w:eastAsia="ru-RU"/>
              </w:rPr>
              <w:t>3,0</w:t>
            </w:r>
          </w:p>
        </w:tc>
        <w:tc>
          <w:tcPr>
            <w:tcW w:w="372" w:type="dxa"/>
            <w:tcBorders>
              <w:top w:val="nil"/>
              <w:left w:val="nil"/>
              <w:bottom w:val="single" w:sz="4" w:space="0" w:color="auto"/>
              <w:right w:val="single" w:sz="4" w:space="0" w:color="auto"/>
            </w:tcBorders>
            <w:shd w:val="clear" w:color="000000" w:fill="CCFFFF"/>
            <w:noWrap/>
            <w:vAlign w:val="center"/>
            <w:hideMark/>
          </w:tcPr>
          <w:p w:rsidR="00AC1A31" w:rsidRPr="00966847" w:rsidRDefault="00AC1A31" w:rsidP="00F27B50">
            <w:pPr>
              <w:rPr>
                <w:rFonts w:eastAsia="Times New Roman"/>
                <w:b/>
                <w:bCs/>
                <w:sz w:val="16"/>
                <w:szCs w:val="16"/>
                <w:lang w:eastAsia="ru-RU"/>
              </w:rPr>
            </w:pPr>
          </w:p>
        </w:tc>
      </w:tr>
    </w:tbl>
    <w:p w:rsidR="00966847" w:rsidRDefault="00966847" w:rsidP="00482401">
      <w:pPr>
        <w:jc w:val="both"/>
        <w:rPr>
          <w:rFonts w:asciiTheme="majorHAnsi" w:hAnsiTheme="majorHAnsi"/>
          <w:sz w:val="16"/>
          <w:szCs w:val="16"/>
        </w:rPr>
        <w:sectPr w:rsidR="00966847" w:rsidSect="00482401">
          <w:pgSz w:w="16838" w:h="11906" w:orient="landscape"/>
          <w:pgMar w:top="284" w:right="111" w:bottom="142" w:left="142" w:header="708" w:footer="708" w:gutter="0"/>
          <w:cols w:space="708"/>
          <w:docGrid w:linePitch="360"/>
        </w:sectPr>
      </w:pPr>
      <w:r>
        <w:rPr>
          <w:rFonts w:asciiTheme="majorHAnsi" w:hAnsiTheme="majorHAnsi"/>
          <w:sz w:val="16"/>
          <w:szCs w:val="16"/>
        </w:rPr>
        <w:br w:type="page"/>
      </w:r>
    </w:p>
    <w:p w:rsidR="00EE54A7" w:rsidRDefault="00EE54A7" w:rsidP="00966847">
      <w:pPr>
        <w:ind w:firstLine="709"/>
        <w:jc w:val="right"/>
      </w:pPr>
      <w:r>
        <w:lastRenderedPageBreak/>
        <w:t>Приложение 2</w:t>
      </w:r>
    </w:p>
    <w:p w:rsidR="00EE54A7" w:rsidRPr="005D7529" w:rsidRDefault="00EE54A7" w:rsidP="00EE54A7">
      <w:pPr>
        <w:ind w:firstLine="567"/>
        <w:rPr>
          <w:b/>
        </w:rPr>
      </w:pPr>
      <w:r w:rsidRPr="005D7529">
        <w:rPr>
          <w:b/>
        </w:rPr>
        <w:t>Результаты реализации программ профильного уровня в 10-х классах</w:t>
      </w:r>
    </w:p>
    <w:p w:rsidR="00EE54A7" w:rsidRPr="00FF4874" w:rsidRDefault="00EE54A7" w:rsidP="00EE54A7">
      <w:pPr>
        <w:tabs>
          <w:tab w:val="num" w:pos="0"/>
        </w:tabs>
        <w:jc w:val="right"/>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2320"/>
        <w:gridCol w:w="3491"/>
        <w:gridCol w:w="2799"/>
      </w:tblGrid>
      <w:tr w:rsidR="00EE54A7" w:rsidRPr="00601255" w:rsidTr="00EE54A7">
        <w:trPr>
          <w:jc w:val="center"/>
        </w:trPr>
        <w:tc>
          <w:tcPr>
            <w:tcW w:w="960" w:type="dxa"/>
            <w:vAlign w:val="center"/>
          </w:tcPr>
          <w:p w:rsidR="00EE54A7" w:rsidRPr="0062619C" w:rsidRDefault="00EE54A7" w:rsidP="001F221A">
            <w:pPr>
              <w:tabs>
                <w:tab w:val="num" w:pos="0"/>
              </w:tabs>
              <w:rPr>
                <w:color w:val="000000"/>
              </w:rPr>
            </w:pPr>
            <w:r w:rsidRPr="0062619C">
              <w:rPr>
                <w:color w:val="000000"/>
              </w:rPr>
              <w:t>Группа</w:t>
            </w:r>
          </w:p>
        </w:tc>
        <w:tc>
          <w:tcPr>
            <w:tcW w:w="2320" w:type="dxa"/>
            <w:vAlign w:val="center"/>
          </w:tcPr>
          <w:p w:rsidR="00EE54A7" w:rsidRPr="0062619C" w:rsidRDefault="00EE54A7" w:rsidP="001F221A">
            <w:pPr>
              <w:tabs>
                <w:tab w:val="num" w:pos="0"/>
              </w:tabs>
              <w:rPr>
                <w:color w:val="000000"/>
              </w:rPr>
            </w:pPr>
            <w:r w:rsidRPr="0062619C">
              <w:rPr>
                <w:color w:val="000000"/>
              </w:rPr>
              <w:t>Качество/</w:t>
            </w:r>
          </w:p>
          <w:p w:rsidR="00EE54A7" w:rsidRPr="0062619C" w:rsidRDefault="00EE54A7" w:rsidP="001F221A">
            <w:pPr>
              <w:tabs>
                <w:tab w:val="num" w:pos="0"/>
              </w:tabs>
              <w:rPr>
                <w:color w:val="000000"/>
              </w:rPr>
            </w:pPr>
            <w:proofErr w:type="spellStart"/>
            <w:r w:rsidRPr="0062619C">
              <w:rPr>
                <w:color w:val="000000"/>
              </w:rPr>
              <w:t>обученность</w:t>
            </w:r>
            <w:proofErr w:type="spellEnd"/>
            <w:r w:rsidRPr="0062619C">
              <w:rPr>
                <w:color w:val="000000"/>
              </w:rPr>
              <w:t xml:space="preserve"> %</w:t>
            </w:r>
          </w:p>
          <w:p w:rsidR="00EE54A7" w:rsidRPr="0062619C" w:rsidRDefault="00EE54A7" w:rsidP="001F221A">
            <w:pPr>
              <w:tabs>
                <w:tab w:val="num" w:pos="0"/>
              </w:tabs>
              <w:rPr>
                <w:color w:val="000000"/>
              </w:rPr>
            </w:pPr>
            <w:r w:rsidRPr="0062619C">
              <w:rPr>
                <w:color w:val="000000"/>
              </w:rPr>
              <w:t>(</w:t>
            </w:r>
            <w:proofErr w:type="spellStart"/>
            <w:r w:rsidRPr="0062619C">
              <w:rPr>
                <w:color w:val="000000"/>
              </w:rPr>
              <w:t>референсные</w:t>
            </w:r>
            <w:proofErr w:type="spellEnd"/>
            <w:r w:rsidRPr="0062619C">
              <w:rPr>
                <w:color w:val="000000"/>
              </w:rPr>
              <w:t xml:space="preserve"> значения)</w:t>
            </w:r>
          </w:p>
        </w:tc>
        <w:tc>
          <w:tcPr>
            <w:tcW w:w="3491" w:type="dxa"/>
            <w:vAlign w:val="center"/>
          </w:tcPr>
          <w:p w:rsidR="00EE54A7" w:rsidRPr="0062619C" w:rsidRDefault="00EE54A7" w:rsidP="001F221A">
            <w:pPr>
              <w:tabs>
                <w:tab w:val="num" w:pos="0"/>
              </w:tabs>
              <w:rPr>
                <w:color w:val="000000"/>
              </w:rPr>
            </w:pPr>
            <w:r w:rsidRPr="0062619C">
              <w:rPr>
                <w:color w:val="000000"/>
              </w:rPr>
              <w:t>Учебные предметы</w:t>
            </w:r>
          </w:p>
        </w:tc>
        <w:tc>
          <w:tcPr>
            <w:tcW w:w="2799" w:type="dxa"/>
            <w:vAlign w:val="center"/>
          </w:tcPr>
          <w:p w:rsidR="00EE54A7" w:rsidRPr="0062619C" w:rsidRDefault="00EE54A7" w:rsidP="001F221A">
            <w:pPr>
              <w:tabs>
                <w:tab w:val="num" w:pos="0"/>
              </w:tabs>
              <w:rPr>
                <w:color w:val="000000"/>
              </w:rPr>
            </w:pPr>
            <w:r w:rsidRPr="0062619C">
              <w:rPr>
                <w:color w:val="000000"/>
              </w:rPr>
              <w:t>№ МБОУ</w:t>
            </w:r>
          </w:p>
        </w:tc>
      </w:tr>
      <w:tr w:rsidR="00EE54A7" w:rsidRPr="00601255" w:rsidTr="00EE54A7">
        <w:trPr>
          <w:jc w:val="center"/>
        </w:trPr>
        <w:tc>
          <w:tcPr>
            <w:tcW w:w="960" w:type="dxa"/>
            <w:vMerge w:val="restart"/>
            <w:vAlign w:val="center"/>
          </w:tcPr>
          <w:p w:rsidR="00EE54A7" w:rsidRPr="0062619C" w:rsidRDefault="00EE54A7" w:rsidP="001F221A">
            <w:pPr>
              <w:tabs>
                <w:tab w:val="num" w:pos="0"/>
              </w:tabs>
              <w:rPr>
                <w:color w:val="000000"/>
              </w:rPr>
            </w:pPr>
            <w:r w:rsidRPr="0062619C">
              <w:rPr>
                <w:color w:val="000000"/>
              </w:rPr>
              <w:t>А</w:t>
            </w:r>
          </w:p>
        </w:tc>
        <w:tc>
          <w:tcPr>
            <w:tcW w:w="2320" w:type="dxa"/>
            <w:vMerge w:val="restart"/>
            <w:vAlign w:val="center"/>
          </w:tcPr>
          <w:p w:rsidR="00EE54A7" w:rsidRPr="0062619C" w:rsidRDefault="00EE54A7" w:rsidP="001F221A">
            <w:pPr>
              <w:tabs>
                <w:tab w:val="num" w:pos="0"/>
              </w:tabs>
              <w:rPr>
                <w:color w:val="000000"/>
              </w:rPr>
            </w:pPr>
            <w:r w:rsidRPr="0062619C">
              <w:rPr>
                <w:color w:val="000000"/>
              </w:rPr>
              <w:t>не менее 70 и</w:t>
            </w:r>
          </w:p>
          <w:p w:rsidR="00EE54A7" w:rsidRPr="0062619C" w:rsidRDefault="00EE54A7" w:rsidP="001F221A">
            <w:pPr>
              <w:tabs>
                <w:tab w:val="num" w:pos="0"/>
              </w:tabs>
              <w:rPr>
                <w:color w:val="000000"/>
              </w:rPr>
            </w:pPr>
            <w:r w:rsidRPr="0062619C">
              <w:rPr>
                <w:color w:val="000000"/>
              </w:rPr>
              <w:t>не менее 90</w:t>
            </w:r>
          </w:p>
          <w:p w:rsidR="00EE54A7" w:rsidRPr="0062619C" w:rsidRDefault="00EE54A7" w:rsidP="001F221A">
            <w:pPr>
              <w:tabs>
                <w:tab w:val="num" w:pos="0"/>
              </w:tabs>
              <w:rPr>
                <w:i/>
                <w:color w:val="000000"/>
              </w:rPr>
            </w:pPr>
            <w:r w:rsidRPr="0062619C">
              <w:rPr>
                <w:i/>
                <w:color w:val="000000"/>
              </w:rPr>
              <w:t>(высокий уровень)</w:t>
            </w:r>
          </w:p>
        </w:tc>
        <w:tc>
          <w:tcPr>
            <w:tcW w:w="3491" w:type="dxa"/>
          </w:tcPr>
          <w:p w:rsidR="00EE54A7" w:rsidRPr="0062619C" w:rsidRDefault="00EE54A7" w:rsidP="001F221A">
            <w:pPr>
              <w:tabs>
                <w:tab w:val="num" w:pos="0"/>
              </w:tabs>
              <w:jc w:val="both"/>
              <w:rPr>
                <w:color w:val="000000"/>
              </w:rPr>
            </w:pPr>
            <w:r w:rsidRPr="0062619C">
              <w:rPr>
                <w:color w:val="000000"/>
              </w:rPr>
              <w:t>Математика</w:t>
            </w:r>
          </w:p>
        </w:tc>
        <w:tc>
          <w:tcPr>
            <w:tcW w:w="2799" w:type="dxa"/>
          </w:tcPr>
          <w:p w:rsidR="00EE54A7" w:rsidRPr="0062619C" w:rsidRDefault="00EE54A7" w:rsidP="001F221A">
            <w:pPr>
              <w:tabs>
                <w:tab w:val="num" w:pos="0"/>
              </w:tabs>
              <w:jc w:val="both"/>
              <w:rPr>
                <w:color w:val="000000"/>
              </w:rPr>
            </w:pPr>
            <w:r w:rsidRPr="0062619C">
              <w:rPr>
                <w:color w:val="000000"/>
              </w:rPr>
              <w:t>17</w:t>
            </w:r>
          </w:p>
        </w:tc>
      </w:tr>
      <w:tr w:rsidR="00EE54A7" w:rsidRPr="00601255" w:rsidTr="00EE54A7">
        <w:trPr>
          <w:jc w:val="center"/>
        </w:trPr>
        <w:tc>
          <w:tcPr>
            <w:tcW w:w="960" w:type="dxa"/>
            <w:vMerge/>
            <w:vAlign w:val="center"/>
          </w:tcPr>
          <w:p w:rsidR="00EE54A7" w:rsidRPr="0062619C" w:rsidRDefault="00EE54A7" w:rsidP="001F221A">
            <w:pPr>
              <w:tabs>
                <w:tab w:val="num" w:pos="0"/>
              </w:tabs>
              <w:rPr>
                <w:color w:val="000000"/>
              </w:rPr>
            </w:pPr>
          </w:p>
        </w:tc>
        <w:tc>
          <w:tcPr>
            <w:tcW w:w="2320" w:type="dxa"/>
            <w:vMerge/>
            <w:vAlign w:val="center"/>
          </w:tcPr>
          <w:p w:rsidR="00EE54A7" w:rsidRPr="0062619C" w:rsidRDefault="00EE54A7" w:rsidP="001F221A">
            <w:pPr>
              <w:tabs>
                <w:tab w:val="num" w:pos="0"/>
              </w:tabs>
              <w:rPr>
                <w:color w:val="000000"/>
              </w:rPr>
            </w:pPr>
          </w:p>
        </w:tc>
        <w:tc>
          <w:tcPr>
            <w:tcW w:w="3491" w:type="dxa"/>
          </w:tcPr>
          <w:p w:rsidR="00EE54A7" w:rsidRPr="0062619C" w:rsidRDefault="00EE54A7" w:rsidP="001F221A">
            <w:pPr>
              <w:tabs>
                <w:tab w:val="num" w:pos="0"/>
              </w:tabs>
              <w:jc w:val="both"/>
              <w:rPr>
                <w:color w:val="000000"/>
              </w:rPr>
            </w:pPr>
            <w:r w:rsidRPr="0062619C">
              <w:rPr>
                <w:color w:val="000000"/>
              </w:rPr>
              <w:t>Физика</w:t>
            </w:r>
          </w:p>
        </w:tc>
        <w:tc>
          <w:tcPr>
            <w:tcW w:w="2799" w:type="dxa"/>
          </w:tcPr>
          <w:p w:rsidR="00EE54A7" w:rsidRPr="0062619C" w:rsidRDefault="00EE54A7" w:rsidP="001F221A">
            <w:pPr>
              <w:tabs>
                <w:tab w:val="num" w:pos="0"/>
              </w:tabs>
              <w:jc w:val="both"/>
              <w:rPr>
                <w:color w:val="000000"/>
              </w:rPr>
            </w:pPr>
            <w:r w:rsidRPr="0062619C">
              <w:rPr>
                <w:color w:val="000000"/>
              </w:rPr>
              <w:t>19, 46</w:t>
            </w:r>
          </w:p>
        </w:tc>
      </w:tr>
      <w:tr w:rsidR="00EE54A7" w:rsidRPr="00601255" w:rsidTr="00EE54A7">
        <w:trPr>
          <w:jc w:val="center"/>
        </w:trPr>
        <w:tc>
          <w:tcPr>
            <w:tcW w:w="960" w:type="dxa"/>
            <w:vMerge/>
            <w:vAlign w:val="center"/>
          </w:tcPr>
          <w:p w:rsidR="00EE54A7" w:rsidRPr="0062619C" w:rsidRDefault="00EE54A7" w:rsidP="001F221A">
            <w:pPr>
              <w:tabs>
                <w:tab w:val="num" w:pos="0"/>
              </w:tabs>
              <w:rPr>
                <w:color w:val="000000"/>
              </w:rPr>
            </w:pPr>
          </w:p>
        </w:tc>
        <w:tc>
          <w:tcPr>
            <w:tcW w:w="2320" w:type="dxa"/>
            <w:vMerge/>
            <w:vAlign w:val="center"/>
          </w:tcPr>
          <w:p w:rsidR="00EE54A7" w:rsidRPr="0062619C" w:rsidRDefault="00EE54A7" w:rsidP="001F221A">
            <w:pPr>
              <w:tabs>
                <w:tab w:val="num" w:pos="0"/>
              </w:tabs>
              <w:rPr>
                <w:color w:val="000000"/>
              </w:rPr>
            </w:pPr>
          </w:p>
        </w:tc>
        <w:tc>
          <w:tcPr>
            <w:tcW w:w="3491" w:type="dxa"/>
          </w:tcPr>
          <w:p w:rsidR="00EE54A7" w:rsidRPr="0062619C" w:rsidRDefault="00EE54A7" w:rsidP="001F221A">
            <w:pPr>
              <w:tabs>
                <w:tab w:val="num" w:pos="0"/>
              </w:tabs>
              <w:jc w:val="both"/>
              <w:rPr>
                <w:color w:val="000000"/>
              </w:rPr>
            </w:pPr>
            <w:r w:rsidRPr="0062619C">
              <w:rPr>
                <w:color w:val="000000"/>
              </w:rPr>
              <w:t>Информатика</w:t>
            </w:r>
          </w:p>
        </w:tc>
        <w:tc>
          <w:tcPr>
            <w:tcW w:w="2799" w:type="dxa"/>
          </w:tcPr>
          <w:p w:rsidR="00EE54A7" w:rsidRPr="0062619C" w:rsidRDefault="00EE54A7" w:rsidP="001F221A">
            <w:pPr>
              <w:tabs>
                <w:tab w:val="num" w:pos="0"/>
              </w:tabs>
              <w:jc w:val="both"/>
              <w:rPr>
                <w:color w:val="000000"/>
              </w:rPr>
            </w:pPr>
            <w:r w:rsidRPr="0062619C">
              <w:rPr>
                <w:color w:val="000000"/>
              </w:rPr>
              <w:t>36</w:t>
            </w:r>
          </w:p>
        </w:tc>
      </w:tr>
      <w:tr w:rsidR="00EE54A7" w:rsidRPr="00601255" w:rsidTr="00EE54A7">
        <w:trPr>
          <w:jc w:val="center"/>
        </w:trPr>
        <w:tc>
          <w:tcPr>
            <w:tcW w:w="960" w:type="dxa"/>
            <w:vMerge/>
            <w:vAlign w:val="center"/>
          </w:tcPr>
          <w:p w:rsidR="00EE54A7" w:rsidRPr="0062619C" w:rsidRDefault="00EE54A7" w:rsidP="001F221A">
            <w:pPr>
              <w:tabs>
                <w:tab w:val="num" w:pos="0"/>
              </w:tabs>
              <w:rPr>
                <w:color w:val="000000"/>
              </w:rPr>
            </w:pPr>
          </w:p>
        </w:tc>
        <w:tc>
          <w:tcPr>
            <w:tcW w:w="2320" w:type="dxa"/>
            <w:vMerge/>
            <w:vAlign w:val="center"/>
          </w:tcPr>
          <w:p w:rsidR="00EE54A7" w:rsidRPr="0062619C" w:rsidRDefault="00EE54A7" w:rsidP="001F221A">
            <w:pPr>
              <w:tabs>
                <w:tab w:val="num" w:pos="0"/>
              </w:tabs>
              <w:rPr>
                <w:color w:val="000000"/>
              </w:rPr>
            </w:pPr>
          </w:p>
        </w:tc>
        <w:tc>
          <w:tcPr>
            <w:tcW w:w="3491" w:type="dxa"/>
          </w:tcPr>
          <w:p w:rsidR="00EE54A7" w:rsidRPr="0062619C" w:rsidRDefault="00EE54A7" w:rsidP="001F221A">
            <w:pPr>
              <w:tabs>
                <w:tab w:val="num" w:pos="0"/>
              </w:tabs>
              <w:jc w:val="both"/>
              <w:rPr>
                <w:color w:val="000000"/>
              </w:rPr>
            </w:pPr>
            <w:r w:rsidRPr="0062619C">
              <w:rPr>
                <w:color w:val="000000"/>
              </w:rPr>
              <w:t>История</w:t>
            </w:r>
          </w:p>
        </w:tc>
        <w:tc>
          <w:tcPr>
            <w:tcW w:w="2799" w:type="dxa"/>
          </w:tcPr>
          <w:p w:rsidR="00EE54A7" w:rsidRPr="0062619C" w:rsidRDefault="00EE54A7" w:rsidP="001F221A">
            <w:pPr>
              <w:tabs>
                <w:tab w:val="num" w:pos="0"/>
              </w:tabs>
              <w:jc w:val="both"/>
              <w:rPr>
                <w:color w:val="000000"/>
              </w:rPr>
            </w:pPr>
            <w:r w:rsidRPr="0062619C">
              <w:rPr>
                <w:color w:val="000000"/>
              </w:rPr>
              <w:t>14, 45</w:t>
            </w:r>
          </w:p>
        </w:tc>
      </w:tr>
      <w:tr w:rsidR="00EE54A7" w:rsidRPr="00601255" w:rsidTr="00EE54A7">
        <w:trPr>
          <w:jc w:val="center"/>
        </w:trPr>
        <w:tc>
          <w:tcPr>
            <w:tcW w:w="960" w:type="dxa"/>
            <w:vMerge/>
            <w:vAlign w:val="center"/>
          </w:tcPr>
          <w:p w:rsidR="00EE54A7" w:rsidRPr="0062619C" w:rsidRDefault="00EE54A7" w:rsidP="001F221A">
            <w:pPr>
              <w:tabs>
                <w:tab w:val="num" w:pos="0"/>
              </w:tabs>
              <w:rPr>
                <w:color w:val="000000"/>
              </w:rPr>
            </w:pPr>
          </w:p>
        </w:tc>
        <w:tc>
          <w:tcPr>
            <w:tcW w:w="2320" w:type="dxa"/>
            <w:vMerge/>
            <w:vAlign w:val="center"/>
          </w:tcPr>
          <w:p w:rsidR="00EE54A7" w:rsidRPr="0062619C" w:rsidRDefault="00EE54A7" w:rsidP="001F221A">
            <w:pPr>
              <w:tabs>
                <w:tab w:val="num" w:pos="0"/>
              </w:tabs>
              <w:rPr>
                <w:color w:val="000000"/>
              </w:rPr>
            </w:pPr>
          </w:p>
        </w:tc>
        <w:tc>
          <w:tcPr>
            <w:tcW w:w="3491" w:type="dxa"/>
          </w:tcPr>
          <w:p w:rsidR="00EE54A7" w:rsidRPr="0062619C" w:rsidRDefault="00EE54A7" w:rsidP="001F221A">
            <w:pPr>
              <w:tabs>
                <w:tab w:val="num" w:pos="0"/>
              </w:tabs>
              <w:jc w:val="both"/>
              <w:rPr>
                <w:color w:val="000000"/>
              </w:rPr>
            </w:pPr>
            <w:r w:rsidRPr="0062619C">
              <w:rPr>
                <w:color w:val="000000"/>
              </w:rPr>
              <w:t>Экономика</w:t>
            </w:r>
          </w:p>
        </w:tc>
        <w:tc>
          <w:tcPr>
            <w:tcW w:w="2799" w:type="dxa"/>
          </w:tcPr>
          <w:p w:rsidR="00EE54A7" w:rsidRPr="0062619C" w:rsidRDefault="00EE54A7" w:rsidP="001F221A">
            <w:pPr>
              <w:tabs>
                <w:tab w:val="num" w:pos="0"/>
              </w:tabs>
              <w:jc w:val="both"/>
              <w:rPr>
                <w:color w:val="000000"/>
              </w:rPr>
            </w:pPr>
            <w:r w:rsidRPr="0062619C">
              <w:rPr>
                <w:color w:val="000000"/>
              </w:rPr>
              <w:t>18</w:t>
            </w:r>
          </w:p>
        </w:tc>
      </w:tr>
      <w:tr w:rsidR="00EE54A7" w:rsidRPr="00601255" w:rsidTr="00EE54A7">
        <w:trPr>
          <w:jc w:val="center"/>
        </w:trPr>
        <w:tc>
          <w:tcPr>
            <w:tcW w:w="960" w:type="dxa"/>
            <w:vMerge/>
            <w:vAlign w:val="center"/>
          </w:tcPr>
          <w:p w:rsidR="00EE54A7" w:rsidRPr="0062619C" w:rsidRDefault="00EE54A7" w:rsidP="001F221A">
            <w:pPr>
              <w:tabs>
                <w:tab w:val="num" w:pos="0"/>
              </w:tabs>
              <w:rPr>
                <w:color w:val="000000"/>
              </w:rPr>
            </w:pPr>
          </w:p>
        </w:tc>
        <w:tc>
          <w:tcPr>
            <w:tcW w:w="2320" w:type="dxa"/>
            <w:vMerge/>
            <w:vAlign w:val="center"/>
          </w:tcPr>
          <w:p w:rsidR="00EE54A7" w:rsidRPr="0062619C" w:rsidRDefault="00EE54A7" w:rsidP="001F221A">
            <w:pPr>
              <w:tabs>
                <w:tab w:val="num" w:pos="0"/>
              </w:tabs>
              <w:rPr>
                <w:color w:val="000000"/>
              </w:rPr>
            </w:pPr>
          </w:p>
        </w:tc>
        <w:tc>
          <w:tcPr>
            <w:tcW w:w="3491" w:type="dxa"/>
          </w:tcPr>
          <w:p w:rsidR="00EE54A7" w:rsidRPr="0062619C" w:rsidRDefault="00EE54A7" w:rsidP="001F221A">
            <w:pPr>
              <w:tabs>
                <w:tab w:val="num" w:pos="0"/>
              </w:tabs>
              <w:jc w:val="both"/>
              <w:rPr>
                <w:color w:val="000000"/>
              </w:rPr>
            </w:pPr>
            <w:r w:rsidRPr="0062619C">
              <w:rPr>
                <w:color w:val="000000"/>
              </w:rPr>
              <w:t>Право</w:t>
            </w:r>
          </w:p>
        </w:tc>
        <w:tc>
          <w:tcPr>
            <w:tcW w:w="2799" w:type="dxa"/>
          </w:tcPr>
          <w:p w:rsidR="00EE54A7" w:rsidRPr="0062619C" w:rsidRDefault="00EE54A7" w:rsidP="001F221A">
            <w:pPr>
              <w:tabs>
                <w:tab w:val="num" w:pos="0"/>
              </w:tabs>
              <w:jc w:val="both"/>
              <w:rPr>
                <w:color w:val="000000"/>
              </w:rPr>
            </w:pPr>
            <w:r w:rsidRPr="0062619C">
              <w:rPr>
                <w:color w:val="000000"/>
              </w:rPr>
              <w:t>46</w:t>
            </w:r>
          </w:p>
        </w:tc>
      </w:tr>
      <w:tr w:rsidR="00EE54A7" w:rsidRPr="00601255" w:rsidTr="00EE54A7">
        <w:trPr>
          <w:jc w:val="center"/>
        </w:trPr>
        <w:tc>
          <w:tcPr>
            <w:tcW w:w="960" w:type="dxa"/>
            <w:vMerge/>
            <w:vAlign w:val="center"/>
          </w:tcPr>
          <w:p w:rsidR="00EE54A7" w:rsidRPr="0062619C" w:rsidRDefault="00EE54A7" w:rsidP="001F221A">
            <w:pPr>
              <w:tabs>
                <w:tab w:val="num" w:pos="0"/>
              </w:tabs>
              <w:rPr>
                <w:color w:val="000000"/>
              </w:rPr>
            </w:pPr>
          </w:p>
        </w:tc>
        <w:tc>
          <w:tcPr>
            <w:tcW w:w="2320" w:type="dxa"/>
            <w:vMerge/>
            <w:vAlign w:val="center"/>
          </w:tcPr>
          <w:p w:rsidR="00EE54A7" w:rsidRPr="0062619C" w:rsidRDefault="00EE54A7" w:rsidP="001F221A">
            <w:pPr>
              <w:tabs>
                <w:tab w:val="num" w:pos="0"/>
              </w:tabs>
              <w:rPr>
                <w:color w:val="000000"/>
              </w:rPr>
            </w:pPr>
          </w:p>
        </w:tc>
        <w:tc>
          <w:tcPr>
            <w:tcW w:w="3491" w:type="dxa"/>
          </w:tcPr>
          <w:p w:rsidR="00EE54A7" w:rsidRPr="0062619C" w:rsidRDefault="00EE54A7" w:rsidP="001F221A">
            <w:pPr>
              <w:tabs>
                <w:tab w:val="num" w:pos="0"/>
              </w:tabs>
              <w:jc w:val="both"/>
              <w:rPr>
                <w:color w:val="000000"/>
              </w:rPr>
            </w:pPr>
            <w:r w:rsidRPr="0062619C">
              <w:rPr>
                <w:color w:val="000000"/>
              </w:rPr>
              <w:t>Русский язык</w:t>
            </w:r>
          </w:p>
        </w:tc>
        <w:tc>
          <w:tcPr>
            <w:tcW w:w="2799" w:type="dxa"/>
          </w:tcPr>
          <w:p w:rsidR="00EE54A7" w:rsidRPr="0062619C" w:rsidRDefault="00EE54A7" w:rsidP="001F221A">
            <w:pPr>
              <w:tabs>
                <w:tab w:val="num" w:pos="0"/>
              </w:tabs>
              <w:jc w:val="both"/>
              <w:rPr>
                <w:color w:val="000000"/>
              </w:rPr>
            </w:pPr>
            <w:r w:rsidRPr="0062619C">
              <w:rPr>
                <w:color w:val="000000"/>
              </w:rPr>
              <w:t>15, 24</w:t>
            </w:r>
          </w:p>
        </w:tc>
      </w:tr>
      <w:tr w:rsidR="00EE54A7" w:rsidRPr="00601255" w:rsidTr="00EE54A7">
        <w:trPr>
          <w:jc w:val="center"/>
        </w:trPr>
        <w:tc>
          <w:tcPr>
            <w:tcW w:w="960" w:type="dxa"/>
            <w:vMerge/>
            <w:vAlign w:val="center"/>
          </w:tcPr>
          <w:p w:rsidR="00EE54A7" w:rsidRPr="0062619C" w:rsidRDefault="00EE54A7" w:rsidP="001F221A">
            <w:pPr>
              <w:tabs>
                <w:tab w:val="num" w:pos="0"/>
              </w:tabs>
              <w:rPr>
                <w:color w:val="000000"/>
              </w:rPr>
            </w:pPr>
          </w:p>
        </w:tc>
        <w:tc>
          <w:tcPr>
            <w:tcW w:w="2320" w:type="dxa"/>
            <w:vMerge/>
            <w:vAlign w:val="center"/>
          </w:tcPr>
          <w:p w:rsidR="00EE54A7" w:rsidRPr="0062619C" w:rsidRDefault="00EE54A7" w:rsidP="001F221A">
            <w:pPr>
              <w:tabs>
                <w:tab w:val="num" w:pos="0"/>
              </w:tabs>
              <w:rPr>
                <w:color w:val="000000"/>
              </w:rPr>
            </w:pPr>
          </w:p>
        </w:tc>
        <w:tc>
          <w:tcPr>
            <w:tcW w:w="3491" w:type="dxa"/>
          </w:tcPr>
          <w:p w:rsidR="00EE54A7" w:rsidRPr="0062619C" w:rsidRDefault="00EE54A7" w:rsidP="001F221A">
            <w:pPr>
              <w:tabs>
                <w:tab w:val="num" w:pos="0"/>
              </w:tabs>
              <w:jc w:val="both"/>
              <w:rPr>
                <w:color w:val="000000"/>
              </w:rPr>
            </w:pPr>
            <w:r w:rsidRPr="0062619C">
              <w:rPr>
                <w:color w:val="000000"/>
              </w:rPr>
              <w:t>Иностранный язык</w:t>
            </w:r>
          </w:p>
        </w:tc>
        <w:tc>
          <w:tcPr>
            <w:tcW w:w="2799" w:type="dxa"/>
          </w:tcPr>
          <w:p w:rsidR="00EE54A7" w:rsidRPr="0062619C" w:rsidRDefault="00EE54A7" w:rsidP="001F221A">
            <w:pPr>
              <w:tabs>
                <w:tab w:val="num" w:pos="0"/>
              </w:tabs>
              <w:jc w:val="both"/>
              <w:rPr>
                <w:color w:val="000000"/>
              </w:rPr>
            </w:pPr>
            <w:r w:rsidRPr="0062619C">
              <w:rPr>
                <w:color w:val="000000"/>
              </w:rPr>
              <w:t>24</w:t>
            </w:r>
          </w:p>
        </w:tc>
      </w:tr>
      <w:tr w:rsidR="00EE54A7" w:rsidRPr="00601255" w:rsidTr="00EE54A7">
        <w:trPr>
          <w:jc w:val="center"/>
        </w:trPr>
        <w:tc>
          <w:tcPr>
            <w:tcW w:w="960" w:type="dxa"/>
            <w:vMerge/>
            <w:vAlign w:val="center"/>
          </w:tcPr>
          <w:p w:rsidR="00EE54A7" w:rsidRPr="0062619C" w:rsidRDefault="00EE54A7" w:rsidP="001F221A">
            <w:pPr>
              <w:tabs>
                <w:tab w:val="num" w:pos="0"/>
              </w:tabs>
              <w:rPr>
                <w:color w:val="000000"/>
              </w:rPr>
            </w:pPr>
          </w:p>
        </w:tc>
        <w:tc>
          <w:tcPr>
            <w:tcW w:w="2320" w:type="dxa"/>
            <w:vMerge/>
            <w:vAlign w:val="center"/>
          </w:tcPr>
          <w:p w:rsidR="00EE54A7" w:rsidRPr="0062619C" w:rsidRDefault="00EE54A7" w:rsidP="001F221A">
            <w:pPr>
              <w:tabs>
                <w:tab w:val="num" w:pos="0"/>
              </w:tabs>
              <w:rPr>
                <w:color w:val="000000"/>
              </w:rPr>
            </w:pPr>
          </w:p>
        </w:tc>
        <w:tc>
          <w:tcPr>
            <w:tcW w:w="3491" w:type="dxa"/>
          </w:tcPr>
          <w:p w:rsidR="00EE54A7" w:rsidRPr="0062619C" w:rsidRDefault="00EE54A7" w:rsidP="001F221A">
            <w:pPr>
              <w:tabs>
                <w:tab w:val="num" w:pos="0"/>
              </w:tabs>
              <w:jc w:val="both"/>
              <w:rPr>
                <w:color w:val="000000"/>
              </w:rPr>
            </w:pPr>
            <w:r w:rsidRPr="0062619C">
              <w:rPr>
                <w:color w:val="000000"/>
              </w:rPr>
              <w:t>Химия</w:t>
            </w:r>
          </w:p>
        </w:tc>
        <w:tc>
          <w:tcPr>
            <w:tcW w:w="2799" w:type="dxa"/>
          </w:tcPr>
          <w:p w:rsidR="00EE54A7" w:rsidRPr="0062619C" w:rsidRDefault="00EE54A7" w:rsidP="001F221A">
            <w:pPr>
              <w:tabs>
                <w:tab w:val="num" w:pos="0"/>
              </w:tabs>
              <w:jc w:val="both"/>
              <w:rPr>
                <w:color w:val="000000"/>
              </w:rPr>
            </w:pPr>
            <w:r w:rsidRPr="0062619C">
              <w:rPr>
                <w:color w:val="000000"/>
              </w:rPr>
              <w:t>25</w:t>
            </w:r>
          </w:p>
        </w:tc>
      </w:tr>
      <w:tr w:rsidR="00EE54A7" w:rsidRPr="00601255" w:rsidTr="00EE54A7">
        <w:trPr>
          <w:jc w:val="center"/>
        </w:trPr>
        <w:tc>
          <w:tcPr>
            <w:tcW w:w="960" w:type="dxa"/>
            <w:vMerge w:val="restart"/>
            <w:vAlign w:val="center"/>
          </w:tcPr>
          <w:p w:rsidR="00EE54A7" w:rsidRPr="0062619C" w:rsidRDefault="00EE54A7" w:rsidP="001F221A">
            <w:pPr>
              <w:tabs>
                <w:tab w:val="num" w:pos="0"/>
              </w:tabs>
              <w:rPr>
                <w:color w:val="000000"/>
              </w:rPr>
            </w:pPr>
            <w:r w:rsidRPr="0062619C">
              <w:rPr>
                <w:color w:val="000000"/>
              </w:rPr>
              <w:t>В</w:t>
            </w:r>
          </w:p>
        </w:tc>
        <w:tc>
          <w:tcPr>
            <w:tcW w:w="2320" w:type="dxa"/>
            <w:vMerge w:val="restart"/>
            <w:vAlign w:val="center"/>
          </w:tcPr>
          <w:p w:rsidR="00EE54A7" w:rsidRPr="0062619C" w:rsidRDefault="00EE54A7" w:rsidP="001F221A">
            <w:pPr>
              <w:tabs>
                <w:tab w:val="num" w:pos="0"/>
              </w:tabs>
              <w:rPr>
                <w:color w:val="000000"/>
              </w:rPr>
            </w:pPr>
          </w:p>
          <w:p w:rsidR="00EE54A7" w:rsidRPr="0062619C" w:rsidRDefault="00EE54A7" w:rsidP="001F221A">
            <w:pPr>
              <w:tabs>
                <w:tab w:val="num" w:pos="0"/>
              </w:tabs>
              <w:rPr>
                <w:color w:val="000000"/>
              </w:rPr>
            </w:pPr>
            <w:r w:rsidRPr="0062619C">
              <w:rPr>
                <w:color w:val="000000"/>
              </w:rPr>
              <w:t xml:space="preserve">не менее 50 и </w:t>
            </w:r>
          </w:p>
          <w:p w:rsidR="00EE54A7" w:rsidRPr="0062619C" w:rsidRDefault="00EE54A7" w:rsidP="001F221A">
            <w:pPr>
              <w:tabs>
                <w:tab w:val="num" w:pos="0"/>
              </w:tabs>
              <w:rPr>
                <w:color w:val="000000"/>
              </w:rPr>
            </w:pPr>
            <w:r w:rsidRPr="0062619C">
              <w:rPr>
                <w:color w:val="000000"/>
              </w:rPr>
              <w:t xml:space="preserve">не менее 80 </w:t>
            </w:r>
            <w:r w:rsidRPr="0062619C">
              <w:rPr>
                <w:i/>
                <w:color w:val="000000"/>
              </w:rPr>
              <w:t>(допустимый уровень)</w:t>
            </w:r>
          </w:p>
        </w:tc>
        <w:tc>
          <w:tcPr>
            <w:tcW w:w="3491" w:type="dxa"/>
          </w:tcPr>
          <w:p w:rsidR="00EE54A7" w:rsidRPr="0062619C" w:rsidRDefault="00EE54A7" w:rsidP="001F221A">
            <w:pPr>
              <w:tabs>
                <w:tab w:val="num" w:pos="0"/>
              </w:tabs>
              <w:jc w:val="both"/>
              <w:rPr>
                <w:color w:val="000000"/>
              </w:rPr>
            </w:pPr>
            <w:r w:rsidRPr="0062619C">
              <w:rPr>
                <w:color w:val="000000"/>
              </w:rPr>
              <w:t>Математика</w:t>
            </w:r>
          </w:p>
        </w:tc>
        <w:tc>
          <w:tcPr>
            <w:tcW w:w="2799" w:type="dxa"/>
          </w:tcPr>
          <w:p w:rsidR="00EE54A7" w:rsidRPr="0062619C" w:rsidRDefault="00EE54A7" w:rsidP="001F221A">
            <w:pPr>
              <w:tabs>
                <w:tab w:val="num" w:pos="0"/>
              </w:tabs>
              <w:jc w:val="both"/>
              <w:rPr>
                <w:color w:val="000000"/>
              </w:rPr>
            </w:pPr>
            <w:r w:rsidRPr="0062619C">
              <w:rPr>
                <w:color w:val="000000"/>
              </w:rPr>
              <w:t>7, 18, 46</w:t>
            </w:r>
          </w:p>
        </w:tc>
      </w:tr>
      <w:tr w:rsidR="00EE54A7" w:rsidRPr="00601255" w:rsidTr="00EE54A7">
        <w:trPr>
          <w:jc w:val="center"/>
        </w:trPr>
        <w:tc>
          <w:tcPr>
            <w:tcW w:w="960" w:type="dxa"/>
            <w:vMerge/>
            <w:vAlign w:val="center"/>
          </w:tcPr>
          <w:p w:rsidR="00EE54A7" w:rsidRPr="0062619C" w:rsidRDefault="00EE54A7" w:rsidP="001F221A">
            <w:pPr>
              <w:tabs>
                <w:tab w:val="num" w:pos="0"/>
              </w:tabs>
              <w:rPr>
                <w:color w:val="000000"/>
              </w:rPr>
            </w:pPr>
          </w:p>
        </w:tc>
        <w:tc>
          <w:tcPr>
            <w:tcW w:w="2320" w:type="dxa"/>
            <w:vMerge/>
            <w:vAlign w:val="center"/>
          </w:tcPr>
          <w:p w:rsidR="00EE54A7" w:rsidRPr="0062619C" w:rsidRDefault="00EE54A7" w:rsidP="001F221A">
            <w:pPr>
              <w:tabs>
                <w:tab w:val="num" w:pos="0"/>
              </w:tabs>
              <w:rPr>
                <w:color w:val="000000"/>
              </w:rPr>
            </w:pPr>
          </w:p>
        </w:tc>
        <w:tc>
          <w:tcPr>
            <w:tcW w:w="3491" w:type="dxa"/>
          </w:tcPr>
          <w:p w:rsidR="00EE54A7" w:rsidRPr="0062619C" w:rsidRDefault="00EE54A7" w:rsidP="001F221A">
            <w:pPr>
              <w:tabs>
                <w:tab w:val="num" w:pos="0"/>
              </w:tabs>
              <w:jc w:val="both"/>
              <w:rPr>
                <w:color w:val="000000"/>
              </w:rPr>
            </w:pPr>
            <w:r w:rsidRPr="0062619C">
              <w:rPr>
                <w:color w:val="000000"/>
              </w:rPr>
              <w:t>Физика</w:t>
            </w:r>
          </w:p>
        </w:tc>
        <w:tc>
          <w:tcPr>
            <w:tcW w:w="2799" w:type="dxa"/>
          </w:tcPr>
          <w:p w:rsidR="00EE54A7" w:rsidRPr="0062619C" w:rsidRDefault="00EE54A7" w:rsidP="001F221A">
            <w:pPr>
              <w:tabs>
                <w:tab w:val="num" w:pos="0"/>
              </w:tabs>
              <w:jc w:val="both"/>
              <w:rPr>
                <w:color w:val="000000"/>
              </w:rPr>
            </w:pPr>
            <w:r w:rsidRPr="0062619C">
              <w:rPr>
                <w:color w:val="000000"/>
              </w:rPr>
              <w:t>22, 36, 48</w:t>
            </w:r>
          </w:p>
        </w:tc>
      </w:tr>
      <w:tr w:rsidR="00EE54A7" w:rsidRPr="00601255" w:rsidTr="00EE54A7">
        <w:trPr>
          <w:jc w:val="center"/>
        </w:trPr>
        <w:tc>
          <w:tcPr>
            <w:tcW w:w="960" w:type="dxa"/>
            <w:vMerge/>
            <w:vAlign w:val="center"/>
          </w:tcPr>
          <w:p w:rsidR="00EE54A7" w:rsidRPr="0062619C" w:rsidRDefault="00EE54A7" w:rsidP="001F221A">
            <w:pPr>
              <w:tabs>
                <w:tab w:val="num" w:pos="0"/>
              </w:tabs>
              <w:rPr>
                <w:color w:val="000000"/>
              </w:rPr>
            </w:pPr>
          </w:p>
        </w:tc>
        <w:tc>
          <w:tcPr>
            <w:tcW w:w="2320" w:type="dxa"/>
            <w:vMerge/>
            <w:vAlign w:val="center"/>
          </w:tcPr>
          <w:p w:rsidR="00EE54A7" w:rsidRPr="0062619C" w:rsidRDefault="00EE54A7" w:rsidP="001F221A">
            <w:pPr>
              <w:tabs>
                <w:tab w:val="num" w:pos="0"/>
              </w:tabs>
              <w:rPr>
                <w:color w:val="000000"/>
              </w:rPr>
            </w:pPr>
          </w:p>
        </w:tc>
        <w:tc>
          <w:tcPr>
            <w:tcW w:w="3491" w:type="dxa"/>
          </w:tcPr>
          <w:p w:rsidR="00EE54A7" w:rsidRPr="0062619C" w:rsidRDefault="00EE54A7" w:rsidP="001F221A">
            <w:pPr>
              <w:tabs>
                <w:tab w:val="num" w:pos="0"/>
              </w:tabs>
              <w:jc w:val="both"/>
              <w:rPr>
                <w:color w:val="000000"/>
              </w:rPr>
            </w:pPr>
            <w:r w:rsidRPr="0062619C">
              <w:rPr>
                <w:color w:val="000000"/>
              </w:rPr>
              <w:t>Русский язык</w:t>
            </w:r>
          </w:p>
        </w:tc>
        <w:tc>
          <w:tcPr>
            <w:tcW w:w="2799" w:type="dxa"/>
          </w:tcPr>
          <w:p w:rsidR="00EE54A7" w:rsidRPr="0062619C" w:rsidRDefault="00EE54A7" w:rsidP="001F221A">
            <w:pPr>
              <w:tabs>
                <w:tab w:val="num" w:pos="0"/>
              </w:tabs>
              <w:jc w:val="both"/>
              <w:rPr>
                <w:color w:val="000000"/>
              </w:rPr>
            </w:pPr>
            <w:r w:rsidRPr="0062619C">
              <w:rPr>
                <w:color w:val="000000"/>
              </w:rPr>
              <w:t>10, 12, 16, 36, 48</w:t>
            </w:r>
          </w:p>
        </w:tc>
      </w:tr>
      <w:tr w:rsidR="00EE54A7" w:rsidRPr="00601255" w:rsidTr="00EE54A7">
        <w:trPr>
          <w:jc w:val="center"/>
        </w:trPr>
        <w:tc>
          <w:tcPr>
            <w:tcW w:w="960" w:type="dxa"/>
            <w:vMerge/>
            <w:vAlign w:val="center"/>
          </w:tcPr>
          <w:p w:rsidR="00EE54A7" w:rsidRPr="0062619C" w:rsidRDefault="00EE54A7" w:rsidP="001F221A">
            <w:pPr>
              <w:tabs>
                <w:tab w:val="num" w:pos="0"/>
              </w:tabs>
              <w:rPr>
                <w:color w:val="000000"/>
              </w:rPr>
            </w:pPr>
          </w:p>
        </w:tc>
        <w:tc>
          <w:tcPr>
            <w:tcW w:w="2320" w:type="dxa"/>
            <w:vMerge/>
            <w:vAlign w:val="center"/>
          </w:tcPr>
          <w:p w:rsidR="00EE54A7" w:rsidRPr="0062619C" w:rsidRDefault="00EE54A7" w:rsidP="001F221A">
            <w:pPr>
              <w:tabs>
                <w:tab w:val="num" w:pos="0"/>
              </w:tabs>
              <w:rPr>
                <w:color w:val="000000"/>
              </w:rPr>
            </w:pPr>
          </w:p>
        </w:tc>
        <w:tc>
          <w:tcPr>
            <w:tcW w:w="3491" w:type="dxa"/>
          </w:tcPr>
          <w:p w:rsidR="00EE54A7" w:rsidRPr="0062619C" w:rsidRDefault="00EE54A7" w:rsidP="001F221A">
            <w:pPr>
              <w:tabs>
                <w:tab w:val="num" w:pos="0"/>
              </w:tabs>
              <w:jc w:val="both"/>
              <w:rPr>
                <w:color w:val="000000"/>
              </w:rPr>
            </w:pPr>
            <w:r w:rsidRPr="0062619C">
              <w:rPr>
                <w:color w:val="000000"/>
              </w:rPr>
              <w:t>Обществознание</w:t>
            </w:r>
          </w:p>
        </w:tc>
        <w:tc>
          <w:tcPr>
            <w:tcW w:w="2799" w:type="dxa"/>
          </w:tcPr>
          <w:p w:rsidR="00EE54A7" w:rsidRPr="0062619C" w:rsidRDefault="00EE54A7" w:rsidP="001F221A">
            <w:pPr>
              <w:tabs>
                <w:tab w:val="num" w:pos="0"/>
              </w:tabs>
              <w:jc w:val="both"/>
              <w:rPr>
                <w:color w:val="000000"/>
              </w:rPr>
            </w:pPr>
            <w:r w:rsidRPr="0062619C">
              <w:rPr>
                <w:color w:val="000000"/>
              </w:rPr>
              <w:t>12, 15, 50</w:t>
            </w:r>
          </w:p>
        </w:tc>
      </w:tr>
      <w:tr w:rsidR="00EE54A7" w:rsidRPr="00601255" w:rsidTr="00EE54A7">
        <w:trPr>
          <w:jc w:val="center"/>
        </w:trPr>
        <w:tc>
          <w:tcPr>
            <w:tcW w:w="960" w:type="dxa"/>
            <w:vMerge/>
            <w:vAlign w:val="center"/>
          </w:tcPr>
          <w:p w:rsidR="00EE54A7" w:rsidRPr="0062619C" w:rsidRDefault="00EE54A7" w:rsidP="001F221A">
            <w:pPr>
              <w:tabs>
                <w:tab w:val="num" w:pos="0"/>
              </w:tabs>
              <w:rPr>
                <w:color w:val="000000"/>
              </w:rPr>
            </w:pPr>
          </w:p>
        </w:tc>
        <w:tc>
          <w:tcPr>
            <w:tcW w:w="2320" w:type="dxa"/>
            <w:vMerge/>
            <w:vAlign w:val="center"/>
          </w:tcPr>
          <w:p w:rsidR="00EE54A7" w:rsidRPr="0062619C" w:rsidRDefault="00EE54A7" w:rsidP="001F221A">
            <w:pPr>
              <w:tabs>
                <w:tab w:val="num" w:pos="0"/>
              </w:tabs>
              <w:rPr>
                <w:color w:val="000000"/>
              </w:rPr>
            </w:pPr>
          </w:p>
        </w:tc>
        <w:tc>
          <w:tcPr>
            <w:tcW w:w="3491" w:type="dxa"/>
          </w:tcPr>
          <w:p w:rsidR="00EE54A7" w:rsidRPr="0062619C" w:rsidRDefault="00EE54A7" w:rsidP="001F221A">
            <w:pPr>
              <w:tabs>
                <w:tab w:val="num" w:pos="0"/>
              </w:tabs>
              <w:jc w:val="both"/>
              <w:rPr>
                <w:color w:val="000000"/>
              </w:rPr>
            </w:pPr>
            <w:r w:rsidRPr="0062619C">
              <w:rPr>
                <w:color w:val="000000"/>
              </w:rPr>
              <w:t>Химия</w:t>
            </w:r>
          </w:p>
        </w:tc>
        <w:tc>
          <w:tcPr>
            <w:tcW w:w="2799" w:type="dxa"/>
          </w:tcPr>
          <w:p w:rsidR="00EE54A7" w:rsidRPr="0062619C" w:rsidRDefault="00EE54A7" w:rsidP="001F221A">
            <w:pPr>
              <w:tabs>
                <w:tab w:val="num" w:pos="0"/>
              </w:tabs>
              <w:jc w:val="both"/>
              <w:rPr>
                <w:color w:val="000000"/>
              </w:rPr>
            </w:pPr>
            <w:r w:rsidRPr="0062619C">
              <w:rPr>
                <w:color w:val="000000"/>
              </w:rPr>
              <w:t>36, 46</w:t>
            </w:r>
          </w:p>
        </w:tc>
      </w:tr>
      <w:tr w:rsidR="00EE54A7" w:rsidRPr="00601255" w:rsidTr="00EE54A7">
        <w:trPr>
          <w:jc w:val="center"/>
        </w:trPr>
        <w:tc>
          <w:tcPr>
            <w:tcW w:w="960" w:type="dxa"/>
            <w:vMerge/>
            <w:vAlign w:val="center"/>
          </w:tcPr>
          <w:p w:rsidR="00EE54A7" w:rsidRPr="0062619C" w:rsidRDefault="00EE54A7" w:rsidP="001F221A">
            <w:pPr>
              <w:tabs>
                <w:tab w:val="num" w:pos="0"/>
              </w:tabs>
              <w:rPr>
                <w:color w:val="000000"/>
              </w:rPr>
            </w:pPr>
          </w:p>
        </w:tc>
        <w:tc>
          <w:tcPr>
            <w:tcW w:w="2320" w:type="dxa"/>
            <w:vMerge/>
            <w:vAlign w:val="center"/>
          </w:tcPr>
          <w:p w:rsidR="00EE54A7" w:rsidRPr="0062619C" w:rsidRDefault="00EE54A7" w:rsidP="001F221A">
            <w:pPr>
              <w:tabs>
                <w:tab w:val="num" w:pos="0"/>
              </w:tabs>
              <w:rPr>
                <w:color w:val="000000"/>
              </w:rPr>
            </w:pPr>
          </w:p>
        </w:tc>
        <w:tc>
          <w:tcPr>
            <w:tcW w:w="3491" w:type="dxa"/>
          </w:tcPr>
          <w:p w:rsidR="00EE54A7" w:rsidRPr="0062619C" w:rsidRDefault="00EE54A7" w:rsidP="001F221A">
            <w:pPr>
              <w:tabs>
                <w:tab w:val="num" w:pos="0"/>
              </w:tabs>
              <w:jc w:val="both"/>
              <w:rPr>
                <w:color w:val="000000"/>
              </w:rPr>
            </w:pPr>
            <w:r w:rsidRPr="0062619C">
              <w:rPr>
                <w:color w:val="000000"/>
              </w:rPr>
              <w:t>Биология</w:t>
            </w:r>
          </w:p>
        </w:tc>
        <w:tc>
          <w:tcPr>
            <w:tcW w:w="2799" w:type="dxa"/>
          </w:tcPr>
          <w:p w:rsidR="00EE54A7" w:rsidRPr="0062619C" w:rsidRDefault="00EE54A7" w:rsidP="001F221A">
            <w:pPr>
              <w:tabs>
                <w:tab w:val="num" w:pos="0"/>
              </w:tabs>
              <w:jc w:val="both"/>
              <w:rPr>
                <w:color w:val="000000"/>
              </w:rPr>
            </w:pPr>
            <w:r w:rsidRPr="0062619C">
              <w:rPr>
                <w:color w:val="000000"/>
              </w:rPr>
              <w:t>46, 50</w:t>
            </w:r>
          </w:p>
        </w:tc>
      </w:tr>
      <w:tr w:rsidR="00EE54A7" w:rsidRPr="00601255" w:rsidTr="00EE54A7">
        <w:trPr>
          <w:jc w:val="center"/>
        </w:trPr>
        <w:tc>
          <w:tcPr>
            <w:tcW w:w="960" w:type="dxa"/>
            <w:vMerge/>
            <w:vAlign w:val="center"/>
          </w:tcPr>
          <w:p w:rsidR="00EE54A7" w:rsidRPr="0062619C" w:rsidRDefault="00EE54A7" w:rsidP="001F221A">
            <w:pPr>
              <w:tabs>
                <w:tab w:val="num" w:pos="0"/>
              </w:tabs>
              <w:rPr>
                <w:color w:val="000000"/>
              </w:rPr>
            </w:pPr>
          </w:p>
        </w:tc>
        <w:tc>
          <w:tcPr>
            <w:tcW w:w="2320" w:type="dxa"/>
            <w:vMerge/>
            <w:vAlign w:val="center"/>
          </w:tcPr>
          <w:p w:rsidR="00EE54A7" w:rsidRPr="0062619C" w:rsidRDefault="00EE54A7" w:rsidP="001F221A">
            <w:pPr>
              <w:tabs>
                <w:tab w:val="num" w:pos="0"/>
              </w:tabs>
              <w:rPr>
                <w:color w:val="000000"/>
              </w:rPr>
            </w:pPr>
          </w:p>
        </w:tc>
        <w:tc>
          <w:tcPr>
            <w:tcW w:w="3491" w:type="dxa"/>
          </w:tcPr>
          <w:p w:rsidR="00EE54A7" w:rsidRPr="0062619C" w:rsidRDefault="00EE54A7" w:rsidP="001F221A">
            <w:pPr>
              <w:tabs>
                <w:tab w:val="num" w:pos="0"/>
              </w:tabs>
              <w:jc w:val="both"/>
              <w:rPr>
                <w:color w:val="000000"/>
              </w:rPr>
            </w:pPr>
            <w:r w:rsidRPr="0062619C">
              <w:rPr>
                <w:color w:val="000000"/>
              </w:rPr>
              <w:t>Иностранный язык</w:t>
            </w:r>
          </w:p>
        </w:tc>
        <w:tc>
          <w:tcPr>
            <w:tcW w:w="2799" w:type="dxa"/>
          </w:tcPr>
          <w:p w:rsidR="00EE54A7" w:rsidRPr="0062619C" w:rsidRDefault="00EE54A7" w:rsidP="001F221A">
            <w:pPr>
              <w:tabs>
                <w:tab w:val="num" w:pos="0"/>
              </w:tabs>
              <w:jc w:val="both"/>
              <w:rPr>
                <w:color w:val="000000"/>
              </w:rPr>
            </w:pPr>
            <w:r w:rsidRPr="0062619C">
              <w:rPr>
                <w:color w:val="000000"/>
              </w:rPr>
              <w:t>24, 36</w:t>
            </w:r>
          </w:p>
        </w:tc>
      </w:tr>
      <w:tr w:rsidR="00EE54A7" w:rsidRPr="00601255" w:rsidTr="00EE54A7">
        <w:trPr>
          <w:jc w:val="center"/>
        </w:trPr>
        <w:tc>
          <w:tcPr>
            <w:tcW w:w="960" w:type="dxa"/>
            <w:vMerge/>
            <w:vAlign w:val="center"/>
          </w:tcPr>
          <w:p w:rsidR="00EE54A7" w:rsidRPr="0062619C" w:rsidRDefault="00EE54A7" w:rsidP="001F221A">
            <w:pPr>
              <w:tabs>
                <w:tab w:val="num" w:pos="0"/>
              </w:tabs>
              <w:rPr>
                <w:color w:val="000000"/>
              </w:rPr>
            </w:pPr>
          </w:p>
        </w:tc>
        <w:tc>
          <w:tcPr>
            <w:tcW w:w="2320" w:type="dxa"/>
            <w:vMerge/>
            <w:vAlign w:val="center"/>
          </w:tcPr>
          <w:p w:rsidR="00EE54A7" w:rsidRPr="0062619C" w:rsidRDefault="00EE54A7" w:rsidP="001F221A">
            <w:pPr>
              <w:tabs>
                <w:tab w:val="num" w:pos="0"/>
              </w:tabs>
              <w:rPr>
                <w:color w:val="000000"/>
              </w:rPr>
            </w:pPr>
          </w:p>
        </w:tc>
        <w:tc>
          <w:tcPr>
            <w:tcW w:w="3491" w:type="dxa"/>
          </w:tcPr>
          <w:p w:rsidR="00EE54A7" w:rsidRPr="0062619C" w:rsidRDefault="00EE54A7" w:rsidP="001F221A">
            <w:pPr>
              <w:tabs>
                <w:tab w:val="num" w:pos="0"/>
              </w:tabs>
              <w:jc w:val="both"/>
              <w:rPr>
                <w:color w:val="000000"/>
              </w:rPr>
            </w:pPr>
            <w:r w:rsidRPr="0062619C">
              <w:rPr>
                <w:color w:val="000000"/>
              </w:rPr>
              <w:t>Информатика</w:t>
            </w:r>
          </w:p>
        </w:tc>
        <w:tc>
          <w:tcPr>
            <w:tcW w:w="2799" w:type="dxa"/>
          </w:tcPr>
          <w:p w:rsidR="00EE54A7" w:rsidRPr="0062619C" w:rsidRDefault="00EE54A7" w:rsidP="001F221A">
            <w:pPr>
              <w:tabs>
                <w:tab w:val="num" w:pos="0"/>
              </w:tabs>
              <w:jc w:val="both"/>
              <w:rPr>
                <w:color w:val="000000"/>
              </w:rPr>
            </w:pPr>
            <w:r w:rsidRPr="0062619C">
              <w:rPr>
                <w:color w:val="000000"/>
              </w:rPr>
              <w:t>1</w:t>
            </w:r>
          </w:p>
        </w:tc>
      </w:tr>
      <w:tr w:rsidR="00EE54A7" w:rsidRPr="00601255" w:rsidTr="00EE54A7">
        <w:trPr>
          <w:jc w:val="center"/>
        </w:trPr>
        <w:tc>
          <w:tcPr>
            <w:tcW w:w="960" w:type="dxa"/>
            <w:vMerge w:val="restart"/>
            <w:vAlign w:val="center"/>
          </w:tcPr>
          <w:p w:rsidR="00EE54A7" w:rsidRPr="0062619C" w:rsidRDefault="00EE54A7" w:rsidP="001F221A">
            <w:pPr>
              <w:tabs>
                <w:tab w:val="num" w:pos="0"/>
              </w:tabs>
              <w:rPr>
                <w:color w:val="000000"/>
              </w:rPr>
            </w:pPr>
            <w:r w:rsidRPr="0062619C">
              <w:rPr>
                <w:color w:val="000000"/>
              </w:rPr>
              <w:t>С</w:t>
            </w:r>
          </w:p>
        </w:tc>
        <w:tc>
          <w:tcPr>
            <w:tcW w:w="2320" w:type="dxa"/>
            <w:vMerge w:val="restart"/>
            <w:vAlign w:val="center"/>
          </w:tcPr>
          <w:p w:rsidR="00EE54A7" w:rsidRPr="0062619C" w:rsidRDefault="00EE54A7" w:rsidP="001F221A">
            <w:pPr>
              <w:tabs>
                <w:tab w:val="num" w:pos="0"/>
              </w:tabs>
              <w:rPr>
                <w:color w:val="000000"/>
              </w:rPr>
            </w:pPr>
            <w:r w:rsidRPr="0062619C">
              <w:rPr>
                <w:color w:val="000000"/>
              </w:rPr>
              <w:t xml:space="preserve"> не менее 30 и</w:t>
            </w:r>
          </w:p>
          <w:p w:rsidR="00EE54A7" w:rsidRPr="0062619C" w:rsidRDefault="00EE54A7" w:rsidP="001F221A">
            <w:pPr>
              <w:tabs>
                <w:tab w:val="num" w:pos="0"/>
              </w:tabs>
              <w:rPr>
                <w:color w:val="000000"/>
              </w:rPr>
            </w:pPr>
            <w:r w:rsidRPr="0062619C">
              <w:rPr>
                <w:color w:val="000000"/>
              </w:rPr>
              <w:t>не менее 60</w:t>
            </w:r>
          </w:p>
          <w:p w:rsidR="00EE54A7" w:rsidRPr="0062619C" w:rsidRDefault="00EE54A7" w:rsidP="001F221A">
            <w:pPr>
              <w:tabs>
                <w:tab w:val="num" w:pos="0"/>
              </w:tabs>
              <w:rPr>
                <w:i/>
                <w:color w:val="000000"/>
              </w:rPr>
            </w:pPr>
            <w:r w:rsidRPr="0062619C">
              <w:rPr>
                <w:i/>
                <w:color w:val="000000"/>
              </w:rPr>
              <w:t>(низкий уровень)</w:t>
            </w:r>
          </w:p>
        </w:tc>
        <w:tc>
          <w:tcPr>
            <w:tcW w:w="3491" w:type="dxa"/>
          </w:tcPr>
          <w:p w:rsidR="00EE54A7" w:rsidRPr="0062619C" w:rsidRDefault="00EE54A7" w:rsidP="001F221A">
            <w:pPr>
              <w:tabs>
                <w:tab w:val="num" w:pos="0"/>
              </w:tabs>
              <w:jc w:val="both"/>
              <w:rPr>
                <w:color w:val="000000"/>
              </w:rPr>
            </w:pPr>
            <w:r w:rsidRPr="0062619C">
              <w:rPr>
                <w:color w:val="000000"/>
              </w:rPr>
              <w:t>Математика</w:t>
            </w:r>
          </w:p>
        </w:tc>
        <w:tc>
          <w:tcPr>
            <w:tcW w:w="2799" w:type="dxa"/>
          </w:tcPr>
          <w:p w:rsidR="00EE54A7" w:rsidRPr="0062619C" w:rsidRDefault="00EE54A7" w:rsidP="001F221A">
            <w:pPr>
              <w:tabs>
                <w:tab w:val="num" w:pos="0"/>
              </w:tabs>
              <w:jc w:val="both"/>
              <w:rPr>
                <w:color w:val="000000"/>
              </w:rPr>
            </w:pPr>
            <w:r w:rsidRPr="0062619C">
              <w:rPr>
                <w:color w:val="000000"/>
              </w:rPr>
              <w:t>1, 6, 9, 12, 15, 36, 48</w:t>
            </w:r>
          </w:p>
        </w:tc>
      </w:tr>
      <w:tr w:rsidR="00EE54A7" w:rsidRPr="00601255" w:rsidTr="00EE54A7">
        <w:trPr>
          <w:jc w:val="center"/>
        </w:trPr>
        <w:tc>
          <w:tcPr>
            <w:tcW w:w="960" w:type="dxa"/>
            <w:vMerge/>
            <w:vAlign w:val="center"/>
          </w:tcPr>
          <w:p w:rsidR="00EE54A7" w:rsidRPr="0062619C" w:rsidRDefault="00EE54A7" w:rsidP="001F221A">
            <w:pPr>
              <w:tabs>
                <w:tab w:val="num" w:pos="0"/>
              </w:tabs>
              <w:rPr>
                <w:color w:val="000000"/>
              </w:rPr>
            </w:pPr>
          </w:p>
        </w:tc>
        <w:tc>
          <w:tcPr>
            <w:tcW w:w="2320" w:type="dxa"/>
            <w:vMerge/>
            <w:vAlign w:val="center"/>
          </w:tcPr>
          <w:p w:rsidR="00EE54A7" w:rsidRPr="0062619C" w:rsidRDefault="00EE54A7" w:rsidP="001F221A">
            <w:pPr>
              <w:tabs>
                <w:tab w:val="num" w:pos="0"/>
              </w:tabs>
              <w:rPr>
                <w:color w:val="000000"/>
              </w:rPr>
            </w:pPr>
          </w:p>
        </w:tc>
        <w:tc>
          <w:tcPr>
            <w:tcW w:w="3491" w:type="dxa"/>
          </w:tcPr>
          <w:p w:rsidR="00EE54A7" w:rsidRPr="0062619C" w:rsidRDefault="00EE54A7" w:rsidP="001F221A">
            <w:pPr>
              <w:tabs>
                <w:tab w:val="num" w:pos="0"/>
              </w:tabs>
              <w:jc w:val="both"/>
              <w:rPr>
                <w:color w:val="000000"/>
              </w:rPr>
            </w:pPr>
            <w:r w:rsidRPr="0062619C">
              <w:rPr>
                <w:color w:val="000000"/>
              </w:rPr>
              <w:t>Физика</w:t>
            </w:r>
          </w:p>
        </w:tc>
        <w:tc>
          <w:tcPr>
            <w:tcW w:w="2799" w:type="dxa"/>
          </w:tcPr>
          <w:p w:rsidR="00EE54A7" w:rsidRPr="0062619C" w:rsidRDefault="00EE54A7" w:rsidP="001F221A">
            <w:pPr>
              <w:tabs>
                <w:tab w:val="num" w:pos="0"/>
              </w:tabs>
              <w:jc w:val="both"/>
              <w:rPr>
                <w:color w:val="000000"/>
              </w:rPr>
            </w:pPr>
            <w:r w:rsidRPr="0062619C">
              <w:rPr>
                <w:color w:val="000000"/>
              </w:rPr>
              <w:t xml:space="preserve">5, 7, 9, 12, 13, 21 </w:t>
            </w:r>
          </w:p>
        </w:tc>
      </w:tr>
      <w:tr w:rsidR="00EE54A7" w:rsidRPr="00601255" w:rsidTr="00EE54A7">
        <w:trPr>
          <w:jc w:val="center"/>
        </w:trPr>
        <w:tc>
          <w:tcPr>
            <w:tcW w:w="960" w:type="dxa"/>
            <w:vMerge/>
            <w:vAlign w:val="center"/>
          </w:tcPr>
          <w:p w:rsidR="00EE54A7" w:rsidRPr="0062619C" w:rsidRDefault="00EE54A7" w:rsidP="001F221A">
            <w:pPr>
              <w:tabs>
                <w:tab w:val="num" w:pos="0"/>
              </w:tabs>
              <w:rPr>
                <w:color w:val="000000"/>
              </w:rPr>
            </w:pPr>
          </w:p>
        </w:tc>
        <w:tc>
          <w:tcPr>
            <w:tcW w:w="2320" w:type="dxa"/>
            <w:vMerge/>
            <w:vAlign w:val="center"/>
          </w:tcPr>
          <w:p w:rsidR="00EE54A7" w:rsidRPr="0062619C" w:rsidRDefault="00EE54A7" w:rsidP="001F221A">
            <w:pPr>
              <w:tabs>
                <w:tab w:val="num" w:pos="0"/>
              </w:tabs>
              <w:rPr>
                <w:color w:val="000000"/>
              </w:rPr>
            </w:pPr>
          </w:p>
        </w:tc>
        <w:tc>
          <w:tcPr>
            <w:tcW w:w="3491" w:type="dxa"/>
          </w:tcPr>
          <w:p w:rsidR="00EE54A7" w:rsidRPr="0062619C" w:rsidRDefault="00EE54A7" w:rsidP="001F221A">
            <w:pPr>
              <w:tabs>
                <w:tab w:val="num" w:pos="0"/>
              </w:tabs>
              <w:jc w:val="both"/>
              <w:rPr>
                <w:color w:val="000000"/>
              </w:rPr>
            </w:pPr>
            <w:r w:rsidRPr="0062619C">
              <w:rPr>
                <w:color w:val="000000"/>
              </w:rPr>
              <w:t>Информатика</w:t>
            </w:r>
          </w:p>
        </w:tc>
        <w:tc>
          <w:tcPr>
            <w:tcW w:w="2799" w:type="dxa"/>
          </w:tcPr>
          <w:p w:rsidR="00EE54A7" w:rsidRPr="0062619C" w:rsidRDefault="00EE54A7" w:rsidP="001F221A">
            <w:pPr>
              <w:tabs>
                <w:tab w:val="num" w:pos="0"/>
              </w:tabs>
              <w:jc w:val="both"/>
              <w:rPr>
                <w:color w:val="000000"/>
              </w:rPr>
            </w:pPr>
            <w:r w:rsidRPr="0062619C">
              <w:rPr>
                <w:color w:val="000000"/>
              </w:rPr>
              <w:t>8</w:t>
            </w:r>
          </w:p>
        </w:tc>
      </w:tr>
      <w:tr w:rsidR="00EE54A7" w:rsidRPr="00601255" w:rsidTr="00EE54A7">
        <w:trPr>
          <w:jc w:val="center"/>
        </w:trPr>
        <w:tc>
          <w:tcPr>
            <w:tcW w:w="960" w:type="dxa"/>
            <w:vMerge/>
            <w:vAlign w:val="center"/>
          </w:tcPr>
          <w:p w:rsidR="00EE54A7" w:rsidRPr="0062619C" w:rsidRDefault="00EE54A7" w:rsidP="001F221A">
            <w:pPr>
              <w:tabs>
                <w:tab w:val="num" w:pos="0"/>
              </w:tabs>
              <w:rPr>
                <w:color w:val="000000"/>
              </w:rPr>
            </w:pPr>
          </w:p>
        </w:tc>
        <w:tc>
          <w:tcPr>
            <w:tcW w:w="2320" w:type="dxa"/>
            <w:vMerge/>
            <w:vAlign w:val="center"/>
          </w:tcPr>
          <w:p w:rsidR="00EE54A7" w:rsidRPr="0062619C" w:rsidRDefault="00EE54A7" w:rsidP="001F221A">
            <w:pPr>
              <w:tabs>
                <w:tab w:val="num" w:pos="0"/>
              </w:tabs>
              <w:rPr>
                <w:color w:val="000000"/>
              </w:rPr>
            </w:pPr>
          </w:p>
        </w:tc>
        <w:tc>
          <w:tcPr>
            <w:tcW w:w="3491" w:type="dxa"/>
          </w:tcPr>
          <w:p w:rsidR="00EE54A7" w:rsidRPr="0062619C" w:rsidRDefault="00EE54A7" w:rsidP="001F221A">
            <w:pPr>
              <w:tabs>
                <w:tab w:val="num" w:pos="0"/>
              </w:tabs>
              <w:jc w:val="both"/>
              <w:rPr>
                <w:color w:val="000000"/>
              </w:rPr>
            </w:pPr>
            <w:r w:rsidRPr="0062619C">
              <w:rPr>
                <w:color w:val="000000"/>
              </w:rPr>
              <w:t>Право</w:t>
            </w:r>
          </w:p>
        </w:tc>
        <w:tc>
          <w:tcPr>
            <w:tcW w:w="2799" w:type="dxa"/>
          </w:tcPr>
          <w:p w:rsidR="00EE54A7" w:rsidRPr="0062619C" w:rsidRDefault="00EE54A7" w:rsidP="001F221A">
            <w:pPr>
              <w:tabs>
                <w:tab w:val="num" w:pos="0"/>
              </w:tabs>
              <w:jc w:val="both"/>
              <w:rPr>
                <w:color w:val="000000"/>
              </w:rPr>
            </w:pPr>
            <w:r w:rsidRPr="0062619C">
              <w:rPr>
                <w:color w:val="000000"/>
              </w:rPr>
              <w:t>14, 50</w:t>
            </w:r>
          </w:p>
        </w:tc>
      </w:tr>
      <w:tr w:rsidR="00EE54A7" w:rsidRPr="00601255" w:rsidTr="00EE54A7">
        <w:trPr>
          <w:jc w:val="center"/>
        </w:trPr>
        <w:tc>
          <w:tcPr>
            <w:tcW w:w="960" w:type="dxa"/>
            <w:vMerge/>
            <w:vAlign w:val="center"/>
          </w:tcPr>
          <w:p w:rsidR="00EE54A7" w:rsidRPr="0062619C" w:rsidRDefault="00EE54A7" w:rsidP="001F221A">
            <w:pPr>
              <w:tabs>
                <w:tab w:val="num" w:pos="0"/>
              </w:tabs>
              <w:rPr>
                <w:color w:val="000000"/>
              </w:rPr>
            </w:pPr>
          </w:p>
        </w:tc>
        <w:tc>
          <w:tcPr>
            <w:tcW w:w="2320" w:type="dxa"/>
            <w:vMerge/>
            <w:vAlign w:val="center"/>
          </w:tcPr>
          <w:p w:rsidR="00EE54A7" w:rsidRPr="0062619C" w:rsidRDefault="00EE54A7" w:rsidP="001F221A">
            <w:pPr>
              <w:tabs>
                <w:tab w:val="num" w:pos="0"/>
              </w:tabs>
              <w:rPr>
                <w:color w:val="000000"/>
              </w:rPr>
            </w:pPr>
          </w:p>
        </w:tc>
        <w:tc>
          <w:tcPr>
            <w:tcW w:w="3491" w:type="dxa"/>
          </w:tcPr>
          <w:p w:rsidR="00EE54A7" w:rsidRPr="0062619C" w:rsidRDefault="00EE54A7" w:rsidP="001F221A">
            <w:pPr>
              <w:tabs>
                <w:tab w:val="num" w:pos="0"/>
              </w:tabs>
              <w:jc w:val="both"/>
              <w:rPr>
                <w:color w:val="000000"/>
              </w:rPr>
            </w:pPr>
            <w:r w:rsidRPr="0062619C">
              <w:rPr>
                <w:color w:val="000000"/>
              </w:rPr>
              <w:t>Биология</w:t>
            </w:r>
          </w:p>
        </w:tc>
        <w:tc>
          <w:tcPr>
            <w:tcW w:w="2799" w:type="dxa"/>
          </w:tcPr>
          <w:p w:rsidR="00EE54A7" w:rsidRPr="0062619C" w:rsidRDefault="00EE54A7" w:rsidP="001F221A">
            <w:pPr>
              <w:tabs>
                <w:tab w:val="num" w:pos="0"/>
              </w:tabs>
              <w:jc w:val="both"/>
              <w:rPr>
                <w:color w:val="000000"/>
              </w:rPr>
            </w:pPr>
            <w:r w:rsidRPr="0062619C">
              <w:rPr>
                <w:color w:val="000000"/>
              </w:rPr>
              <w:t>3, 11, 14, 22, 51</w:t>
            </w:r>
          </w:p>
        </w:tc>
      </w:tr>
      <w:tr w:rsidR="00EE54A7" w:rsidRPr="00601255" w:rsidTr="00EE54A7">
        <w:trPr>
          <w:jc w:val="center"/>
        </w:trPr>
        <w:tc>
          <w:tcPr>
            <w:tcW w:w="960" w:type="dxa"/>
            <w:vMerge/>
            <w:vAlign w:val="center"/>
          </w:tcPr>
          <w:p w:rsidR="00EE54A7" w:rsidRPr="0062619C" w:rsidRDefault="00EE54A7" w:rsidP="001F221A">
            <w:pPr>
              <w:tabs>
                <w:tab w:val="num" w:pos="0"/>
              </w:tabs>
              <w:rPr>
                <w:color w:val="000000"/>
              </w:rPr>
            </w:pPr>
          </w:p>
        </w:tc>
        <w:tc>
          <w:tcPr>
            <w:tcW w:w="2320" w:type="dxa"/>
            <w:vMerge/>
            <w:vAlign w:val="center"/>
          </w:tcPr>
          <w:p w:rsidR="00EE54A7" w:rsidRPr="0062619C" w:rsidRDefault="00EE54A7" w:rsidP="001F221A">
            <w:pPr>
              <w:tabs>
                <w:tab w:val="num" w:pos="0"/>
              </w:tabs>
              <w:rPr>
                <w:color w:val="000000"/>
              </w:rPr>
            </w:pPr>
          </w:p>
        </w:tc>
        <w:tc>
          <w:tcPr>
            <w:tcW w:w="3491" w:type="dxa"/>
          </w:tcPr>
          <w:p w:rsidR="00EE54A7" w:rsidRPr="0062619C" w:rsidRDefault="00EE54A7" w:rsidP="001F221A">
            <w:pPr>
              <w:tabs>
                <w:tab w:val="num" w:pos="0"/>
              </w:tabs>
              <w:jc w:val="both"/>
              <w:rPr>
                <w:color w:val="000000"/>
              </w:rPr>
            </w:pPr>
            <w:r w:rsidRPr="0062619C">
              <w:rPr>
                <w:color w:val="000000"/>
              </w:rPr>
              <w:t>Химия</w:t>
            </w:r>
          </w:p>
        </w:tc>
        <w:tc>
          <w:tcPr>
            <w:tcW w:w="2799" w:type="dxa"/>
          </w:tcPr>
          <w:p w:rsidR="00EE54A7" w:rsidRPr="0062619C" w:rsidRDefault="00EE54A7" w:rsidP="001F221A">
            <w:pPr>
              <w:tabs>
                <w:tab w:val="num" w:pos="0"/>
              </w:tabs>
              <w:jc w:val="both"/>
              <w:rPr>
                <w:color w:val="000000"/>
              </w:rPr>
            </w:pPr>
            <w:r w:rsidRPr="0062619C">
              <w:rPr>
                <w:color w:val="000000"/>
              </w:rPr>
              <w:t>5, 8, 9, 11, 12, 15, 19, 50</w:t>
            </w:r>
          </w:p>
        </w:tc>
      </w:tr>
      <w:tr w:rsidR="00EE54A7" w:rsidRPr="00601255" w:rsidTr="00EE54A7">
        <w:trPr>
          <w:jc w:val="center"/>
        </w:trPr>
        <w:tc>
          <w:tcPr>
            <w:tcW w:w="960" w:type="dxa"/>
            <w:vMerge/>
            <w:vAlign w:val="center"/>
          </w:tcPr>
          <w:p w:rsidR="00EE54A7" w:rsidRPr="0062619C" w:rsidRDefault="00EE54A7" w:rsidP="001F221A">
            <w:pPr>
              <w:tabs>
                <w:tab w:val="num" w:pos="0"/>
              </w:tabs>
              <w:rPr>
                <w:color w:val="000000"/>
              </w:rPr>
            </w:pPr>
          </w:p>
        </w:tc>
        <w:tc>
          <w:tcPr>
            <w:tcW w:w="2320" w:type="dxa"/>
            <w:vMerge/>
            <w:vAlign w:val="center"/>
          </w:tcPr>
          <w:p w:rsidR="00EE54A7" w:rsidRPr="0062619C" w:rsidRDefault="00EE54A7" w:rsidP="001F221A">
            <w:pPr>
              <w:tabs>
                <w:tab w:val="num" w:pos="0"/>
              </w:tabs>
              <w:rPr>
                <w:color w:val="000000"/>
              </w:rPr>
            </w:pPr>
          </w:p>
        </w:tc>
        <w:tc>
          <w:tcPr>
            <w:tcW w:w="3491" w:type="dxa"/>
          </w:tcPr>
          <w:p w:rsidR="00EE54A7" w:rsidRPr="0062619C" w:rsidRDefault="00EE54A7" w:rsidP="001F221A">
            <w:pPr>
              <w:tabs>
                <w:tab w:val="num" w:pos="0"/>
              </w:tabs>
              <w:jc w:val="both"/>
              <w:rPr>
                <w:color w:val="000000"/>
              </w:rPr>
            </w:pPr>
            <w:r w:rsidRPr="0062619C">
              <w:rPr>
                <w:color w:val="000000"/>
              </w:rPr>
              <w:t>Русский язык</w:t>
            </w:r>
          </w:p>
        </w:tc>
        <w:tc>
          <w:tcPr>
            <w:tcW w:w="2799" w:type="dxa"/>
          </w:tcPr>
          <w:p w:rsidR="00EE54A7" w:rsidRPr="0062619C" w:rsidRDefault="00EE54A7" w:rsidP="001F221A">
            <w:pPr>
              <w:tabs>
                <w:tab w:val="num" w:pos="0"/>
              </w:tabs>
              <w:jc w:val="both"/>
              <w:rPr>
                <w:color w:val="000000"/>
              </w:rPr>
            </w:pPr>
            <w:r w:rsidRPr="0062619C">
              <w:rPr>
                <w:color w:val="000000"/>
              </w:rPr>
              <w:t>4, 2</w:t>
            </w:r>
            <w:r w:rsidR="00A11B25">
              <w:rPr>
                <w:color w:val="000000"/>
              </w:rPr>
              <w:t>1</w:t>
            </w:r>
          </w:p>
        </w:tc>
      </w:tr>
      <w:tr w:rsidR="00EE54A7" w:rsidRPr="00601255" w:rsidTr="00EE54A7">
        <w:trPr>
          <w:jc w:val="center"/>
        </w:trPr>
        <w:tc>
          <w:tcPr>
            <w:tcW w:w="960" w:type="dxa"/>
            <w:vMerge/>
            <w:vAlign w:val="center"/>
          </w:tcPr>
          <w:p w:rsidR="00EE54A7" w:rsidRPr="00601255" w:rsidRDefault="00EE54A7" w:rsidP="001F221A">
            <w:pPr>
              <w:tabs>
                <w:tab w:val="num" w:pos="0"/>
              </w:tabs>
              <w:rPr>
                <w:color w:val="FF0000"/>
              </w:rPr>
            </w:pPr>
          </w:p>
        </w:tc>
        <w:tc>
          <w:tcPr>
            <w:tcW w:w="2320" w:type="dxa"/>
            <w:vMerge/>
            <w:vAlign w:val="center"/>
          </w:tcPr>
          <w:p w:rsidR="00EE54A7" w:rsidRPr="00601255" w:rsidRDefault="00EE54A7" w:rsidP="001F221A">
            <w:pPr>
              <w:tabs>
                <w:tab w:val="num" w:pos="0"/>
              </w:tabs>
              <w:rPr>
                <w:color w:val="FF0000"/>
              </w:rPr>
            </w:pPr>
          </w:p>
        </w:tc>
        <w:tc>
          <w:tcPr>
            <w:tcW w:w="3491" w:type="dxa"/>
          </w:tcPr>
          <w:p w:rsidR="00EE54A7" w:rsidRPr="0062619C" w:rsidRDefault="00EE54A7" w:rsidP="001F221A">
            <w:pPr>
              <w:tabs>
                <w:tab w:val="num" w:pos="0"/>
              </w:tabs>
              <w:jc w:val="both"/>
              <w:rPr>
                <w:color w:val="000000"/>
              </w:rPr>
            </w:pPr>
            <w:r w:rsidRPr="0062619C">
              <w:rPr>
                <w:color w:val="000000"/>
              </w:rPr>
              <w:t>Обществознание</w:t>
            </w:r>
          </w:p>
        </w:tc>
        <w:tc>
          <w:tcPr>
            <w:tcW w:w="2799" w:type="dxa"/>
          </w:tcPr>
          <w:p w:rsidR="00EE54A7" w:rsidRPr="0062619C" w:rsidRDefault="00EE54A7" w:rsidP="001F221A">
            <w:pPr>
              <w:tabs>
                <w:tab w:val="num" w:pos="0"/>
              </w:tabs>
              <w:jc w:val="both"/>
              <w:rPr>
                <w:color w:val="000000"/>
              </w:rPr>
            </w:pPr>
            <w:r w:rsidRPr="0062619C">
              <w:rPr>
                <w:color w:val="000000"/>
              </w:rPr>
              <w:t>6, 9, 18, 23</w:t>
            </w:r>
          </w:p>
        </w:tc>
      </w:tr>
      <w:tr w:rsidR="00EE54A7" w:rsidRPr="00601255" w:rsidTr="00EE54A7">
        <w:trPr>
          <w:jc w:val="center"/>
        </w:trPr>
        <w:tc>
          <w:tcPr>
            <w:tcW w:w="960" w:type="dxa"/>
            <w:vMerge w:val="restart"/>
            <w:vAlign w:val="center"/>
          </w:tcPr>
          <w:p w:rsidR="00EE54A7" w:rsidRPr="008F1AC5" w:rsidRDefault="00EE54A7" w:rsidP="001F221A">
            <w:pPr>
              <w:tabs>
                <w:tab w:val="num" w:pos="0"/>
              </w:tabs>
              <w:rPr>
                <w:lang w:val="en-US"/>
              </w:rPr>
            </w:pPr>
            <w:r w:rsidRPr="008F1AC5">
              <w:rPr>
                <w:lang w:val="en-US"/>
              </w:rPr>
              <w:t>D</w:t>
            </w:r>
          </w:p>
        </w:tc>
        <w:tc>
          <w:tcPr>
            <w:tcW w:w="2320" w:type="dxa"/>
            <w:vMerge w:val="restart"/>
            <w:vAlign w:val="center"/>
          </w:tcPr>
          <w:p w:rsidR="00EE54A7" w:rsidRPr="008F1AC5" w:rsidRDefault="00EE54A7" w:rsidP="001F221A">
            <w:pPr>
              <w:tabs>
                <w:tab w:val="num" w:pos="0"/>
              </w:tabs>
              <w:rPr>
                <w:i/>
              </w:rPr>
            </w:pPr>
            <w:r w:rsidRPr="008F1AC5">
              <w:t xml:space="preserve">менее 30 или менее 60 </w:t>
            </w:r>
            <w:r w:rsidRPr="008F1AC5">
              <w:rPr>
                <w:i/>
              </w:rPr>
              <w:t>(критический уровень)</w:t>
            </w:r>
          </w:p>
          <w:p w:rsidR="00EE54A7" w:rsidRPr="008F1AC5" w:rsidRDefault="00EE54A7" w:rsidP="001F221A">
            <w:pPr>
              <w:tabs>
                <w:tab w:val="num" w:pos="0"/>
              </w:tabs>
            </w:pPr>
          </w:p>
        </w:tc>
        <w:tc>
          <w:tcPr>
            <w:tcW w:w="3491" w:type="dxa"/>
          </w:tcPr>
          <w:p w:rsidR="00EE54A7" w:rsidRPr="008F1AC5" w:rsidRDefault="00EE54A7" w:rsidP="001F221A">
            <w:pPr>
              <w:tabs>
                <w:tab w:val="num" w:pos="0"/>
              </w:tabs>
              <w:jc w:val="both"/>
            </w:pPr>
            <w:r w:rsidRPr="008F1AC5">
              <w:t>Математика</w:t>
            </w:r>
          </w:p>
        </w:tc>
        <w:tc>
          <w:tcPr>
            <w:tcW w:w="2799" w:type="dxa"/>
          </w:tcPr>
          <w:p w:rsidR="00EE54A7" w:rsidRPr="008F1AC5" w:rsidRDefault="00EE54A7" w:rsidP="001F221A">
            <w:pPr>
              <w:tabs>
                <w:tab w:val="num" w:pos="0"/>
              </w:tabs>
              <w:jc w:val="both"/>
            </w:pPr>
            <w:r w:rsidRPr="008F1AC5">
              <w:t>9, 13, 14, 19, 21, 22, 24, 51</w:t>
            </w:r>
          </w:p>
        </w:tc>
      </w:tr>
      <w:tr w:rsidR="00EE54A7" w:rsidRPr="00601255" w:rsidTr="00EE54A7">
        <w:trPr>
          <w:jc w:val="center"/>
        </w:trPr>
        <w:tc>
          <w:tcPr>
            <w:tcW w:w="960" w:type="dxa"/>
            <w:vMerge/>
            <w:vAlign w:val="center"/>
          </w:tcPr>
          <w:p w:rsidR="00EE54A7" w:rsidRPr="008F1AC5" w:rsidRDefault="00EE54A7" w:rsidP="001F221A">
            <w:pPr>
              <w:tabs>
                <w:tab w:val="num" w:pos="0"/>
              </w:tabs>
              <w:rPr>
                <w:lang w:val="en-US"/>
              </w:rPr>
            </w:pPr>
          </w:p>
        </w:tc>
        <w:tc>
          <w:tcPr>
            <w:tcW w:w="2320" w:type="dxa"/>
            <w:vMerge/>
            <w:vAlign w:val="center"/>
          </w:tcPr>
          <w:p w:rsidR="00EE54A7" w:rsidRPr="008F1AC5" w:rsidRDefault="00EE54A7" w:rsidP="001F221A">
            <w:pPr>
              <w:tabs>
                <w:tab w:val="num" w:pos="0"/>
              </w:tabs>
            </w:pPr>
          </w:p>
        </w:tc>
        <w:tc>
          <w:tcPr>
            <w:tcW w:w="3491" w:type="dxa"/>
          </w:tcPr>
          <w:p w:rsidR="00EE54A7" w:rsidRPr="008F1AC5" w:rsidRDefault="00EE54A7" w:rsidP="001F221A">
            <w:pPr>
              <w:tabs>
                <w:tab w:val="num" w:pos="0"/>
              </w:tabs>
              <w:jc w:val="both"/>
            </w:pPr>
            <w:r w:rsidRPr="008F1AC5">
              <w:t>Физика</w:t>
            </w:r>
          </w:p>
        </w:tc>
        <w:tc>
          <w:tcPr>
            <w:tcW w:w="2799" w:type="dxa"/>
          </w:tcPr>
          <w:p w:rsidR="00EE54A7" w:rsidRPr="008F1AC5" w:rsidRDefault="00EE54A7" w:rsidP="001F221A">
            <w:pPr>
              <w:tabs>
                <w:tab w:val="num" w:pos="0"/>
              </w:tabs>
              <w:jc w:val="both"/>
            </w:pPr>
            <w:r w:rsidRPr="008F1AC5">
              <w:t>14, 15, 17</w:t>
            </w:r>
          </w:p>
        </w:tc>
      </w:tr>
      <w:tr w:rsidR="00EE54A7" w:rsidRPr="00601255" w:rsidTr="00EE54A7">
        <w:trPr>
          <w:jc w:val="center"/>
        </w:trPr>
        <w:tc>
          <w:tcPr>
            <w:tcW w:w="960" w:type="dxa"/>
            <w:vMerge/>
            <w:vAlign w:val="center"/>
          </w:tcPr>
          <w:p w:rsidR="00EE54A7" w:rsidRPr="008F1AC5" w:rsidRDefault="00EE54A7" w:rsidP="001F221A">
            <w:pPr>
              <w:tabs>
                <w:tab w:val="num" w:pos="0"/>
              </w:tabs>
              <w:rPr>
                <w:lang w:val="en-US"/>
              </w:rPr>
            </w:pPr>
          </w:p>
        </w:tc>
        <w:tc>
          <w:tcPr>
            <w:tcW w:w="2320" w:type="dxa"/>
            <w:vMerge/>
            <w:vAlign w:val="center"/>
          </w:tcPr>
          <w:p w:rsidR="00EE54A7" w:rsidRPr="008F1AC5" w:rsidRDefault="00EE54A7" w:rsidP="001F221A">
            <w:pPr>
              <w:tabs>
                <w:tab w:val="num" w:pos="0"/>
              </w:tabs>
            </w:pPr>
          </w:p>
        </w:tc>
        <w:tc>
          <w:tcPr>
            <w:tcW w:w="3491" w:type="dxa"/>
          </w:tcPr>
          <w:p w:rsidR="00EE54A7" w:rsidRPr="008F1AC5" w:rsidRDefault="00EE54A7" w:rsidP="001F221A">
            <w:pPr>
              <w:tabs>
                <w:tab w:val="num" w:pos="0"/>
              </w:tabs>
              <w:jc w:val="both"/>
            </w:pPr>
            <w:r w:rsidRPr="008F1AC5">
              <w:t>Обществознание</w:t>
            </w:r>
          </w:p>
        </w:tc>
        <w:tc>
          <w:tcPr>
            <w:tcW w:w="2799" w:type="dxa"/>
          </w:tcPr>
          <w:p w:rsidR="00EE54A7" w:rsidRPr="008F1AC5" w:rsidRDefault="00EE54A7" w:rsidP="001F221A">
            <w:pPr>
              <w:tabs>
                <w:tab w:val="num" w:pos="0"/>
              </w:tabs>
              <w:jc w:val="both"/>
            </w:pPr>
            <w:r w:rsidRPr="008F1AC5">
              <w:t>4, 10, 16, 19, 21, 46, 48, 36</w:t>
            </w:r>
          </w:p>
        </w:tc>
      </w:tr>
      <w:tr w:rsidR="00EE54A7" w:rsidRPr="00601255" w:rsidTr="00EE54A7">
        <w:trPr>
          <w:jc w:val="center"/>
        </w:trPr>
        <w:tc>
          <w:tcPr>
            <w:tcW w:w="960" w:type="dxa"/>
            <w:vMerge/>
            <w:vAlign w:val="center"/>
          </w:tcPr>
          <w:p w:rsidR="00EE54A7" w:rsidRPr="008F1AC5" w:rsidRDefault="00EE54A7" w:rsidP="001F221A">
            <w:pPr>
              <w:tabs>
                <w:tab w:val="num" w:pos="0"/>
              </w:tabs>
              <w:rPr>
                <w:lang w:val="en-US"/>
              </w:rPr>
            </w:pPr>
          </w:p>
        </w:tc>
        <w:tc>
          <w:tcPr>
            <w:tcW w:w="2320" w:type="dxa"/>
            <w:vMerge/>
            <w:vAlign w:val="center"/>
          </w:tcPr>
          <w:p w:rsidR="00EE54A7" w:rsidRPr="008F1AC5" w:rsidRDefault="00EE54A7" w:rsidP="001F221A">
            <w:pPr>
              <w:tabs>
                <w:tab w:val="num" w:pos="0"/>
              </w:tabs>
              <w:rPr>
                <w:i/>
              </w:rPr>
            </w:pPr>
          </w:p>
        </w:tc>
        <w:tc>
          <w:tcPr>
            <w:tcW w:w="3491" w:type="dxa"/>
          </w:tcPr>
          <w:p w:rsidR="00EE54A7" w:rsidRPr="008F1AC5" w:rsidRDefault="00EE54A7" w:rsidP="001F221A">
            <w:pPr>
              <w:tabs>
                <w:tab w:val="num" w:pos="0"/>
              </w:tabs>
              <w:jc w:val="both"/>
            </w:pPr>
            <w:r w:rsidRPr="008F1AC5">
              <w:t xml:space="preserve">Биология </w:t>
            </w:r>
          </w:p>
        </w:tc>
        <w:tc>
          <w:tcPr>
            <w:tcW w:w="2799" w:type="dxa"/>
          </w:tcPr>
          <w:p w:rsidR="00EE54A7" w:rsidRPr="008F1AC5" w:rsidRDefault="00EE54A7" w:rsidP="001F221A">
            <w:pPr>
              <w:tabs>
                <w:tab w:val="num" w:pos="0"/>
              </w:tabs>
              <w:jc w:val="both"/>
            </w:pPr>
            <w:r w:rsidRPr="008F1AC5">
              <w:t>2, 5, 9, 12, 13, 15, 17, 19, 23, 25, 36</w:t>
            </w:r>
          </w:p>
        </w:tc>
      </w:tr>
      <w:tr w:rsidR="00EE54A7" w:rsidRPr="00601255" w:rsidTr="00EE54A7">
        <w:trPr>
          <w:jc w:val="center"/>
        </w:trPr>
        <w:tc>
          <w:tcPr>
            <w:tcW w:w="960" w:type="dxa"/>
            <w:vMerge/>
            <w:vAlign w:val="center"/>
          </w:tcPr>
          <w:p w:rsidR="00EE54A7" w:rsidRPr="00601255" w:rsidRDefault="00EE54A7" w:rsidP="001F221A">
            <w:pPr>
              <w:tabs>
                <w:tab w:val="num" w:pos="0"/>
              </w:tabs>
              <w:rPr>
                <w:color w:val="FF0000"/>
              </w:rPr>
            </w:pPr>
          </w:p>
        </w:tc>
        <w:tc>
          <w:tcPr>
            <w:tcW w:w="2320" w:type="dxa"/>
            <w:vMerge/>
            <w:vAlign w:val="center"/>
          </w:tcPr>
          <w:p w:rsidR="00EE54A7" w:rsidRPr="00601255" w:rsidRDefault="00EE54A7" w:rsidP="001F221A">
            <w:pPr>
              <w:tabs>
                <w:tab w:val="num" w:pos="0"/>
              </w:tabs>
              <w:rPr>
                <w:color w:val="FF0000"/>
              </w:rPr>
            </w:pPr>
          </w:p>
        </w:tc>
        <w:tc>
          <w:tcPr>
            <w:tcW w:w="3491" w:type="dxa"/>
          </w:tcPr>
          <w:p w:rsidR="00EE54A7" w:rsidRPr="008F1AC5" w:rsidRDefault="00EE54A7" w:rsidP="001F221A">
            <w:pPr>
              <w:tabs>
                <w:tab w:val="num" w:pos="0"/>
              </w:tabs>
              <w:jc w:val="both"/>
            </w:pPr>
            <w:r w:rsidRPr="008F1AC5">
              <w:t>Химия</w:t>
            </w:r>
          </w:p>
        </w:tc>
        <w:tc>
          <w:tcPr>
            <w:tcW w:w="2799" w:type="dxa"/>
          </w:tcPr>
          <w:p w:rsidR="00EE54A7" w:rsidRPr="008F1AC5" w:rsidRDefault="00EE54A7" w:rsidP="001F221A">
            <w:pPr>
              <w:tabs>
                <w:tab w:val="num" w:pos="0"/>
              </w:tabs>
              <w:jc w:val="both"/>
            </w:pPr>
            <w:r w:rsidRPr="008F1AC5">
              <w:t>3, 6, 13, 14, 17, 22, 51</w:t>
            </w:r>
          </w:p>
        </w:tc>
      </w:tr>
      <w:tr w:rsidR="00EE54A7" w:rsidRPr="00601255" w:rsidTr="00EE54A7">
        <w:trPr>
          <w:jc w:val="center"/>
        </w:trPr>
        <w:tc>
          <w:tcPr>
            <w:tcW w:w="960" w:type="dxa"/>
            <w:vMerge/>
          </w:tcPr>
          <w:p w:rsidR="00EE54A7" w:rsidRPr="00601255" w:rsidRDefault="00EE54A7" w:rsidP="001F221A">
            <w:pPr>
              <w:tabs>
                <w:tab w:val="num" w:pos="0"/>
              </w:tabs>
              <w:rPr>
                <w:color w:val="FF0000"/>
              </w:rPr>
            </w:pPr>
          </w:p>
        </w:tc>
        <w:tc>
          <w:tcPr>
            <w:tcW w:w="2320" w:type="dxa"/>
            <w:vMerge/>
          </w:tcPr>
          <w:p w:rsidR="00EE54A7" w:rsidRPr="00601255" w:rsidRDefault="00EE54A7" w:rsidP="001F221A">
            <w:pPr>
              <w:tabs>
                <w:tab w:val="num" w:pos="0"/>
              </w:tabs>
              <w:rPr>
                <w:color w:val="FF0000"/>
              </w:rPr>
            </w:pPr>
          </w:p>
        </w:tc>
        <w:tc>
          <w:tcPr>
            <w:tcW w:w="3491" w:type="dxa"/>
          </w:tcPr>
          <w:p w:rsidR="00EE54A7" w:rsidRPr="00BE1770" w:rsidRDefault="00EE54A7" w:rsidP="001F221A">
            <w:pPr>
              <w:tabs>
                <w:tab w:val="num" w:pos="0"/>
              </w:tabs>
              <w:jc w:val="both"/>
            </w:pPr>
            <w:r w:rsidRPr="00BE1770">
              <w:t>Информатика</w:t>
            </w:r>
          </w:p>
        </w:tc>
        <w:tc>
          <w:tcPr>
            <w:tcW w:w="2799" w:type="dxa"/>
          </w:tcPr>
          <w:p w:rsidR="00EE54A7" w:rsidRPr="00BE1770" w:rsidRDefault="00EE54A7" w:rsidP="001F221A">
            <w:pPr>
              <w:tabs>
                <w:tab w:val="num" w:pos="0"/>
              </w:tabs>
              <w:jc w:val="both"/>
            </w:pPr>
            <w:r w:rsidRPr="00BE1770">
              <w:t>2, 51</w:t>
            </w:r>
          </w:p>
        </w:tc>
      </w:tr>
      <w:tr w:rsidR="00EE54A7" w:rsidRPr="00601255" w:rsidTr="00EE54A7">
        <w:trPr>
          <w:jc w:val="center"/>
        </w:trPr>
        <w:tc>
          <w:tcPr>
            <w:tcW w:w="960" w:type="dxa"/>
            <w:vMerge/>
          </w:tcPr>
          <w:p w:rsidR="00EE54A7" w:rsidRPr="00601255" w:rsidRDefault="00EE54A7" w:rsidP="001F221A">
            <w:pPr>
              <w:tabs>
                <w:tab w:val="num" w:pos="0"/>
              </w:tabs>
              <w:rPr>
                <w:color w:val="FF0000"/>
              </w:rPr>
            </w:pPr>
          </w:p>
        </w:tc>
        <w:tc>
          <w:tcPr>
            <w:tcW w:w="2320" w:type="dxa"/>
            <w:vMerge/>
          </w:tcPr>
          <w:p w:rsidR="00EE54A7" w:rsidRPr="00601255" w:rsidRDefault="00EE54A7" w:rsidP="001F221A">
            <w:pPr>
              <w:tabs>
                <w:tab w:val="num" w:pos="0"/>
              </w:tabs>
              <w:rPr>
                <w:color w:val="FF0000"/>
              </w:rPr>
            </w:pPr>
          </w:p>
        </w:tc>
        <w:tc>
          <w:tcPr>
            <w:tcW w:w="3491" w:type="dxa"/>
          </w:tcPr>
          <w:p w:rsidR="00EE54A7" w:rsidRPr="008F1AC5" w:rsidRDefault="00EE54A7" w:rsidP="001F221A">
            <w:pPr>
              <w:tabs>
                <w:tab w:val="num" w:pos="0"/>
              </w:tabs>
              <w:jc w:val="both"/>
            </w:pPr>
            <w:r w:rsidRPr="008F1AC5">
              <w:t>Русский язык</w:t>
            </w:r>
          </w:p>
        </w:tc>
        <w:tc>
          <w:tcPr>
            <w:tcW w:w="2799" w:type="dxa"/>
          </w:tcPr>
          <w:p w:rsidR="00EE54A7" w:rsidRPr="008F1AC5" w:rsidRDefault="00EE54A7" w:rsidP="001F221A">
            <w:pPr>
              <w:tabs>
                <w:tab w:val="num" w:pos="0"/>
              </w:tabs>
              <w:jc w:val="both"/>
            </w:pPr>
            <w:r w:rsidRPr="008F1AC5">
              <w:t>6, 19, 21</w:t>
            </w:r>
          </w:p>
        </w:tc>
      </w:tr>
      <w:tr w:rsidR="00EE54A7" w:rsidRPr="00601255" w:rsidTr="00EE54A7">
        <w:trPr>
          <w:jc w:val="center"/>
        </w:trPr>
        <w:tc>
          <w:tcPr>
            <w:tcW w:w="960" w:type="dxa"/>
            <w:vMerge/>
          </w:tcPr>
          <w:p w:rsidR="00EE54A7" w:rsidRPr="00601255" w:rsidRDefault="00EE54A7" w:rsidP="001F221A">
            <w:pPr>
              <w:tabs>
                <w:tab w:val="num" w:pos="0"/>
              </w:tabs>
              <w:rPr>
                <w:color w:val="FF0000"/>
              </w:rPr>
            </w:pPr>
          </w:p>
        </w:tc>
        <w:tc>
          <w:tcPr>
            <w:tcW w:w="2320" w:type="dxa"/>
            <w:vMerge/>
          </w:tcPr>
          <w:p w:rsidR="00EE54A7" w:rsidRPr="00601255" w:rsidRDefault="00EE54A7" w:rsidP="001F221A">
            <w:pPr>
              <w:tabs>
                <w:tab w:val="num" w:pos="0"/>
              </w:tabs>
              <w:rPr>
                <w:color w:val="FF0000"/>
              </w:rPr>
            </w:pPr>
          </w:p>
        </w:tc>
        <w:tc>
          <w:tcPr>
            <w:tcW w:w="3491" w:type="dxa"/>
          </w:tcPr>
          <w:p w:rsidR="00EE54A7" w:rsidRPr="008F1AC5" w:rsidRDefault="00EE54A7" w:rsidP="001F221A">
            <w:pPr>
              <w:tabs>
                <w:tab w:val="num" w:pos="0"/>
              </w:tabs>
              <w:jc w:val="both"/>
            </w:pPr>
            <w:r>
              <w:t>Иностранный язык</w:t>
            </w:r>
          </w:p>
        </w:tc>
        <w:tc>
          <w:tcPr>
            <w:tcW w:w="2799" w:type="dxa"/>
          </w:tcPr>
          <w:p w:rsidR="00EE54A7" w:rsidRPr="008F1AC5" w:rsidRDefault="00EE54A7" w:rsidP="001F221A">
            <w:pPr>
              <w:tabs>
                <w:tab w:val="num" w:pos="0"/>
              </w:tabs>
              <w:jc w:val="both"/>
            </w:pPr>
            <w:r>
              <w:t>7, 10, 12</w:t>
            </w:r>
          </w:p>
        </w:tc>
      </w:tr>
    </w:tbl>
    <w:p w:rsidR="00EE54A7" w:rsidRDefault="00EE54A7" w:rsidP="00EE54A7">
      <w:pPr>
        <w:jc w:val="both"/>
      </w:pPr>
    </w:p>
    <w:p w:rsidR="00EE54A7" w:rsidRPr="00167D3F" w:rsidRDefault="00EE54A7" w:rsidP="00EE54A7">
      <w:pPr>
        <w:tabs>
          <w:tab w:val="num" w:pos="0"/>
        </w:tabs>
        <w:jc w:val="right"/>
        <w:rPr>
          <w:color w:val="FF0000"/>
        </w:rPr>
      </w:pPr>
    </w:p>
    <w:p w:rsidR="00EE54A7" w:rsidRDefault="00EE54A7" w:rsidP="00EE54A7">
      <w:pPr>
        <w:ind w:firstLine="567"/>
        <w:rPr>
          <w:b/>
        </w:rPr>
      </w:pPr>
    </w:p>
    <w:p w:rsidR="00EE54A7" w:rsidRDefault="00EE54A7" w:rsidP="00EE54A7">
      <w:pPr>
        <w:ind w:firstLine="567"/>
        <w:rPr>
          <w:b/>
        </w:rPr>
      </w:pPr>
    </w:p>
    <w:p w:rsidR="00EE54A7" w:rsidRDefault="00EE54A7" w:rsidP="00EE54A7">
      <w:pPr>
        <w:ind w:firstLine="567"/>
        <w:rPr>
          <w:b/>
        </w:rPr>
      </w:pPr>
    </w:p>
    <w:p w:rsidR="00EE54A7" w:rsidRDefault="00EE54A7" w:rsidP="00EE54A7">
      <w:pPr>
        <w:ind w:firstLine="567"/>
        <w:rPr>
          <w:b/>
        </w:rPr>
      </w:pPr>
    </w:p>
    <w:p w:rsidR="00EE54A7" w:rsidRDefault="00EE54A7" w:rsidP="00EE54A7">
      <w:pPr>
        <w:ind w:firstLine="567"/>
        <w:rPr>
          <w:b/>
        </w:rPr>
      </w:pPr>
    </w:p>
    <w:p w:rsidR="00EE54A7" w:rsidRDefault="00EE54A7" w:rsidP="00EE54A7">
      <w:pPr>
        <w:ind w:firstLine="567"/>
        <w:rPr>
          <w:b/>
        </w:rPr>
      </w:pPr>
    </w:p>
    <w:p w:rsidR="00EE54A7" w:rsidRDefault="00EE54A7" w:rsidP="00EE54A7">
      <w:pPr>
        <w:ind w:firstLine="567"/>
        <w:rPr>
          <w:b/>
        </w:rPr>
      </w:pPr>
    </w:p>
    <w:p w:rsidR="00EE54A7" w:rsidRDefault="00EE54A7" w:rsidP="00EE54A7">
      <w:pPr>
        <w:ind w:firstLine="567"/>
        <w:rPr>
          <w:b/>
        </w:rPr>
      </w:pPr>
    </w:p>
    <w:p w:rsidR="00EE54A7" w:rsidRDefault="00EE54A7" w:rsidP="00EE54A7">
      <w:pPr>
        <w:ind w:firstLine="567"/>
        <w:rPr>
          <w:b/>
        </w:rPr>
      </w:pPr>
    </w:p>
    <w:p w:rsidR="00EE54A7" w:rsidRDefault="00EE54A7" w:rsidP="00EE54A7">
      <w:pPr>
        <w:ind w:firstLine="567"/>
        <w:rPr>
          <w:b/>
        </w:rPr>
      </w:pPr>
    </w:p>
    <w:p w:rsidR="00EE54A7" w:rsidRDefault="00EE54A7" w:rsidP="00EE54A7">
      <w:pPr>
        <w:ind w:firstLine="567"/>
        <w:rPr>
          <w:b/>
        </w:rPr>
      </w:pPr>
    </w:p>
    <w:p w:rsidR="00EE54A7" w:rsidRPr="005D7529" w:rsidRDefault="00EE54A7" w:rsidP="00EE54A7">
      <w:pPr>
        <w:ind w:firstLine="567"/>
        <w:rPr>
          <w:b/>
        </w:rPr>
      </w:pPr>
      <w:r w:rsidRPr="005D7529">
        <w:rPr>
          <w:b/>
        </w:rPr>
        <w:lastRenderedPageBreak/>
        <w:t>Результаты реализации программ профильного уровня в 10-х классах</w:t>
      </w:r>
    </w:p>
    <w:p w:rsidR="00EE54A7" w:rsidRPr="00FF4874" w:rsidRDefault="00EE54A7" w:rsidP="00EE54A7">
      <w:pPr>
        <w:tabs>
          <w:tab w:val="num" w:pos="0"/>
        </w:tabs>
        <w:jc w:val="right"/>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2311"/>
        <w:gridCol w:w="3910"/>
        <w:gridCol w:w="2331"/>
      </w:tblGrid>
      <w:tr w:rsidR="00EE54A7" w:rsidRPr="00167D3F" w:rsidTr="00EE54A7">
        <w:trPr>
          <w:jc w:val="center"/>
        </w:trPr>
        <w:tc>
          <w:tcPr>
            <w:tcW w:w="1019" w:type="dxa"/>
            <w:vAlign w:val="center"/>
          </w:tcPr>
          <w:p w:rsidR="00EE54A7" w:rsidRPr="00FF4874" w:rsidRDefault="00EE54A7" w:rsidP="001F221A">
            <w:pPr>
              <w:tabs>
                <w:tab w:val="num" w:pos="0"/>
              </w:tabs>
            </w:pPr>
            <w:r w:rsidRPr="00FF4874">
              <w:t>Группа</w:t>
            </w:r>
          </w:p>
        </w:tc>
        <w:tc>
          <w:tcPr>
            <w:tcW w:w="2311" w:type="dxa"/>
            <w:vAlign w:val="center"/>
          </w:tcPr>
          <w:p w:rsidR="00EE54A7" w:rsidRPr="00FF4874" w:rsidRDefault="00EE54A7" w:rsidP="001F221A">
            <w:pPr>
              <w:tabs>
                <w:tab w:val="num" w:pos="0"/>
              </w:tabs>
            </w:pPr>
            <w:r w:rsidRPr="00FF4874">
              <w:t>Качество/</w:t>
            </w:r>
          </w:p>
          <w:p w:rsidR="00EE54A7" w:rsidRPr="00FF4874" w:rsidRDefault="00EE54A7" w:rsidP="001F221A">
            <w:pPr>
              <w:tabs>
                <w:tab w:val="num" w:pos="0"/>
              </w:tabs>
            </w:pPr>
            <w:proofErr w:type="spellStart"/>
            <w:r w:rsidRPr="00FF4874">
              <w:t>обученность</w:t>
            </w:r>
            <w:proofErr w:type="spellEnd"/>
            <w:r w:rsidRPr="00FF4874">
              <w:t xml:space="preserve"> %</w:t>
            </w:r>
          </w:p>
          <w:p w:rsidR="00EE54A7" w:rsidRPr="00FF4874" w:rsidRDefault="00EE54A7" w:rsidP="001F221A">
            <w:pPr>
              <w:tabs>
                <w:tab w:val="num" w:pos="0"/>
              </w:tabs>
            </w:pPr>
            <w:r w:rsidRPr="00FF4874">
              <w:t>(</w:t>
            </w:r>
            <w:proofErr w:type="spellStart"/>
            <w:r w:rsidRPr="00FF4874">
              <w:t>референсные</w:t>
            </w:r>
            <w:proofErr w:type="spellEnd"/>
            <w:r w:rsidRPr="00FF4874">
              <w:t xml:space="preserve"> значения)</w:t>
            </w:r>
          </w:p>
        </w:tc>
        <w:tc>
          <w:tcPr>
            <w:tcW w:w="3910" w:type="dxa"/>
            <w:vAlign w:val="center"/>
          </w:tcPr>
          <w:p w:rsidR="00EE54A7" w:rsidRPr="00FF4874" w:rsidRDefault="00EE54A7" w:rsidP="001F221A">
            <w:pPr>
              <w:tabs>
                <w:tab w:val="num" w:pos="0"/>
              </w:tabs>
            </w:pPr>
            <w:r w:rsidRPr="00FF4874">
              <w:t>Учебные предметы</w:t>
            </w:r>
          </w:p>
        </w:tc>
        <w:tc>
          <w:tcPr>
            <w:tcW w:w="2331" w:type="dxa"/>
            <w:vAlign w:val="center"/>
          </w:tcPr>
          <w:p w:rsidR="00EE54A7" w:rsidRPr="00FF4874" w:rsidRDefault="00EE54A7" w:rsidP="001F221A">
            <w:pPr>
              <w:tabs>
                <w:tab w:val="num" w:pos="0"/>
              </w:tabs>
            </w:pPr>
            <w:r w:rsidRPr="00FF4874">
              <w:t>№ МБОУ</w:t>
            </w:r>
          </w:p>
        </w:tc>
      </w:tr>
      <w:tr w:rsidR="00EE54A7" w:rsidRPr="00167D3F" w:rsidTr="00EE54A7">
        <w:trPr>
          <w:trHeight w:val="545"/>
          <w:jc w:val="center"/>
        </w:trPr>
        <w:tc>
          <w:tcPr>
            <w:tcW w:w="1019" w:type="dxa"/>
            <w:vMerge w:val="restart"/>
            <w:vAlign w:val="center"/>
          </w:tcPr>
          <w:p w:rsidR="00EE54A7" w:rsidRPr="00820665" w:rsidRDefault="00EE54A7" w:rsidP="001F221A">
            <w:pPr>
              <w:tabs>
                <w:tab w:val="num" w:pos="0"/>
              </w:tabs>
            </w:pPr>
            <w:r w:rsidRPr="00820665">
              <w:t>А</w:t>
            </w:r>
          </w:p>
        </w:tc>
        <w:tc>
          <w:tcPr>
            <w:tcW w:w="2311" w:type="dxa"/>
            <w:vMerge w:val="restart"/>
            <w:vAlign w:val="center"/>
          </w:tcPr>
          <w:p w:rsidR="00EE54A7" w:rsidRPr="00820665" w:rsidRDefault="00EE54A7" w:rsidP="001F221A">
            <w:pPr>
              <w:tabs>
                <w:tab w:val="num" w:pos="0"/>
              </w:tabs>
            </w:pPr>
            <w:r w:rsidRPr="00820665">
              <w:t>не менее 70 и</w:t>
            </w:r>
          </w:p>
          <w:p w:rsidR="00EE54A7" w:rsidRPr="00820665" w:rsidRDefault="00EE54A7" w:rsidP="001F221A">
            <w:pPr>
              <w:tabs>
                <w:tab w:val="num" w:pos="0"/>
              </w:tabs>
            </w:pPr>
            <w:r w:rsidRPr="00820665">
              <w:t xml:space="preserve">не менее 90 </w:t>
            </w:r>
            <w:r w:rsidRPr="00820665">
              <w:rPr>
                <w:i/>
              </w:rPr>
              <w:t>(высокий уровень)</w:t>
            </w:r>
          </w:p>
        </w:tc>
        <w:tc>
          <w:tcPr>
            <w:tcW w:w="3910" w:type="dxa"/>
            <w:vAlign w:val="center"/>
          </w:tcPr>
          <w:p w:rsidR="00EE54A7" w:rsidRPr="005B6B16" w:rsidRDefault="00EE54A7" w:rsidP="001F221A">
            <w:pPr>
              <w:tabs>
                <w:tab w:val="num" w:pos="0"/>
              </w:tabs>
            </w:pPr>
            <w:r w:rsidRPr="005B6B16">
              <w:t>Обществознание</w:t>
            </w:r>
          </w:p>
        </w:tc>
        <w:tc>
          <w:tcPr>
            <w:tcW w:w="2331" w:type="dxa"/>
            <w:vAlign w:val="center"/>
          </w:tcPr>
          <w:p w:rsidR="00EE54A7" w:rsidRPr="005B6B16" w:rsidRDefault="00EE54A7" w:rsidP="001F221A">
            <w:pPr>
              <w:tabs>
                <w:tab w:val="num" w:pos="0"/>
              </w:tabs>
            </w:pPr>
            <w:r w:rsidRPr="005B6B16">
              <w:t>4</w:t>
            </w:r>
            <w:r>
              <w:t>, 21</w:t>
            </w:r>
          </w:p>
        </w:tc>
      </w:tr>
      <w:tr w:rsidR="00EE54A7" w:rsidRPr="00167D3F" w:rsidTr="00EE54A7">
        <w:trPr>
          <w:trHeight w:val="545"/>
          <w:jc w:val="center"/>
        </w:trPr>
        <w:tc>
          <w:tcPr>
            <w:tcW w:w="1019" w:type="dxa"/>
            <w:vMerge/>
          </w:tcPr>
          <w:p w:rsidR="00EE54A7" w:rsidRPr="00820665" w:rsidRDefault="00EE54A7" w:rsidP="001F221A">
            <w:pPr>
              <w:tabs>
                <w:tab w:val="num" w:pos="0"/>
              </w:tabs>
              <w:jc w:val="both"/>
            </w:pPr>
          </w:p>
        </w:tc>
        <w:tc>
          <w:tcPr>
            <w:tcW w:w="2311" w:type="dxa"/>
            <w:vMerge/>
          </w:tcPr>
          <w:p w:rsidR="00EE54A7" w:rsidRPr="00820665" w:rsidRDefault="00EE54A7" w:rsidP="001F221A">
            <w:pPr>
              <w:tabs>
                <w:tab w:val="num" w:pos="0"/>
              </w:tabs>
              <w:jc w:val="both"/>
            </w:pPr>
          </w:p>
        </w:tc>
        <w:tc>
          <w:tcPr>
            <w:tcW w:w="3910" w:type="dxa"/>
            <w:vAlign w:val="center"/>
          </w:tcPr>
          <w:p w:rsidR="00EE54A7" w:rsidRPr="0023368C" w:rsidRDefault="00EE54A7" w:rsidP="001F221A">
            <w:pPr>
              <w:tabs>
                <w:tab w:val="num" w:pos="0"/>
              </w:tabs>
            </w:pPr>
            <w:r w:rsidRPr="0023368C">
              <w:t>Русский язык</w:t>
            </w:r>
          </w:p>
        </w:tc>
        <w:tc>
          <w:tcPr>
            <w:tcW w:w="2331" w:type="dxa"/>
            <w:vAlign w:val="center"/>
          </w:tcPr>
          <w:p w:rsidR="00EE54A7" w:rsidRPr="0023368C" w:rsidRDefault="00EE54A7" w:rsidP="001F221A">
            <w:pPr>
              <w:tabs>
                <w:tab w:val="num" w:pos="0"/>
              </w:tabs>
            </w:pPr>
            <w:r w:rsidRPr="0023368C">
              <w:t>4, 6, 10, 16, 17, 21</w:t>
            </w:r>
          </w:p>
        </w:tc>
      </w:tr>
      <w:tr w:rsidR="00EE54A7" w:rsidRPr="00167D3F" w:rsidTr="00EE54A7">
        <w:trPr>
          <w:jc w:val="center"/>
        </w:trPr>
        <w:tc>
          <w:tcPr>
            <w:tcW w:w="1019" w:type="dxa"/>
            <w:vMerge w:val="restart"/>
            <w:vAlign w:val="center"/>
          </w:tcPr>
          <w:p w:rsidR="00EE54A7" w:rsidRPr="00820665" w:rsidRDefault="00EE54A7" w:rsidP="001F221A">
            <w:pPr>
              <w:tabs>
                <w:tab w:val="num" w:pos="0"/>
              </w:tabs>
            </w:pPr>
            <w:r w:rsidRPr="00820665">
              <w:t>В</w:t>
            </w:r>
          </w:p>
        </w:tc>
        <w:tc>
          <w:tcPr>
            <w:tcW w:w="2311" w:type="dxa"/>
            <w:vMerge w:val="restart"/>
            <w:vAlign w:val="center"/>
          </w:tcPr>
          <w:p w:rsidR="00EE54A7" w:rsidRPr="00820665" w:rsidRDefault="00EE54A7" w:rsidP="001F221A">
            <w:pPr>
              <w:tabs>
                <w:tab w:val="num" w:pos="0"/>
              </w:tabs>
            </w:pPr>
            <w:r w:rsidRPr="00820665">
              <w:t>не менее 50 и</w:t>
            </w:r>
          </w:p>
          <w:p w:rsidR="00EE54A7" w:rsidRPr="00820665" w:rsidRDefault="00EE54A7" w:rsidP="001F221A">
            <w:pPr>
              <w:tabs>
                <w:tab w:val="num" w:pos="0"/>
              </w:tabs>
            </w:pPr>
            <w:r w:rsidRPr="00820665">
              <w:t xml:space="preserve">не менее 80 </w:t>
            </w:r>
            <w:r w:rsidRPr="00820665">
              <w:rPr>
                <w:i/>
              </w:rPr>
              <w:t>(допустимый уровень)</w:t>
            </w:r>
          </w:p>
        </w:tc>
        <w:tc>
          <w:tcPr>
            <w:tcW w:w="3910" w:type="dxa"/>
          </w:tcPr>
          <w:p w:rsidR="00EE54A7" w:rsidRPr="00820665" w:rsidRDefault="00EE54A7" w:rsidP="001F221A">
            <w:pPr>
              <w:tabs>
                <w:tab w:val="num" w:pos="0"/>
              </w:tabs>
              <w:jc w:val="both"/>
            </w:pPr>
            <w:r w:rsidRPr="00820665">
              <w:t>Математика</w:t>
            </w:r>
          </w:p>
        </w:tc>
        <w:tc>
          <w:tcPr>
            <w:tcW w:w="2331" w:type="dxa"/>
          </w:tcPr>
          <w:p w:rsidR="00EE54A7" w:rsidRPr="00820665" w:rsidRDefault="00EE54A7" w:rsidP="001F221A">
            <w:pPr>
              <w:tabs>
                <w:tab w:val="num" w:pos="0"/>
              </w:tabs>
              <w:jc w:val="both"/>
            </w:pPr>
            <w:r w:rsidRPr="00820665">
              <w:t>1</w:t>
            </w:r>
          </w:p>
        </w:tc>
      </w:tr>
      <w:tr w:rsidR="00EE54A7" w:rsidRPr="00167D3F" w:rsidTr="00EE54A7">
        <w:trPr>
          <w:jc w:val="center"/>
        </w:trPr>
        <w:tc>
          <w:tcPr>
            <w:tcW w:w="1019" w:type="dxa"/>
            <w:vMerge/>
          </w:tcPr>
          <w:p w:rsidR="00EE54A7" w:rsidRPr="00820665" w:rsidRDefault="00EE54A7" w:rsidP="001F221A">
            <w:pPr>
              <w:tabs>
                <w:tab w:val="num" w:pos="0"/>
              </w:tabs>
              <w:jc w:val="both"/>
            </w:pPr>
          </w:p>
        </w:tc>
        <w:tc>
          <w:tcPr>
            <w:tcW w:w="2311" w:type="dxa"/>
            <w:vMerge/>
          </w:tcPr>
          <w:p w:rsidR="00EE54A7" w:rsidRPr="00820665" w:rsidRDefault="00EE54A7" w:rsidP="001F221A">
            <w:pPr>
              <w:tabs>
                <w:tab w:val="num" w:pos="0"/>
              </w:tabs>
              <w:jc w:val="both"/>
            </w:pPr>
          </w:p>
        </w:tc>
        <w:tc>
          <w:tcPr>
            <w:tcW w:w="3910" w:type="dxa"/>
          </w:tcPr>
          <w:p w:rsidR="00EE54A7" w:rsidRPr="00820665" w:rsidRDefault="00EE54A7" w:rsidP="001F221A">
            <w:pPr>
              <w:tabs>
                <w:tab w:val="num" w:pos="0"/>
              </w:tabs>
              <w:jc w:val="both"/>
            </w:pPr>
            <w:r w:rsidRPr="00820665">
              <w:t>Физика</w:t>
            </w:r>
          </w:p>
        </w:tc>
        <w:tc>
          <w:tcPr>
            <w:tcW w:w="2331" w:type="dxa"/>
          </w:tcPr>
          <w:p w:rsidR="00EE54A7" w:rsidRPr="00820665" w:rsidRDefault="00EE54A7" w:rsidP="001F221A">
            <w:pPr>
              <w:tabs>
                <w:tab w:val="num" w:pos="0"/>
              </w:tabs>
              <w:jc w:val="both"/>
            </w:pPr>
            <w:r w:rsidRPr="00820665">
              <w:t>3</w:t>
            </w:r>
          </w:p>
        </w:tc>
      </w:tr>
      <w:tr w:rsidR="00EE54A7" w:rsidRPr="00167D3F" w:rsidTr="00EE54A7">
        <w:trPr>
          <w:jc w:val="center"/>
        </w:trPr>
        <w:tc>
          <w:tcPr>
            <w:tcW w:w="1019" w:type="dxa"/>
            <w:vMerge/>
          </w:tcPr>
          <w:p w:rsidR="00EE54A7" w:rsidRPr="00820665" w:rsidRDefault="00EE54A7" w:rsidP="001F221A">
            <w:pPr>
              <w:tabs>
                <w:tab w:val="num" w:pos="0"/>
              </w:tabs>
              <w:jc w:val="both"/>
            </w:pPr>
          </w:p>
        </w:tc>
        <w:tc>
          <w:tcPr>
            <w:tcW w:w="2311" w:type="dxa"/>
            <w:vMerge/>
          </w:tcPr>
          <w:p w:rsidR="00EE54A7" w:rsidRPr="00820665" w:rsidRDefault="00EE54A7" w:rsidP="001F221A">
            <w:pPr>
              <w:tabs>
                <w:tab w:val="num" w:pos="0"/>
              </w:tabs>
              <w:jc w:val="both"/>
            </w:pPr>
          </w:p>
        </w:tc>
        <w:tc>
          <w:tcPr>
            <w:tcW w:w="3910" w:type="dxa"/>
          </w:tcPr>
          <w:p w:rsidR="00EE54A7" w:rsidRPr="0023368C" w:rsidRDefault="00EE54A7" w:rsidP="001F221A">
            <w:pPr>
              <w:tabs>
                <w:tab w:val="num" w:pos="0"/>
              </w:tabs>
              <w:jc w:val="both"/>
            </w:pPr>
            <w:r w:rsidRPr="0023368C">
              <w:t>Русский язык</w:t>
            </w:r>
          </w:p>
        </w:tc>
        <w:tc>
          <w:tcPr>
            <w:tcW w:w="2331" w:type="dxa"/>
          </w:tcPr>
          <w:p w:rsidR="00EE54A7" w:rsidRPr="0023368C" w:rsidRDefault="00EE54A7" w:rsidP="001F221A">
            <w:pPr>
              <w:tabs>
                <w:tab w:val="num" w:pos="0"/>
              </w:tabs>
              <w:jc w:val="both"/>
            </w:pPr>
            <w:r w:rsidRPr="0023368C">
              <w:t>12</w:t>
            </w:r>
          </w:p>
        </w:tc>
      </w:tr>
      <w:tr w:rsidR="00EE54A7" w:rsidRPr="00167D3F" w:rsidTr="00EE54A7">
        <w:trPr>
          <w:jc w:val="center"/>
        </w:trPr>
        <w:tc>
          <w:tcPr>
            <w:tcW w:w="1019" w:type="dxa"/>
            <w:vMerge/>
          </w:tcPr>
          <w:p w:rsidR="00EE54A7" w:rsidRPr="00820665" w:rsidRDefault="00EE54A7" w:rsidP="001F221A">
            <w:pPr>
              <w:tabs>
                <w:tab w:val="num" w:pos="0"/>
              </w:tabs>
              <w:jc w:val="both"/>
            </w:pPr>
          </w:p>
        </w:tc>
        <w:tc>
          <w:tcPr>
            <w:tcW w:w="2311" w:type="dxa"/>
            <w:vMerge/>
          </w:tcPr>
          <w:p w:rsidR="00EE54A7" w:rsidRPr="00820665" w:rsidRDefault="00EE54A7" w:rsidP="001F221A">
            <w:pPr>
              <w:tabs>
                <w:tab w:val="num" w:pos="0"/>
              </w:tabs>
              <w:jc w:val="both"/>
            </w:pPr>
          </w:p>
        </w:tc>
        <w:tc>
          <w:tcPr>
            <w:tcW w:w="3910" w:type="dxa"/>
          </w:tcPr>
          <w:p w:rsidR="00EE54A7" w:rsidRPr="005B6B16" w:rsidRDefault="00EE54A7" w:rsidP="001F221A">
            <w:pPr>
              <w:tabs>
                <w:tab w:val="num" w:pos="0"/>
              </w:tabs>
              <w:jc w:val="both"/>
            </w:pPr>
            <w:r w:rsidRPr="005B6B16">
              <w:t>Обществознание</w:t>
            </w:r>
          </w:p>
        </w:tc>
        <w:tc>
          <w:tcPr>
            <w:tcW w:w="2331" w:type="dxa"/>
          </w:tcPr>
          <w:p w:rsidR="00EE54A7" w:rsidRPr="005B6B16" w:rsidRDefault="00EE54A7" w:rsidP="001F221A">
            <w:pPr>
              <w:tabs>
                <w:tab w:val="num" w:pos="0"/>
              </w:tabs>
              <w:jc w:val="both"/>
            </w:pPr>
            <w:r w:rsidRPr="005B6B16">
              <w:t>6, 10</w:t>
            </w:r>
          </w:p>
        </w:tc>
      </w:tr>
      <w:tr w:rsidR="00EE54A7" w:rsidRPr="00167D3F" w:rsidTr="00EE54A7">
        <w:trPr>
          <w:jc w:val="center"/>
        </w:trPr>
        <w:tc>
          <w:tcPr>
            <w:tcW w:w="1019" w:type="dxa"/>
            <w:vMerge w:val="restart"/>
            <w:vAlign w:val="center"/>
          </w:tcPr>
          <w:p w:rsidR="00EE54A7" w:rsidRPr="00820665" w:rsidRDefault="00EE54A7" w:rsidP="001F221A">
            <w:pPr>
              <w:tabs>
                <w:tab w:val="num" w:pos="0"/>
              </w:tabs>
            </w:pPr>
            <w:r w:rsidRPr="00820665">
              <w:t>С</w:t>
            </w:r>
          </w:p>
        </w:tc>
        <w:tc>
          <w:tcPr>
            <w:tcW w:w="2311" w:type="dxa"/>
            <w:vMerge w:val="restart"/>
            <w:vAlign w:val="center"/>
          </w:tcPr>
          <w:p w:rsidR="00EE54A7" w:rsidRPr="00820665" w:rsidRDefault="00EE54A7" w:rsidP="001F221A">
            <w:pPr>
              <w:tabs>
                <w:tab w:val="num" w:pos="0"/>
              </w:tabs>
            </w:pPr>
            <w:r w:rsidRPr="00820665">
              <w:t>не менее 30 и</w:t>
            </w:r>
          </w:p>
          <w:p w:rsidR="00EE54A7" w:rsidRPr="00820665" w:rsidRDefault="00EE54A7" w:rsidP="001F221A">
            <w:pPr>
              <w:tabs>
                <w:tab w:val="num" w:pos="0"/>
              </w:tabs>
            </w:pPr>
            <w:r w:rsidRPr="00820665">
              <w:t>не менее 60</w:t>
            </w:r>
          </w:p>
          <w:p w:rsidR="00EE54A7" w:rsidRPr="00820665" w:rsidRDefault="00EE54A7" w:rsidP="001F221A">
            <w:pPr>
              <w:tabs>
                <w:tab w:val="num" w:pos="0"/>
              </w:tabs>
              <w:rPr>
                <w:i/>
              </w:rPr>
            </w:pPr>
            <w:r w:rsidRPr="00820665">
              <w:rPr>
                <w:i/>
              </w:rPr>
              <w:t>(низкий уровень)</w:t>
            </w:r>
          </w:p>
        </w:tc>
        <w:tc>
          <w:tcPr>
            <w:tcW w:w="3910" w:type="dxa"/>
          </w:tcPr>
          <w:p w:rsidR="00EE54A7" w:rsidRPr="00820665" w:rsidRDefault="00EE54A7" w:rsidP="001F221A">
            <w:pPr>
              <w:tabs>
                <w:tab w:val="num" w:pos="0"/>
              </w:tabs>
              <w:jc w:val="both"/>
            </w:pPr>
            <w:r w:rsidRPr="00820665">
              <w:t>Математика</w:t>
            </w:r>
          </w:p>
        </w:tc>
        <w:tc>
          <w:tcPr>
            <w:tcW w:w="2331" w:type="dxa"/>
          </w:tcPr>
          <w:p w:rsidR="00EE54A7" w:rsidRPr="00820665" w:rsidRDefault="00EE54A7" w:rsidP="001F221A">
            <w:pPr>
              <w:tabs>
                <w:tab w:val="num" w:pos="0"/>
              </w:tabs>
              <w:jc w:val="both"/>
            </w:pPr>
            <w:r w:rsidRPr="00820665">
              <w:t>9</w:t>
            </w:r>
          </w:p>
        </w:tc>
      </w:tr>
      <w:tr w:rsidR="00EE54A7" w:rsidRPr="00167D3F" w:rsidTr="00EE54A7">
        <w:trPr>
          <w:jc w:val="center"/>
        </w:trPr>
        <w:tc>
          <w:tcPr>
            <w:tcW w:w="1019" w:type="dxa"/>
            <w:vMerge/>
          </w:tcPr>
          <w:p w:rsidR="00EE54A7" w:rsidRPr="00820665" w:rsidRDefault="00EE54A7" w:rsidP="001F221A">
            <w:pPr>
              <w:tabs>
                <w:tab w:val="num" w:pos="0"/>
              </w:tabs>
            </w:pPr>
          </w:p>
        </w:tc>
        <w:tc>
          <w:tcPr>
            <w:tcW w:w="2311" w:type="dxa"/>
            <w:vMerge/>
          </w:tcPr>
          <w:p w:rsidR="00EE54A7" w:rsidRPr="00820665" w:rsidRDefault="00EE54A7" w:rsidP="001F221A">
            <w:pPr>
              <w:tabs>
                <w:tab w:val="num" w:pos="0"/>
              </w:tabs>
            </w:pPr>
          </w:p>
        </w:tc>
        <w:tc>
          <w:tcPr>
            <w:tcW w:w="3910" w:type="dxa"/>
          </w:tcPr>
          <w:p w:rsidR="00EE54A7" w:rsidRPr="0023368C" w:rsidRDefault="00EE54A7" w:rsidP="001F221A">
            <w:pPr>
              <w:tabs>
                <w:tab w:val="num" w:pos="0"/>
              </w:tabs>
              <w:jc w:val="both"/>
            </w:pPr>
            <w:r w:rsidRPr="0023368C">
              <w:t>Биология</w:t>
            </w:r>
          </w:p>
        </w:tc>
        <w:tc>
          <w:tcPr>
            <w:tcW w:w="2331" w:type="dxa"/>
          </w:tcPr>
          <w:p w:rsidR="00EE54A7" w:rsidRPr="0023368C" w:rsidRDefault="00EE54A7" w:rsidP="001F221A">
            <w:pPr>
              <w:tabs>
                <w:tab w:val="num" w:pos="0"/>
              </w:tabs>
              <w:jc w:val="both"/>
            </w:pPr>
            <w:r w:rsidRPr="0023368C">
              <w:t>9</w:t>
            </w:r>
          </w:p>
        </w:tc>
      </w:tr>
      <w:tr w:rsidR="00EE54A7" w:rsidRPr="00167D3F" w:rsidTr="00EE54A7">
        <w:trPr>
          <w:jc w:val="center"/>
        </w:trPr>
        <w:tc>
          <w:tcPr>
            <w:tcW w:w="1019" w:type="dxa"/>
            <w:vMerge/>
          </w:tcPr>
          <w:p w:rsidR="00EE54A7" w:rsidRPr="00820665" w:rsidRDefault="00EE54A7" w:rsidP="001F221A">
            <w:pPr>
              <w:tabs>
                <w:tab w:val="num" w:pos="0"/>
              </w:tabs>
            </w:pPr>
          </w:p>
        </w:tc>
        <w:tc>
          <w:tcPr>
            <w:tcW w:w="2311" w:type="dxa"/>
            <w:vMerge/>
          </w:tcPr>
          <w:p w:rsidR="00EE54A7" w:rsidRPr="00820665" w:rsidRDefault="00EE54A7" w:rsidP="001F221A">
            <w:pPr>
              <w:tabs>
                <w:tab w:val="num" w:pos="0"/>
              </w:tabs>
            </w:pPr>
          </w:p>
        </w:tc>
        <w:tc>
          <w:tcPr>
            <w:tcW w:w="3910" w:type="dxa"/>
          </w:tcPr>
          <w:p w:rsidR="00EE54A7" w:rsidRPr="005B6B16" w:rsidRDefault="00EE54A7" w:rsidP="001F221A">
            <w:pPr>
              <w:tabs>
                <w:tab w:val="num" w:pos="0"/>
              </w:tabs>
              <w:jc w:val="both"/>
            </w:pPr>
            <w:r w:rsidRPr="005B6B16">
              <w:t>Обществознание</w:t>
            </w:r>
          </w:p>
        </w:tc>
        <w:tc>
          <w:tcPr>
            <w:tcW w:w="2331" w:type="dxa"/>
          </w:tcPr>
          <w:p w:rsidR="00EE54A7" w:rsidRPr="005B6B16" w:rsidRDefault="00EE54A7" w:rsidP="001F221A">
            <w:pPr>
              <w:tabs>
                <w:tab w:val="num" w:pos="0"/>
              </w:tabs>
              <w:jc w:val="both"/>
            </w:pPr>
            <w:r w:rsidRPr="005B6B16">
              <w:t>17</w:t>
            </w:r>
          </w:p>
        </w:tc>
      </w:tr>
      <w:tr w:rsidR="00EE54A7" w:rsidRPr="00167D3F" w:rsidTr="00EE54A7">
        <w:trPr>
          <w:jc w:val="center"/>
        </w:trPr>
        <w:tc>
          <w:tcPr>
            <w:tcW w:w="1019" w:type="dxa"/>
            <w:vMerge/>
          </w:tcPr>
          <w:p w:rsidR="00EE54A7" w:rsidRPr="00820665" w:rsidRDefault="00EE54A7" w:rsidP="001F221A">
            <w:pPr>
              <w:tabs>
                <w:tab w:val="num" w:pos="0"/>
              </w:tabs>
            </w:pPr>
          </w:p>
        </w:tc>
        <w:tc>
          <w:tcPr>
            <w:tcW w:w="2311" w:type="dxa"/>
            <w:vMerge/>
          </w:tcPr>
          <w:p w:rsidR="00EE54A7" w:rsidRPr="00820665" w:rsidRDefault="00EE54A7" w:rsidP="001F221A">
            <w:pPr>
              <w:tabs>
                <w:tab w:val="num" w:pos="0"/>
              </w:tabs>
            </w:pPr>
          </w:p>
        </w:tc>
        <w:tc>
          <w:tcPr>
            <w:tcW w:w="3910" w:type="dxa"/>
          </w:tcPr>
          <w:p w:rsidR="00EE54A7" w:rsidRPr="005B6B16" w:rsidRDefault="00EE54A7" w:rsidP="001F221A">
            <w:pPr>
              <w:tabs>
                <w:tab w:val="num" w:pos="0"/>
              </w:tabs>
              <w:jc w:val="both"/>
            </w:pPr>
            <w:r w:rsidRPr="005B6B16">
              <w:t>Физика</w:t>
            </w:r>
          </w:p>
        </w:tc>
        <w:tc>
          <w:tcPr>
            <w:tcW w:w="2331" w:type="dxa"/>
          </w:tcPr>
          <w:p w:rsidR="00EE54A7" w:rsidRPr="005B6B16" w:rsidRDefault="00EE54A7" w:rsidP="001F221A">
            <w:pPr>
              <w:tabs>
                <w:tab w:val="num" w:pos="0"/>
              </w:tabs>
              <w:jc w:val="both"/>
            </w:pPr>
            <w:r w:rsidRPr="005B6B16">
              <w:t>7, 14, 15</w:t>
            </w:r>
          </w:p>
        </w:tc>
      </w:tr>
      <w:tr w:rsidR="00EE54A7" w:rsidRPr="00DE60DA" w:rsidTr="00EE54A7">
        <w:trPr>
          <w:jc w:val="center"/>
        </w:trPr>
        <w:tc>
          <w:tcPr>
            <w:tcW w:w="1019" w:type="dxa"/>
            <w:vMerge w:val="restart"/>
            <w:vAlign w:val="center"/>
          </w:tcPr>
          <w:p w:rsidR="00EE54A7" w:rsidRPr="00820665" w:rsidRDefault="00EE54A7" w:rsidP="001F221A">
            <w:pPr>
              <w:tabs>
                <w:tab w:val="num" w:pos="0"/>
              </w:tabs>
              <w:rPr>
                <w:lang w:val="en-US"/>
              </w:rPr>
            </w:pPr>
            <w:r w:rsidRPr="00820665">
              <w:rPr>
                <w:lang w:val="en-US"/>
              </w:rPr>
              <w:t>D</w:t>
            </w:r>
          </w:p>
        </w:tc>
        <w:tc>
          <w:tcPr>
            <w:tcW w:w="2311" w:type="dxa"/>
            <w:vMerge w:val="restart"/>
            <w:vAlign w:val="center"/>
          </w:tcPr>
          <w:p w:rsidR="00EE54A7" w:rsidRPr="00820665" w:rsidRDefault="00EE54A7" w:rsidP="001F221A">
            <w:pPr>
              <w:tabs>
                <w:tab w:val="num" w:pos="0"/>
              </w:tabs>
            </w:pPr>
            <w:r w:rsidRPr="00820665">
              <w:t xml:space="preserve">менее 30 или менее 60 </w:t>
            </w:r>
            <w:r w:rsidRPr="00820665">
              <w:rPr>
                <w:i/>
              </w:rPr>
              <w:t>(критический уровень)</w:t>
            </w:r>
          </w:p>
        </w:tc>
        <w:tc>
          <w:tcPr>
            <w:tcW w:w="3910" w:type="dxa"/>
          </w:tcPr>
          <w:p w:rsidR="00EE54A7" w:rsidRPr="00DE60DA" w:rsidRDefault="00EE54A7" w:rsidP="001F221A">
            <w:pPr>
              <w:tabs>
                <w:tab w:val="num" w:pos="0"/>
              </w:tabs>
              <w:jc w:val="both"/>
            </w:pPr>
            <w:r w:rsidRPr="00DE60DA">
              <w:t xml:space="preserve">Биология </w:t>
            </w:r>
          </w:p>
        </w:tc>
        <w:tc>
          <w:tcPr>
            <w:tcW w:w="2331" w:type="dxa"/>
          </w:tcPr>
          <w:p w:rsidR="00EE54A7" w:rsidRPr="00DE60DA" w:rsidRDefault="00EE54A7" w:rsidP="001F221A">
            <w:pPr>
              <w:tabs>
                <w:tab w:val="num" w:pos="0"/>
              </w:tabs>
              <w:jc w:val="both"/>
            </w:pPr>
            <w:r w:rsidRPr="00DE60DA">
              <w:t xml:space="preserve">3, 5, 11, </w:t>
            </w:r>
            <w:r>
              <w:t xml:space="preserve">15, </w:t>
            </w:r>
            <w:r w:rsidRPr="00DE60DA">
              <w:t>19, 23</w:t>
            </w:r>
          </w:p>
        </w:tc>
      </w:tr>
      <w:tr w:rsidR="00EE54A7" w:rsidRPr="00167D3F" w:rsidTr="00EE54A7">
        <w:trPr>
          <w:jc w:val="center"/>
        </w:trPr>
        <w:tc>
          <w:tcPr>
            <w:tcW w:w="1019" w:type="dxa"/>
            <w:vMerge/>
          </w:tcPr>
          <w:p w:rsidR="00EE54A7" w:rsidRPr="00167D3F" w:rsidRDefault="00EE54A7" w:rsidP="001F221A">
            <w:pPr>
              <w:tabs>
                <w:tab w:val="num" w:pos="0"/>
              </w:tabs>
              <w:rPr>
                <w:color w:val="FF0000"/>
              </w:rPr>
            </w:pPr>
          </w:p>
        </w:tc>
        <w:tc>
          <w:tcPr>
            <w:tcW w:w="2311" w:type="dxa"/>
            <w:vMerge/>
          </w:tcPr>
          <w:p w:rsidR="00EE54A7" w:rsidRPr="00167D3F" w:rsidRDefault="00EE54A7" w:rsidP="001F221A">
            <w:pPr>
              <w:tabs>
                <w:tab w:val="num" w:pos="0"/>
              </w:tabs>
              <w:rPr>
                <w:color w:val="FF0000"/>
              </w:rPr>
            </w:pPr>
          </w:p>
        </w:tc>
        <w:tc>
          <w:tcPr>
            <w:tcW w:w="3910" w:type="dxa"/>
          </w:tcPr>
          <w:p w:rsidR="00EE54A7" w:rsidRPr="00820665" w:rsidRDefault="00EE54A7" w:rsidP="001F221A">
            <w:pPr>
              <w:tabs>
                <w:tab w:val="num" w:pos="0"/>
              </w:tabs>
              <w:jc w:val="both"/>
            </w:pPr>
            <w:r w:rsidRPr="00820665">
              <w:t xml:space="preserve">Математика </w:t>
            </w:r>
          </w:p>
        </w:tc>
        <w:tc>
          <w:tcPr>
            <w:tcW w:w="2331" w:type="dxa"/>
          </w:tcPr>
          <w:p w:rsidR="00EE54A7" w:rsidRPr="00820665" w:rsidRDefault="00EE54A7" w:rsidP="001F221A">
            <w:pPr>
              <w:jc w:val="both"/>
            </w:pPr>
            <w:r w:rsidRPr="00820665">
              <w:t>6, 23</w:t>
            </w:r>
          </w:p>
        </w:tc>
      </w:tr>
      <w:tr w:rsidR="00EE54A7" w:rsidRPr="00167D3F" w:rsidTr="00EE54A7">
        <w:trPr>
          <w:trHeight w:val="227"/>
          <w:jc w:val="center"/>
        </w:trPr>
        <w:tc>
          <w:tcPr>
            <w:tcW w:w="1019" w:type="dxa"/>
            <w:vMerge/>
          </w:tcPr>
          <w:p w:rsidR="00EE54A7" w:rsidRPr="00167D3F" w:rsidRDefault="00EE54A7" w:rsidP="001F221A">
            <w:pPr>
              <w:tabs>
                <w:tab w:val="num" w:pos="0"/>
              </w:tabs>
              <w:rPr>
                <w:color w:val="FF0000"/>
              </w:rPr>
            </w:pPr>
          </w:p>
        </w:tc>
        <w:tc>
          <w:tcPr>
            <w:tcW w:w="2311" w:type="dxa"/>
            <w:vMerge/>
          </w:tcPr>
          <w:p w:rsidR="00EE54A7" w:rsidRPr="00167D3F" w:rsidRDefault="00EE54A7" w:rsidP="001F221A">
            <w:pPr>
              <w:tabs>
                <w:tab w:val="num" w:pos="0"/>
              </w:tabs>
              <w:rPr>
                <w:color w:val="FF0000"/>
              </w:rPr>
            </w:pPr>
          </w:p>
        </w:tc>
        <w:tc>
          <w:tcPr>
            <w:tcW w:w="3910" w:type="dxa"/>
          </w:tcPr>
          <w:p w:rsidR="00EE54A7" w:rsidRPr="005B6B16" w:rsidRDefault="00EE54A7" w:rsidP="001F221A">
            <w:pPr>
              <w:tabs>
                <w:tab w:val="num" w:pos="0"/>
              </w:tabs>
              <w:jc w:val="both"/>
            </w:pPr>
            <w:r w:rsidRPr="005B6B16">
              <w:t>Иностранный язык</w:t>
            </w:r>
          </w:p>
        </w:tc>
        <w:tc>
          <w:tcPr>
            <w:tcW w:w="2331" w:type="dxa"/>
          </w:tcPr>
          <w:p w:rsidR="00EE54A7" w:rsidRPr="005B6B16" w:rsidRDefault="00EE54A7" w:rsidP="001F221A">
            <w:pPr>
              <w:tabs>
                <w:tab w:val="num" w:pos="0"/>
              </w:tabs>
              <w:jc w:val="both"/>
            </w:pPr>
            <w:r w:rsidRPr="005B6B16">
              <w:t>7</w:t>
            </w:r>
          </w:p>
        </w:tc>
      </w:tr>
      <w:tr w:rsidR="00EE54A7" w:rsidRPr="00167D3F" w:rsidTr="00EE54A7">
        <w:trPr>
          <w:trHeight w:val="227"/>
          <w:jc w:val="center"/>
        </w:trPr>
        <w:tc>
          <w:tcPr>
            <w:tcW w:w="1019" w:type="dxa"/>
            <w:vMerge/>
          </w:tcPr>
          <w:p w:rsidR="00EE54A7" w:rsidRPr="00167D3F" w:rsidRDefault="00EE54A7" w:rsidP="001F221A">
            <w:pPr>
              <w:tabs>
                <w:tab w:val="num" w:pos="0"/>
              </w:tabs>
              <w:rPr>
                <w:color w:val="FF0000"/>
              </w:rPr>
            </w:pPr>
          </w:p>
        </w:tc>
        <w:tc>
          <w:tcPr>
            <w:tcW w:w="2311" w:type="dxa"/>
            <w:vMerge/>
          </w:tcPr>
          <w:p w:rsidR="00EE54A7" w:rsidRPr="00167D3F" w:rsidRDefault="00EE54A7" w:rsidP="001F221A">
            <w:pPr>
              <w:tabs>
                <w:tab w:val="num" w:pos="0"/>
              </w:tabs>
              <w:rPr>
                <w:color w:val="FF0000"/>
              </w:rPr>
            </w:pPr>
          </w:p>
        </w:tc>
        <w:tc>
          <w:tcPr>
            <w:tcW w:w="3910" w:type="dxa"/>
          </w:tcPr>
          <w:p w:rsidR="00EE54A7" w:rsidRPr="005B6B16" w:rsidRDefault="00EE54A7" w:rsidP="001F221A">
            <w:pPr>
              <w:tabs>
                <w:tab w:val="num" w:pos="0"/>
              </w:tabs>
              <w:jc w:val="both"/>
            </w:pPr>
            <w:r>
              <w:t>Химия</w:t>
            </w:r>
          </w:p>
        </w:tc>
        <w:tc>
          <w:tcPr>
            <w:tcW w:w="2331" w:type="dxa"/>
          </w:tcPr>
          <w:p w:rsidR="00EE54A7" w:rsidRPr="005B6B16" w:rsidRDefault="00EE54A7" w:rsidP="001F221A">
            <w:pPr>
              <w:tabs>
                <w:tab w:val="num" w:pos="0"/>
              </w:tabs>
              <w:jc w:val="both"/>
            </w:pPr>
            <w:r>
              <w:t>3, 6</w:t>
            </w:r>
          </w:p>
        </w:tc>
      </w:tr>
      <w:tr w:rsidR="00EE54A7" w:rsidRPr="00167D3F" w:rsidTr="00EE54A7">
        <w:trPr>
          <w:trHeight w:val="227"/>
          <w:jc w:val="center"/>
        </w:trPr>
        <w:tc>
          <w:tcPr>
            <w:tcW w:w="1019" w:type="dxa"/>
            <w:vMerge/>
          </w:tcPr>
          <w:p w:rsidR="00EE54A7" w:rsidRPr="00167D3F" w:rsidRDefault="00EE54A7" w:rsidP="001F221A">
            <w:pPr>
              <w:tabs>
                <w:tab w:val="num" w:pos="0"/>
              </w:tabs>
              <w:rPr>
                <w:color w:val="FF0000"/>
              </w:rPr>
            </w:pPr>
          </w:p>
        </w:tc>
        <w:tc>
          <w:tcPr>
            <w:tcW w:w="2311" w:type="dxa"/>
            <w:vMerge/>
          </w:tcPr>
          <w:p w:rsidR="00EE54A7" w:rsidRPr="00167D3F" w:rsidRDefault="00EE54A7" w:rsidP="001F221A">
            <w:pPr>
              <w:tabs>
                <w:tab w:val="num" w:pos="0"/>
              </w:tabs>
              <w:rPr>
                <w:color w:val="FF0000"/>
              </w:rPr>
            </w:pPr>
          </w:p>
        </w:tc>
        <w:tc>
          <w:tcPr>
            <w:tcW w:w="3910" w:type="dxa"/>
          </w:tcPr>
          <w:p w:rsidR="00EE54A7" w:rsidRPr="005B6B16" w:rsidRDefault="00EE54A7" w:rsidP="001F221A">
            <w:pPr>
              <w:tabs>
                <w:tab w:val="num" w:pos="0"/>
              </w:tabs>
              <w:jc w:val="both"/>
            </w:pPr>
            <w:r w:rsidRPr="005B6B16">
              <w:t>Информатика</w:t>
            </w:r>
          </w:p>
        </w:tc>
        <w:tc>
          <w:tcPr>
            <w:tcW w:w="2331" w:type="dxa"/>
          </w:tcPr>
          <w:p w:rsidR="00EE54A7" w:rsidRPr="005B6B16" w:rsidRDefault="00EE54A7" w:rsidP="001F221A">
            <w:pPr>
              <w:tabs>
                <w:tab w:val="num" w:pos="0"/>
              </w:tabs>
              <w:jc w:val="both"/>
            </w:pPr>
            <w:r w:rsidRPr="005B6B16">
              <w:t>8</w:t>
            </w:r>
          </w:p>
        </w:tc>
      </w:tr>
    </w:tbl>
    <w:p w:rsidR="00EE54A7" w:rsidRPr="00167D3F" w:rsidRDefault="00EE54A7" w:rsidP="00EE54A7">
      <w:pPr>
        <w:tabs>
          <w:tab w:val="num" w:pos="0"/>
        </w:tabs>
        <w:jc w:val="both"/>
        <w:rPr>
          <w:color w:val="FF0000"/>
          <w:highlight w:val="lightGray"/>
        </w:rPr>
      </w:pPr>
    </w:p>
    <w:p w:rsidR="00EE54A7" w:rsidRDefault="00EE54A7" w:rsidP="00EE54A7">
      <w:pPr>
        <w:ind w:firstLine="567"/>
        <w:jc w:val="both"/>
      </w:pPr>
      <w:r>
        <w:t xml:space="preserve">Критерии для распределения МБОУ по группам в зависимости от результата реализации программ профильного уровня: </w:t>
      </w:r>
    </w:p>
    <w:p w:rsidR="00EE54A7" w:rsidRPr="00A80A1E" w:rsidRDefault="00EE54A7" w:rsidP="00EE54A7">
      <w:pPr>
        <w:numPr>
          <w:ilvl w:val="0"/>
          <w:numId w:val="1"/>
        </w:numPr>
        <w:jc w:val="both"/>
      </w:pPr>
      <w:r w:rsidRPr="00A80A1E">
        <w:t>высокий уровень - общеобразовательные учреждения, в которых программы профильного уровня реализуются эффективно и в полном объеме (</w:t>
      </w:r>
      <w:r w:rsidRPr="00A80A1E">
        <w:rPr>
          <w:i/>
          <w:iCs/>
        </w:rPr>
        <w:t>группа А</w:t>
      </w:r>
      <w:r w:rsidRPr="00A80A1E">
        <w:t xml:space="preserve">, уровень </w:t>
      </w:r>
      <w:proofErr w:type="spellStart"/>
      <w:r w:rsidRPr="00A80A1E">
        <w:t>обученности</w:t>
      </w:r>
      <w:proofErr w:type="spellEnd"/>
      <w:r w:rsidRPr="00A80A1E">
        <w:t xml:space="preserve"> не менее 90</w:t>
      </w:r>
      <w:r>
        <w:t>% и качество знаний не менее 70</w:t>
      </w:r>
      <w:r w:rsidRPr="00A80A1E">
        <w:t xml:space="preserve">%). Рекомендуется продолжать и развивать данное профильное направление; </w:t>
      </w:r>
    </w:p>
    <w:p w:rsidR="00EE54A7" w:rsidRPr="00A80A1E" w:rsidRDefault="00EE54A7" w:rsidP="00EE54A7">
      <w:pPr>
        <w:numPr>
          <w:ilvl w:val="0"/>
          <w:numId w:val="1"/>
        </w:numPr>
        <w:jc w:val="both"/>
      </w:pPr>
      <w:r w:rsidRPr="00A80A1E">
        <w:t xml:space="preserve">допустимый уровень - общеобразовательные учреждения, в которых результаты срезов являются </w:t>
      </w:r>
      <w:r>
        <w:t>удовлетворительными</w:t>
      </w:r>
      <w:r w:rsidRPr="00A80A1E">
        <w:t>.</w:t>
      </w:r>
      <w:r>
        <w:t xml:space="preserve"> </w:t>
      </w:r>
      <w:r w:rsidRPr="00A80A1E">
        <w:t>Продолжение профильного обучения возможно при внесении определенных корректив (</w:t>
      </w:r>
      <w:r w:rsidRPr="00A80A1E">
        <w:rPr>
          <w:i/>
          <w:iCs/>
        </w:rPr>
        <w:t>группа В</w:t>
      </w:r>
      <w:r w:rsidRPr="00A80A1E">
        <w:t xml:space="preserve">, уровень </w:t>
      </w:r>
      <w:proofErr w:type="spellStart"/>
      <w:r w:rsidRPr="00A80A1E">
        <w:t>обученности</w:t>
      </w:r>
      <w:proofErr w:type="spellEnd"/>
      <w:r w:rsidRPr="00A80A1E">
        <w:t xml:space="preserve"> не менее 80</w:t>
      </w:r>
      <w:r>
        <w:t>% и качество знаний не менее 50</w:t>
      </w:r>
      <w:r w:rsidRPr="00A80A1E">
        <w:t>%);</w:t>
      </w:r>
    </w:p>
    <w:p w:rsidR="00EE54A7" w:rsidRPr="00A80A1E" w:rsidRDefault="00EE54A7" w:rsidP="00EE54A7">
      <w:pPr>
        <w:numPr>
          <w:ilvl w:val="0"/>
          <w:numId w:val="1"/>
        </w:numPr>
        <w:jc w:val="both"/>
      </w:pPr>
      <w:r w:rsidRPr="00A80A1E">
        <w:t xml:space="preserve">низкий уровень – общеобразовательные учреждения, в которых программы профильного уровня </w:t>
      </w:r>
      <w:r>
        <w:t xml:space="preserve">не </w:t>
      </w:r>
      <w:r w:rsidRPr="00A80A1E">
        <w:t>реализуются в полном объеме (</w:t>
      </w:r>
      <w:r w:rsidRPr="00A80A1E">
        <w:rPr>
          <w:i/>
        </w:rPr>
        <w:t xml:space="preserve">группа С, </w:t>
      </w:r>
      <w:r w:rsidRPr="00A80A1E">
        <w:t xml:space="preserve">уровень </w:t>
      </w:r>
      <w:proofErr w:type="spellStart"/>
      <w:r w:rsidRPr="00A80A1E">
        <w:t>обученности</w:t>
      </w:r>
      <w:proofErr w:type="spellEnd"/>
      <w:r w:rsidRPr="00A80A1E">
        <w:t xml:space="preserve"> не менее 60% и качество знаний не менее 30%)</w:t>
      </w:r>
      <w:r>
        <w:t>. Необходимо выявлять причины низкого результата и планировать работу по их устранению</w:t>
      </w:r>
      <w:r w:rsidRPr="00A80A1E">
        <w:t xml:space="preserve">; </w:t>
      </w:r>
    </w:p>
    <w:p w:rsidR="00EE54A7" w:rsidRPr="00A80A1E" w:rsidRDefault="00EE54A7" w:rsidP="00EE54A7">
      <w:pPr>
        <w:numPr>
          <w:ilvl w:val="0"/>
          <w:numId w:val="1"/>
        </w:numPr>
        <w:jc w:val="both"/>
      </w:pPr>
      <w:r w:rsidRPr="00A80A1E">
        <w:t>критический уровень – (</w:t>
      </w:r>
      <w:r w:rsidRPr="00A80A1E">
        <w:rPr>
          <w:i/>
        </w:rPr>
        <w:t xml:space="preserve">группа </w:t>
      </w:r>
      <w:r w:rsidRPr="00A80A1E">
        <w:rPr>
          <w:i/>
          <w:lang w:val="en-US"/>
        </w:rPr>
        <w:t>D</w:t>
      </w:r>
      <w:r w:rsidRPr="00A80A1E">
        <w:rPr>
          <w:i/>
        </w:rPr>
        <w:t xml:space="preserve">, </w:t>
      </w:r>
      <w:r w:rsidRPr="00A80A1E">
        <w:t xml:space="preserve">уровень </w:t>
      </w:r>
      <w:proofErr w:type="spellStart"/>
      <w:r w:rsidRPr="00A80A1E">
        <w:t>обученности</w:t>
      </w:r>
      <w:proofErr w:type="spellEnd"/>
      <w:r w:rsidRPr="00A80A1E">
        <w:t xml:space="preserve"> менее 60% или качество знаний менее 30%). Продолжение профил</w:t>
      </w:r>
      <w:r>
        <w:t>ьного обучения не рекомендуется</w:t>
      </w:r>
      <w:r w:rsidRPr="00A80A1E">
        <w:t>.</w:t>
      </w:r>
    </w:p>
    <w:p w:rsidR="00EE54A7" w:rsidRDefault="00EE54A7" w:rsidP="00EE54A7">
      <w:pPr>
        <w:jc w:val="both"/>
      </w:pPr>
    </w:p>
    <w:p w:rsidR="00EE54A7" w:rsidRDefault="00EE54A7" w:rsidP="00EE54A7">
      <w:pPr>
        <w:jc w:val="both"/>
        <w:sectPr w:rsidR="00EE54A7" w:rsidSect="00966847">
          <w:pgSz w:w="11906" w:h="16838"/>
          <w:pgMar w:top="426" w:right="424" w:bottom="568" w:left="426" w:header="708" w:footer="708" w:gutter="0"/>
          <w:cols w:space="708"/>
          <w:docGrid w:linePitch="360"/>
        </w:sectPr>
      </w:pPr>
    </w:p>
    <w:p w:rsidR="001F221A" w:rsidRDefault="001F221A" w:rsidP="00966847">
      <w:pPr>
        <w:ind w:firstLine="709"/>
        <w:jc w:val="right"/>
      </w:pPr>
      <w:r>
        <w:lastRenderedPageBreak/>
        <w:t>Приложение 3</w:t>
      </w:r>
    </w:p>
    <w:p w:rsidR="001F221A" w:rsidRPr="001F221A" w:rsidRDefault="001F221A" w:rsidP="001F221A">
      <w:pPr>
        <w:ind w:firstLine="709"/>
        <w:rPr>
          <w:b/>
        </w:rPr>
      </w:pPr>
      <w:r w:rsidRPr="001F221A">
        <w:rPr>
          <w:b/>
        </w:rPr>
        <w:t>Результаты государственной итоговой аттестации по итогам освоения образовательной программы основного общего образования</w:t>
      </w:r>
    </w:p>
    <w:p w:rsidR="001F221A" w:rsidRDefault="001F221A" w:rsidP="001F221A">
      <w:pPr>
        <w:ind w:firstLine="709"/>
        <w:jc w:val="left"/>
      </w:pPr>
    </w:p>
    <w:p w:rsidR="001F221A" w:rsidRPr="00F96042" w:rsidRDefault="00F96042" w:rsidP="001F221A">
      <w:pPr>
        <w:ind w:firstLine="709"/>
        <w:rPr>
          <w:b/>
        </w:rPr>
      </w:pPr>
      <w:r>
        <w:rPr>
          <w:b/>
        </w:rPr>
        <w:t>Русский язык</w:t>
      </w:r>
      <w:r w:rsidR="001F221A" w:rsidRPr="00F96042">
        <w:rPr>
          <w:b/>
        </w:rPr>
        <w:t xml:space="preserve"> </w:t>
      </w:r>
    </w:p>
    <w:p w:rsidR="001F221A" w:rsidRDefault="001F221A" w:rsidP="001F221A">
      <w:pPr>
        <w:ind w:firstLine="709"/>
      </w:pPr>
      <w:r>
        <w:t>С</w:t>
      </w:r>
      <w:r w:rsidRPr="001F221A">
        <w:t>реднегородской показатель 29,0 балла</w:t>
      </w:r>
    </w:p>
    <w:tbl>
      <w:tblPr>
        <w:tblW w:w="6972" w:type="dxa"/>
        <w:tblInd w:w="2415" w:type="dxa"/>
        <w:tblLook w:val="04A0" w:firstRow="1" w:lastRow="0" w:firstColumn="1" w:lastColumn="0" w:noHBand="0" w:noVBand="1"/>
      </w:tblPr>
      <w:tblGrid>
        <w:gridCol w:w="2477"/>
        <w:gridCol w:w="2665"/>
        <w:gridCol w:w="1830"/>
      </w:tblGrid>
      <w:tr w:rsidR="001F221A" w:rsidRPr="001F221A" w:rsidTr="00F96042">
        <w:trPr>
          <w:trHeight w:val="319"/>
        </w:trPr>
        <w:tc>
          <w:tcPr>
            <w:tcW w:w="2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221A" w:rsidRPr="00F96042" w:rsidRDefault="001F221A" w:rsidP="001F221A">
            <w:pPr>
              <w:rPr>
                <w:rFonts w:eastAsia="Times New Roman"/>
                <w:bCs/>
                <w:lang w:eastAsia="ru-RU"/>
              </w:rPr>
            </w:pPr>
            <w:r w:rsidRPr="00F96042">
              <w:rPr>
                <w:rFonts w:eastAsia="Times New Roman"/>
                <w:bCs/>
                <w:lang w:eastAsia="ru-RU"/>
              </w:rPr>
              <w:t>Код ОУ</w:t>
            </w:r>
          </w:p>
        </w:tc>
        <w:tc>
          <w:tcPr>
            <w:tcW w:w="2665" w:type="dxa"/>
            <w:tcBorders>
              <w:top w:val="single" w:sz="4" w:space="0" w:color="auto"/>
              <w:left w:val="nil"/>
              <w:bottom w:val="single" w:sz="4" w:space="0" w:color="auto"/>
              <w:right w:val="single" w:sz="4" w:space="0" w:color="auto"/>
            </w:tcBorders>
            <w:shd w:val="clear" w:color="auto" w:fill="auto"/>
            <w:noWrap/>
            <w:vAlign w:val="center"/>
            <w:hideMark/>
          </w:tcPr>
          <w:p w:rsidR="001F221A" w:rsidRPr="00F96042" w:rsidRDefault="001F221A" w:rsidP="001F221A">
            <w:pPr>
              <w:rPr>
                <w:rFonts w:eastAsia="Times New Roman"/>
                <w:bCs/>
                <w:lang w:eastAsia="ru-RU"/>
              </w:rPr>
            </w:pPr>
            <w:r w:rsidRPr="00F96042">
              <w:rPr>
                <w:rFonts w:eastAsia="Times New Roman"/>
                <w:bCs/>
                <w:lang w:eastAsia="ru-RU"/>
              </w:rPr>
              <w:t>Кол-во участников</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1F221A" w:rsidRPr="00F96042" w:rsidRDefault="001F221A" w:rsidP="001F221A">
            <w:pPr>
              <w:rPr>
                <w:rFonts w:eastAsia="Times New Roman"/>
                <w:bCs/>
                <w:lang w:eastAsia="ru-RU"/>
              </w:rPr>
            </w:pPr>
            <w:r w:rsidRPr="00F96042">
              <w:rPr>
                <w:rFonts w:eastAsia="Times New Roman"/>
                <w:bCs/>
                <w:lang w:eastAsia="ru-RU"/>
              </w:rPr>
              <w:t>Средний балл</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101</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45</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27,0</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102</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54</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25,5</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103</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44</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25,5</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104</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58</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30,6</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105</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82</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32,2</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106</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53</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26,1</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107</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115</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29,0</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108</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42</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27,1</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109</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72</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35,1</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110</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89</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29,9</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111</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47</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26,0</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112</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118</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29,0</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113</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103</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29,3</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114</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99</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30,6</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115</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81</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30,7</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116</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35</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26,9</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117</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84</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28,9</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118</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83</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26,5</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119</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56</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33,6</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120</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14</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28,7</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121</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76</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28,5</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122</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53</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25,8</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123</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77</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28,9</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124</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64</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34,5</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125</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75</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27,9</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126</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54</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30,5</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127</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10</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19,2</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128</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24</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24,3</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129</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40</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26,8</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130</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73</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27,5</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131</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33</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28,3</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133</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49</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24,5</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135</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13</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20,2</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136</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92</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32,0</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137</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20</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27,3</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138</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23</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27,0</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139</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10</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20,3</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141</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12</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27,5</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143</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13</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31,4</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144</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79</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26,3</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145</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92</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29,6</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146</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138</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30,8</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147</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29</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24,4</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148</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85</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30,5</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149</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53</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29,2</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150</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125</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28,6</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151</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76</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29,8</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153</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3</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27,0</w:t>
            </w:r>
          </w:p>
        </w:tc>
      </w:tr>
      <w:tr w:rsidR="001F221A" w:rsidRPr="001F221A" w:rsidTr="00F96042">
        <w:trPr>
          <w:trHeight w:val="256"/>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154</w:t>
            </w:r>
          </w:p>
        </w:tc>
        <w:tc>
          <w:tcPr>
            <w:tcW w:w="2665"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27</w:t>
            </w:r>
          </w:p>
        </w:tc>
        <w:tc>
          <w:tcPr>
            <w:tcW w:w="1830" w:type="dxa"/>
            <w:tcBorders>
              <w:top w:val="nil"/>
              <w:left w:val="nil"/>
              <w:bottom w:val="single" w:sz="4" w:space="0" w:color="auto"/>
              <w:right w:val="single" w:sz="4" w:space="0" w:color="auto"/>
            </w:tcBorders>
            <w:shd w:val="clear" w:color="auto" w:fill="auto"/>
            <w:noWrap/>
            <w:vAlign w:val="center"/>
            <w:hideMark/>
          </w:tcPr>
          <w:p w:rsidR="001F221A" w:rsidRPr="001F221A" w:rsidRDefault="001F221A" w:rsidP="001F221A">
            <w:pPr>
              <w:rPr>
                <w:rFonts w:eastAsia="Times New Roman"/>
                <w:lang w:eastAsia="ru-RU"/>
              </w:rPr>
            </w:pPr>
            <w:r w:rsidRPr="001F221A">
              <w:rPr>
                <w:rFonts w:eastAsia="Times New Roman"/>
                <w:lang w:eastAsia="ru-RU"/>
              </w:rPr>
              <w:t>29,9</w:t>
            </w:r>
          </w:p>
        </w:tc>
      </w:tr>
    </w:tbl>
    <w:p w:rsidR="00F96042" w:rsidRDefault="00F96042" w:rsidP="001F221A">
      <w:pPr>
        <w:ind w:firstLine="709"/>
      </w:pPr>
      <w:r>
        <w:rPr>
          <w:b/>
        </w:rPr>
        <w:lastRenderedPageBreak/>
        <w:t>Математика</w:t>
      </w:r>
      <w:r w:rsidRPr="00F96042">
        <w:rPr>
          <w:b/>
        </w:rPr>
        <w:t xml:space="preserve"> </w:t>
      </w:r>
    </w:p>
    <w:p w:rsidR="001F221A" w:rsidRDefault="00F96042" w:rsidP="001F221A">
      <w:pPr>
        <w:ind w:firstLine="709"/>
      </w:pPr>
      <w:r>
        <w:t>С</w:t>
      </w:r>
      <w:r w:rsidRPr="00F96042">
        <w:t>реднегородской показатель 15,2 балла</w:t>
      </w:r>
    </w:p>
    <w:tbl>
      <w:tblPr>
        <w:tblpPr w:leftFromText="180" w:rightFromText="180" w:vertAnchor="text" w:horzAnchor="margin" w:tblpXSpec="center" w:tblpY="113"/>
        <w:tblW w:w="6985" w:type="dxa"/>
        <w:tblLook w:val="04A0" w:firstRow="1" w:lastRow="0" w:firstColumn="1" w:lastColumn="0" w:noHBand="0" w:noVBand="1"/>
      </w:tblPr>
      <w:tblGrid>
        <w:gridCol w:w="2389"/>
        <w:gridCol w:w="2571"/>
        <w:gridCol w:w="2025"/>
      </w:tblGrid>
      <w:tr w:rsidR="006B39A5" w:rsidRPr="00F96042" w:rsidTr="006B39A5">
        <w:trPr>
          <w:trHeight w:val="256"/>
        </w:trPr>
        <w:tc>
          <w:tcPr>
            <w:tcW w:w="2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bCs/>
                <w:lang w:eastAsia="ru-RU"/>
              </w:rPr>
            </w:pPr>
            <w:r w:rsidRPr="00F96042">
              <w:rPr>
                <w:rFonts w:eastAsia="Times New Roman"/>
                <w:bCs/>
                <w:lang w:eastAsia="ru-RU"/>
              </w:rPr>
              <w:t>Код ОУ</w:t>
            </w:r>
          </w:p>
        </w:tc>
        <w:tc>
          <w:tcPr>
            <w:tcW w:w="2571" w:type="dxa"/>
            <w:tcBorders>
              <w:top w:val="single" w:sz="4" w:space="0" w:color="auto"/>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bCs/>
                <w:lang w:eastAsia="ru-RU"/>
              </w:rPr>
            </w:pPr>
            <w:r w:rsidRPr="00F96042">
              <w:rPr>
                <w:rFonts w:eastAsia="Times New Roman"/>
                <w:bCs/>
                <w:lang w:eastAsia="ru-RU"/>
              </w:rPr>
              <w:t>Кол-во участников</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6B39A5" w:rsidRPr="00F96042" w:rsidRDefault="006B39A5" w:rsidP="006B39A5">
            <w:pPr>
              <w:rPr>
                <w:rFonts w:eastAsia="Times New Roman"/>
                <w:bCs/>
                <w:lang w:eastAsia="ru-RU"/>
              </w:rPr>
            </w:pPr>
            <w:r w:rsidRPr="00F96042">
              <w:rPr>
                <w:rFonts w:eastAsia="Times New Roman"/>
                <w:bCs/>
                <w:lang w:eastAsia="ru-RU"/>
              </w:rPr>
              <w:t>Средний балл</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101</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45</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14,6</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102</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54</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14,4</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103</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43</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13,0</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104</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58</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14,5</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105</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82</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16,1</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106</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53</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14,8</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107</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115</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13,9</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108</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39</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14,3</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109</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72</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19,6</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110</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91</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16,6</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111</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47</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13,0</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112</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118</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13,9</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113</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103</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15,9</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114</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99</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17,4</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115</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82</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14,8</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116</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36</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13,5</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117</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86</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16,0</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118</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84</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12,9</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119</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56</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19,4</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120</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14</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14,4</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121</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76</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14,6</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122</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52</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12,0</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123</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77</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16,0</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124</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64</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21,5</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125</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75</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13,1</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126</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53</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16,0</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127</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11</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8,5</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128</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25</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11,9</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129</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40</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12,5</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130</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74</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16,9</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131</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36</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15,0</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133</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50</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12,2</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135</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15</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9,3</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136</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92</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18,1</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137</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20</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15,2</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138</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23</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14,7</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139</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8</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10,3</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141</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12</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15,7</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143</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13</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13,3</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144</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77</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13,7</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145</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92</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14,8</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146</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138</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15,7</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147</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29</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11,4</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148</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85</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15,8</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149</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53</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14,4</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150</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126</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14,0</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151</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76</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15,3</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153</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3</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15,0</w:t>
            </w:r>
          </w:p>
        </w:tc>
      </w:tr>
      <w:tr w:rsidR="006B39A5" w:rsidRPr="00F96042" w:rsidTr="006B39A5">
        <w:trPr>
          <w:trHeight w:val="256"/>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154</w:t>
            </w:r>
          </w:p>
        </w:tc>
        <w:tc>
          <w:tcPr>
            <w:tcW w:w="2571"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27</w:t>
            </w:r>
          </w:p>
        </w:tc>
        <w:tc>
          <w:tcPr>
            <w:tcW w:w="2025" w:type="dxa"/>
            <w:tcBorders>
              <w:top w:val="nil"/>
              <w:left w:val="nil"/>
              <w:bottom w:val="single" w:sz="4" w:space="0" w:color="auto"/>
              <w:right w:val="single" w:sz="4" w:space="0" w:color="auto"/>
            </w:tcBorders>
            <w:shd w:val="clear" w:color="auto" w:fill="auto"/>
            <w:noWrap/>
            <w:vAlign w:val="bottom"/>
            <w:hideMark/>
          </w:tcPr>
          <w:p w:rsidR="006B39A5" w:rsidRPr="00F96042" w:rsidRDefault="006B39A5" w:rsidP="006B39A5">
            <w:pPr>
              <w:rPr>
                <w:rFonts w:eastAsia="Times New Roman"/>
                <w:lang w:eastAsia="ru-RU"/>
              </w:rPr>
            </w:pPr>
            <w:r w:rsidRPr="00F96042">
              <w:rPr>
                <w:rFonts w:eastAsia="Times New Roman"/>
                <w:lang w:eastAsia="ru-RU"/>
              </w:rPr>
              <w:t>19,0</w:t>
            </w:r>
          </w:p>
        </w:tc>
      </w:tr>
    </w:tbl>
    <w:p w:rsidR="001F221A" w:rsidRDefault="001F221A"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Default="006B39A5" w:rsidP="001F221A">
      <w:pPr>
        <w:ind w:firstLine="709"/>
        <w:jc w:val="both"/>
      </w:pPr>
    </w:p>
    <w:p w:rsidR="006B39A5" w:rsidRPr="006B39A5" w:rsidRDefault="006B39A5" w:rsidP="006B39A5">
      <w:pPr>
        <w:ind w:firstLine="709"/>
        <w:rPr>
          <w:b/>
        </w:rPr>
      </w:pPr>
      <w:r w:rsidRPr="006B39A5">
        <w:rPr>
          <w:b/>
        </w:rPr>
        <w:lastRenderedPageBreak/>
        <w:t xml:space="preserve">Обществознание </w:t>
      </w:r>
    </w:p>
    <w:p w:rsidR="006B39A5" w:rsidRDefault="006B39A5" w:rsidP="006B39A5">
      <w:pPr>
        <w:ind w:firstLine="709"/>
      </w:pPr>
      <w:r>
        <w:t>С</w:t>
      </w:r>
      <w:r w:rsidRPr="006B39A5">
        <w:t>реднегородской показатель 25,1 балла</w:t>
      </w:r>
    </w:p>
    <w:p w:rsidR="00EB54F5" w:rsidRDefault="00EB54F5" w:rsidP="006B39A5">
      <w:pPr>
        <w:ind w:firstLine="709"/>
      </w:pPr>
    </w:p>
    <w:tbl>
      <w:tblPr>
        <w:tblW w:w="6793" w:type="dxa"/>
        <w:tblInd w:w="2617" w:type="dxa"/>
        <w:tblLook w:val="04A0" w:firstRow="1" w:lastRow="0" w:firstColumn="1" w:lastColumn="0" w:noHBand="0" w:noVBand="1"/>
      </w:tblPr>
      <w:tblGrid>
        <w:gridCol w:w="2211"/>
        <w:gridCol w:w="2637"/>
        <w:gridCol w:w="1945"/>
      </w:tblGrid>
      <w:tr w:rsidR="006B39A5" w:rsidRPr="006B39A5" w:rsidTr="006B39A5">
        <w:trPr>
          <w:trHeight w:val="431"/>
        </w:trPr>
        <w:tc>
          <w:tcPr>
            <w:tcW w:w="2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bCs/>
                <w:lang w:eastAsia="ru-RU"/>
              </w:rPr>
            </w:pPr>
            <w:r w:rsidRPr="006B39A5">
              <w:rPr>
                <w:rFonts w:eastAsia="Times New Roman"/>
                <w:bCs/>
                <w:lang w:eastAsia="ru-RU"/>
              </w:rPr>
              <w:t>Код ОУ</w:t>
            </w:r>
          </w:p>
        </w:tc>
        <w:tc>
          <w:tcPr>
            <w:tcW w:w="2637" w:type="dxa"/>
            <w:tcBorders>
              <w:top w:val="single" w:sz="4" w:space="0" w:color="auto"/>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bCs/>
                <w:lang w:eastAsia="ru-RU"/>
              </w:rPr>
            </w:pPr>
            <w:r w:rsidRPr="006B39A5">
              <w:rPr>
                <w:rFonts w:eastAsia="Times New Roman"/>
                <w:bCs/>
                <w:lang w:eastAsia="ru-RU"/>
              </w:rPr>
              <w:t>Кол-во участников</w:t>
            </w:r>
          </w:p>
        </w:tc>
        <w:tc>
          <w:tcPr>
            <w:tcW w:w="1945" w:type="dxa"/>
            <w:tcBorders>
              <w:top w:val="single" w:sz="4" w:space="0" w:color="auto"/>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bCs/>
                <w:lang w:eastAsia="ru-RU"/>
              </w:rPr>
            </w:pPr>
            <w:r w:rsidRPr="006B39A5">
              <w:rPr>
                <w:rFonts w:eastAsia="Times New Roman"/>
                <w:bCs/>
                <w:lang w:eastAsia="ru-RU"/>
              </w:rPr>
              <w:t>Средний балл</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101</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35</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24,7</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102</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40</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23,1</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103</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36</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24,7</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104</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42</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23,8</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105</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41</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26,3</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106</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38</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23,1</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107</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91</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25,1</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108</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26</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20,9</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109</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51</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30,6</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110</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56</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24,6</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111</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31</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21,0</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112</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62</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25,1</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113</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54</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28,4</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114</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72</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24,6</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115</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58</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25,7</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116</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29</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22,7</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117</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59</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27,0</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118</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68</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22,7</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119</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29</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27,4</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120</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14</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27,4</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121</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51</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25,0</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122</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37</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20,4</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123</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53</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26,6</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124</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38</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30,0</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125</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44</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22,0</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126</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39</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26,2</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127</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17,5</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128</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20</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23,2</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129</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35</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23,0</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130</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28</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22,5</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131</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18</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27,3</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133</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11</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27,3</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135</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10</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19,6</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136</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45</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28,9</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137</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17</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24,2</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138</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20</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22,9</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139</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7</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22,9</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141</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11</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21,4</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143</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7</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22,3</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144</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47</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23,3</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145</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63</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24,7</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146</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37</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28,7</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147</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16</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20,8</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148</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77</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27,0</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149</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39</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25,4</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150</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83</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25,0</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151</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47</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25,0</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153</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22,5</w:t>
            </w:r>
          </w:p>
        </w:tc>
      </w:tr>
      <w:tr w:rsidR="006B39A5" w:rsidRPr="006B39A5" w:rsidTr="006B39A5">
        <w:trPr>
          <w:trHeight w:val="255"/>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154</w:t>
            </w:r>
          </w:p>
        </w:tc>
        <w:tc>
          <w:tcPr>
            <w:tcW w:w="2637"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16</w:t>
            </w:r>
          </w:p>
        </w:tc>
        <w:tc>
          <w:tcPr>
            <w:tcW w:w="1945" w:type="dxa"/>
            <w:tcBorders>
              <w:top w:val="nil"/>
              <w:left w:val="nil"/>
              <w:bottom w:val="single" w:sz="4" w:space="0" w:color="auto"/>
              <w:right w:val="single" w:sz="4" w:space="0" w:color="auto"/>
            </w:tcBorders>
            <w:shd w:val="clear" w:color="auto" w:fill="auto"/>
            <w:vAlign w:val="center"/>
            <w:hideMark/>
          </w:tcPr>
          <w:p w:rsidR="006B39A5" w:rsidRPr="006B39A5" w:rsidRDefault="006B39A5" w:rsidP="006B39A5">
            <w:pPr>
              <w:rPr>
                <w:rFonts w:eastAsia="Times New Roman"/>
                <w:lang w:eastAsia="ru-RU"/>
              </w:rPr>
            </w:pPr>
            <w:r w:rsidRPr="006B39A5">
              <w:rPr>
                <w:rFonts w:eastAsia="Times New Roman"/>
                <w:lang w:eastAsia="ru-RU"/>
              </w:rPr>
              <w:t>26,4</w:t>
            </w:r>
          </w:p>
        </w:tc>
      </w:tr>
    </w:tbl>
    <w:p w:rsidR="006B39A5" w:rsidRDefault="006B39A5" w:rsidP="006B39A5">
      <w:pPr>
        <w:ind w:firstLine="709"/>
      </w:pPr>
    </w:p>
    <w:p w:rsidR="00EB54F5" w:rsidRDefault="00EB54F5" w:rsidP="006B39A5">
      <w:pPr>
        <w:ind w:firstLine="709"/>
      </w:pPr>
    </w:p>
    <w:p w:rsidR="00EB54F5" w:rsidRDefault="00EB54F5" w:rsidP="006B39A5">
      <w:pPr>
        <w:ind w:firstLine="709"/>
      </w:pPr>
    </w:p>
    <w:p w:rsidR="00EB54F5" w:rsidRPr="00EB54F5" w:rsidRDefault="00EB54F5" w:rsidP="006B39A5">
      <w:pPr>
        <w:ind w:firstLine="709"/>
        <w:rPr>
          <w:b/>
        </w:rPr>
      </w:pPr>
      <w:r w:rsidRPr="00EB54F5">
        <w:rPr>
          <w:b/>
        </w:rPr>
        <w:lastRenderedPageBreak/>
        <w:t xml:space="preserve">Физика </w:t>
      </w:r>
    </w:p>
    <w:p w:rsidR="00EB54F5" w:rsidRDefault="00EB54F5" w:rsidP="006B39A5">
      <w:pPr>
        <w:ind w:firstLine="709"/>
      </w:pPr>
      <w:r>
        <w:t>С</w:t>
      </w:r>
      <w:r w:rsidRPr="00EB54F5">
        <w:t>реднегородской показатель 22,9 балла</w:t>
      </w:r>
    </w:p>
    <w:p w:rsidR="00EB54F5" w:rsidRDefault="00EB54F5" w:rsidP="006B39A5">
      <w:pPr>
        <w:ind w:firstLine="709"/>
      </w:pPr>
    </w:p>
    <w:tbl>
      <w:tblPr>
        <w:tblW w:w="6568" w:type="dxa"/>
        <w:tblInd w:w="2240" w:type="dxa"/>
        <w:tblLook w:val="04A0" w:firstRow="1" w:lastRow="0" w:firstColumn="1" w:lastColumn="0" w:noHBand="0" w:noVBand="1"/>
      </w:tblPr>
      <w:tblGrid>
        <w:gridCol w:w="2460"/>
        <w:gridCol w:w="2435"/>
        <w:gridCol w:w="1673"/>
      </w:tblGrid>
      <w:tr w:rsidR="00EB54F5" w:rsidRPr="00EB54F5" w:rsidTr="00EB54F5">
        <w:trPr>
          <w:trHeight w:val="431"/>
        </w:trPr>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bCs/>
                <w:lang w:eastAsia="ru-RU"/>
              </w:rPr>
            </w:pPr>
            <w:r w:rsidRPr="00EB54F5">
              <w:rPr>
                <w:rFonts w:eastAsia="Times New Roman"/>
                <w:bCs/>
                <w:lang w:eastAsia="ru-RU"/>
              </w:rPr>
              <w:t>Код ОУ</w:t>
            </w:r>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bCs/>
                <w:lang w:eastAsia="ru-RU"/>
              </w:rPr>
            </w:pPr>
            <w:r w:rsidRPr="00EB54F5">
              <w:rPr>
                <w:rFonts w:eastAsia="Times New Roman"/>
                <w:bCs/>
                <w:lang w:eastAsia="ru-RU"/>
              </w:rPr>
              <w:t>Кол-во участников</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bCs/>
                <w:lang w:eastAsia="ru-RU"/>
              </w:rPr>
            </w:pPr>
            <w:r w:rsidRPr="00EB54F5">
              <w:rPr>
                <w:rFonts w:eastAsia="Times New Roman"/>
                <w:bCs/>
                <w:lang w:eastAsia="ru-RU"/>
              </w:rPr>
              <w:t>Средний балл</w:t>
            </w:r>
          </w:p>
        </w:tc>
      </w:tr>
      <w:tr w:rsidR="00EB54F5" w:rsidRPr="00EB54F5" w:rsidTr="00EB54F5">
        <w:trPr>
          <w:trHeight w:val="256"/>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101</w:t>
            </w:r>
          </w:p>
        </w:tc>
        <w:tc>
          <w:tcPr>
            <w:tcW w:w="2435"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7</w:t>
            </w:r>
          </w:p>
        </w:tc>
        <w:tc>
          <w:tcPr>
            <w:tcW w:w="1673"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21,9</w:t>
            </w:r>
          </w:p>
        </w:tc>
      </w:tr>
      <w:tr w:rsidR="00EB54F5" w:rsidRPr="00EB54F5" w:rsidTr="00EB54F5">
        <w:trPr>
          <w:trHeight w:val="256"/>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102</w:t>
            </w:r>
          </w:p>
        </w:tc>
        <w:tc>
          <w:tcPr>
            <w:tcW w:w="2435"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5</w:t>
            </w:r>
          </w:p>
        </w:tc>
        <w:tc>
          <w:tcPr>
            <w:tcW w:w="1673"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22,6</w:t>
            </w:r>
          </w:p>
        </w:tc>
      </w:tr>
      <w:tr w:rsidR="00EB54F5" w:rsidRPr="00EB54F5" w:rsidTr="00EB54F5">
        <w:trPr>
          <w:trHeight w:val="256"/>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103</w:t>
            </w:r>
          </w:p>
        </w:tc>
        <w:tc>
          <w:tcPr>
            <w:tcW w:w="2435"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w:t>
            </w:r>
          </w:p>
        </w:tc>
        <w:tc>
          <w:tcPr>
            <w:tcW w:w="1673"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12,0</w:t>
            </w:r>
          </w:p>
        </w:tc>
      </w:tr>
      <w:tr w:rsidR="00EB54F5" w:rsidRPr="00EB54F5" w:rsidTr="00EB54F5">
        <w:trPr>
          <w:trHeight w:val="256"/>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104</w:t>
            </w:r>
          </w:p>
        </w:tc>
        <w:tc>
          <w:tcPr>
            <w:tcW w:w="2435"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3</w:t>
            </w:r>
          </w:p>
        </w:tc>
        <w:tc>
          <w:tcPr>
            <w:tcW w:w="1673"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27,0</w:t>
            </w:r>
          </w:p>
        </w:tc>
      </w:tr>
      <w:tr w:rsidR="00EB54F5" w:rsidRPr="00EB54F5" w:rsidTr="00EB54F5">
        <w:trPr>
          <w:trHeight w:val="256"/>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105</w:t>
            </w:r>
          </w:p>
        </w:tc>
        <w:tc>
          <w:tcPr>
            <w:tcW w:w="2435"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18</w:t>
            </w:r>
          </w:p>
        </w:tc>
        <w:tc>
          <w:tcPr>
            <w:tcW w:w="1673"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20,5</w:t>
            </w:r>
          </w:p>
        </w:tc>
      </w:tr>
      <w:tr w:rsidR="00EB54F5" w:rsidRPr="00EB54F5" w:rsidTr="00EB54F5">
        <w:trPr>
          <w:trHeight w:val="256"/>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106</w:t>
            </w:r>
          </w:p>
        </w:tc>
        <w:tc>
          <w:tcPr>
            <w:tcW w:w="2435"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4</w:t>
            </w:r>
          </w:p>
        </w:tc>
        <w:tc>
          <w:tcPr>
            <w:tcW w:w="1673"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23,5</w:t>
            </w:r>
          </w:p>
        </w:tc>
      </w:tr>
      <w:tr w:rsidR="00EB54F5" w:rsidRPr="00EB54F5" w:rsidTr="00EB54F5">
        <w:trPr>
          <w:trHeight w:val="256"/>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107</w:t>
            </w:r>
          </w:p>
        </w:tc>
        <w:tc>
          <w:tcPr>
            <w:tcW w:w="2435"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22</w:t>
            </w:r>
          </w:p>
        </w:tc>
        <w:tc>
          <w:tcPr>
            <w:tcW w:w="1673"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19,5</w:t>
            </w:r>
          </w:p>
        </w:tc>
      </w:tr>
      <w:tr w:rsidR="00EB54F5" w:rsidRPr="00EB54F5" w:rsidTr="00EB54F5">
        <w:trPr>
          <w:trHeight w:val="256"/>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108</w:t>
            </w:r>
          </w:p>
        </w:tc>
        <w:tc>
          <w:tcPr>
            <w:tcW w:w="2435"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7</w:t>
            </w:r>
          </w:p>
        </w:tc>
        <w:tc>
          <w:tcPr>
            <w:tcW w:w="1673"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21,9</w:t>
            </w:r>
          </w:p>
        </w:tc>
      </w:tr>
      <w:tr w:rsidR="00EB54F5" w:rsidRPr="00EB54F5" w:rsidTr="00EB54F5">
        <w:trPr>
          <w:trHeight w:val="256"/>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109</w:t>
            </w:r>
          </w:p>
        </w:tc>
        <w:tc>
          <w:tcPr>
            <w:tcW w:w="2435"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26</w:t>
            </w:r>
          </w:p>
        </w:tc>
        <w:tc>
          <w:tcPr>
            <w:tcW w:w="1673"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26,4</w:t>
            </w:r>
          </w:p>
        </w:tc>
      </w:tr>
      <w:tr w:rsidR="00EB54F5" w:rsidRPr="00EB54F5" w:rsidTr="00EB54F5">
        <w:trPr>
          <w:trHeight w:val="256"/>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110</w:t>
            </w:r>
          </w:p>
        </w:tc>
        <w:tc>
          <w:tcPr>
            <w:tcW w:w="2435"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19</w:t>
            </w:r>
          </w:p>
        </w:tc>
        <w:tc>
          <w:tcPr>
            <w:tcW w:w="1673"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23,4</w:t>
            </w:r>
          </w:p>
        </w:tc>
      </w:tr>
      <w:tr w:rsidR="00EB54F5" w:rsidRPr="00EB54F5" w:rsidTr="00EB54F5">
        <w:trPr>
          <w:trHeight w:val="256"/>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111</w:t>
            </w:r>
          </w:p>
        </w:tc>
        <w:tc>
          <w:tcPr>
            <w:tcW w:w="2435"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5</w:t>
            </w:r>
          </w:p>
        </w:tc>
        <w:tc>
          <w:tcPr>
            <w:tcW w:w="1673"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19,4</w:t>
            </w:r>
          </w:p>
        </w:tc>
      </w:tr>
      <w:tr w:rsidR="00EB54F5" w:rsidRPr="00EB54F5" w:rsidTr="00EB54F5">
        <w:trPr>
          <w:trHeight w:val="256"/>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112</w:t>
            </w:r>
          </w:p>
        </w:tc>
        <w:tc>
          <w:tcPr>
            <w:tcW w:w="2435"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28</w:t>
            </w:r>
          </w:p>
        </w:tc>
        <w:tc>
          <w:tcPr>
            <w:tcW w:w="1673"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22,6</w:t>
            </w:r>
          </w:p>
        </w:tc>
      </w:tr>
      <w:tr w:rsidR="00EB54F5" w:rsidRPr="00EB54F5" w:rsidTr="00EB54F5">
        <w:trPr>
          <w:trHeight w:val="256"/>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113</w:t>
            </w:r>
          </w:p>
        </w:tc>
        <w:tc>
          <w:tcPr>
            <w:tcW w:w="2435"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21</w:t>
            </w:r>
          </w:p>
        </w:tc>
        <w:tc>
          <w:tcPr>
            <w:tcW w:w="1673"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23,0</w:t>
            </w:r>
          </w:p>
        </w:tc>
      </w:tr>
      <w:tr w:rsidR="00EB54F5" w:rsidRPr="00EB54F5" w:rsidTr="00EB54F5">
        <w:trPr>
          <w:trHeight w:val="256"/>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114</w:t>
            </w:r>
          </w:p>
        </w:tc>
        <w:tc>
          <w:tcPr>
            <w:tcW w:w="2435"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27</w:t>
            </w:r>
          </w:p>
        </w:tc>
        <w:tc>
          <w:tcPr>
            <w:tcW w:w="1673"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22,0</w:t>
            </w:r>
          </w:p>
        </w:tc>
      </w:tr>
      <w:tr w:rsidR="00EB54F5" w:rsidRPr="00EB54F5" w:rsidTr="00EB54F5">
        <w:trPr>
          <w:trHeight w:val="256"/>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115</w:t>
            </w:r>
          </w:p>
        </w:tc>
        <w:tc>
          <w:tcPr>
            <w:tcW w:w="2435"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10</w:t>
            </w:r>
          </w:p>
        </w:tc>
        <w:tc>
          <w:tcPr>
            <w:tcW w:w="1673"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20,7</w:t>
            </w:r>
          </w:p>
        </w:tc>
      </w:tr>
      <w:tr w:rsidR="00EB54F5" w:rsidRPr="00EB54F5" w:rsidTr="00EB54F5">
        <w:trPr>
          <w:trHeight w:val="256"/>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116</w:t>
            </w:r>
          </w:p>
        </w:tc>
        <w:tc>
          <w:tcPr>
            <w:tcW w:w="2435"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w:t>
            </w:r>
          </w:p>
        </w:tc>
        <w:tc>
          <w:tcPr>
            <w:tcW w:w="1673"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37,0</w:t>
            </w:r>
          </w:p>
        </w:tc>
      </w:tr>
      <w:tr w:rsidR="00EB54F5" w:rsidRPr="00EB54F5" w:rsidTr="00EB54F5">
        <w:trPr>
          <w:trHeight w:val="256"/>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117</w:t>
            </w:r>
          </w:p>
        </w:tc>
        <w:tc>
          <w:tcPr>
            <w:tcW w:w="2435"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10</w:t>
            </w:r>
          </w:p>
        </w:tc>
        <w:tc>
          <w:tcPr>
            <w:tcW w:w="1673"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25,2</w:t>
            </w:r>
          </w:p>
        </w:tc>
      </w:tr>
      <w:tr w:rsidR="00EB54F5" w:rsidRPr="00EB54F5" w:rsidTr="00EB54F5">
        <w:trPr>
          <w:trHeight w:val="256"/>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118</w:t>
            </w:r>
          </w:p>
        </w:tc>
        <w:tc>
          <w:tcPr>
            <w:tcW w:w="2435"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7</w:t>
            </w:r>
          </w:p>
        </w:tc>
        <w:tc>
          <w:tcPr>
            <w:tcW w:w="1673"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19,6</w:t>
            </w:r>
          </w:p>
        </w:tc>
      </w:tr>
      <w:tr w:rsidR="00EB54F5" w:rsidRPr="00EB54F5" w:rsidTr="00EB54F5">
        <w:trPr>
          <w:trHeight w:val="256"/>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119</w:t>
            </w:r>
          </w:p>
        </w:tc>
        <w:tc>
          <w:tcPr>
            <w:tcW w:w="2435"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15</w:t>
            </w:r>
          </w:p>
        </w:tc>
        <w:tc>
          <w:tcPr>
            <w:tcW w:w="1673"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28,1</w:t>
            </w:r>
          </w:p>
        </w:tc>
      </w:tr>
      <w:tr w:rsidR="00EB54F5" w:rsidRPr="00EB54F5" w:rsidTr="00EB54F5">
        <w:trPr>
          <w:trHeight w:val="256"/>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120</w:t>
            </w:r>
          </w:p>
        </w:tc>
        <w:tc>
          <w:tcPr>
            <w:tcW w:w="2435"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7</w:t>
            </w:r>
          </w:p>
        </w:tc>
        <w:tc>
          <w:tcPr>
            <w:tcW w:w="1673"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24,4</w:t>
            </w:r>
          </w:p>
        </w:tc>
      </w:tr>
      <w:tr w:rsidR="00EB54F5" w:rsidRPr="00EB54F5" w:rsidTr="00EB54F5">
        <w:trPr>
          <w:trHeight w:val="256"/>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121</w:t>
            </w:r>
          </w:p>
        </w:tc>
        <w:tc>
          <w:tcPr>
            <w:tcW w:w="2435"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13</w:t>
            </w:r>
          </w:p>
        </w:tc>
        <w:tc>
          <w:tcPr>
            <w:tcW w:w="1673"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20,8</w:t>
            </w:r>
          </w:p>
        </w:tc>
      </w:tr>
      <w:tr w:rsidR="00EB54F5" w:rsidRPr="00EB54F5" w:rsidTr="00EB54F5">
        <w:trPr>
          <w:trHeight w:val="256"/>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122</w:t>
            </w:r>
          </w:p>
        </w:tc>
        <w:tc>
          <w:tcPr>
            <w:tcW w:w="2435"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w:t>
            </w:r>
          </w:p>
        </w:tc>
        <w:tc>
          <w:tcPr>
            <w:tcW w:w="1673"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20,0</w:t>
            </w:r>
          </w:p>
        </w:tc>
      </w:tr>
      <w:tr w:rsidR="00EB54F5" w:rsidRPr="00EB54F5" w:rsidTr="00EB54F5">
        <w:trPr>
          <w:trHeight w:val="256"/>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123</w:t>
            </w:r>
          </w:p>
        </w:tc>
        <w:tc>
          <w:tcPr>
            <w:tcW w:w="2435"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9</w:t>
            </w:r>
          </w:p>
        </w:tc>
        <w:tc>
          <w:tcPr>
            <w:tcW w:w="1673"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22,8</w:t>
            </w:r>
          </w:p>
        </w:tc>
      </w:tr>
      <w:tr w:rsidR="00EB54F5" w:rsidRPr="00EB54F5" w:rsidTr="00EB54F5">
        <w:trPr>
          <w:trHeight w:val="256"/>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124</w:t>
            </w:r>
          </w:p>
        </w:tc>
        <w:tc>
          <w:tcPr>
            <w:tcW w:w="2435"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6</w:t>
            </w:r>
          </w:p>
        </w:tc>
        <w:tc>
          <w:tcPr>
            <w:tcW w:w="1673"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23,0</w:t>
            </w:r>
          </w:p>
        </w:tc>
      </w:tr>
      <w:tr w:rsidR="00EB54F5" w:rsidRPr="00EB54F5" w:rsidTr="00EB54F5">
        <w:trPr>
          <w:trHeight w:val="256"/>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125</w:t>
            </w:r>
          </w:p>
        </w:tc>
        <w:tc>
          <w:tcPr>
            <w:tcW w:w="2435"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w:t>
            </w:r>
          </w:p>
        </w:tc>
        <w:tc>
          <w:tcPr>
            <w:tcW w:w="1673"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26,0</w:t>
            </w:r>
          </w:p>
        </w:tc>
      </w:tr>
      <w:tr w:rsidR="00EB54F5" w:rsidRPr="00EB54F5" w:rsidTr="00EB54F5">
        <w:trPr>
          <w:trHeight w:val="256"/>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126</w:t>
            </w:r>
          </w:p>
        </w:tc>
        <w:tc>
          <w:tcPr>
            <w:tcW w:w="2435"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15</w:t>
            </w:r>
          </w:p>
        </w:tc>
        <w:tc>
          <w:tcPr>
            <w:tcW w:w="1673"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23,5</w:t>
            </w:r>
          </w:p>
        </w:tc>
      </w:tr>
      <w:tr w:rsidR="00EB54F5" w:rsidRPr="00EB54F5" w:rsidTr="00EB54F5">
        <w:trPr>
          <w:trHeight w:val="256"/>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128</w:t>
            </w:r>
          </w:p>
        </w:tc>
        <w:tc>
          <w:tcPr>
            <w:tcW w:w="2435"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3</w:t>
            </w:r>
          </w:p>
        </w:tc>
        <w:tc>
          <w:tcPr>
            <w:tcW w:w="1673"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21,3</w:t>
            </w:r>
          </w:p>
        </w:tc>
      </w:tr>
      <w:tr w:rsidR="00EB54F5" w:rsidRPr="00EB54F5" w:rsidTr="00EB54F5">
        <w:trPr>
          <w:trHeight w:val="256"/>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130</w:t>
            </w:r>
          </w:p>
        </w:tc>
        <w:tc>
          <w:tcPr>
            <w:tcW w:w="2435"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6</w:t>
            </w:r>
          </w:p>
        </w:tc>
        <w:tc>
          <w:tcPr>
            <w:tcW w:w="1673"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27,5</w:t>
            </w:r>
          </w:p>
        </w:tc>
      </w:tr>
      <w:tr w:rsidR="00EB54F5" w:rsidRPr="00EB54F5" w:rsidTr="00EB54F5">
        <w:trPr>
          <w:trHeight w:val="256"/>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131</w:t>
            </w:r>
          </w:p>
        </w:tc>
        <w:tc>
          <w:tcPr>
            <w:tcW w:w="2435"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4</w:t>
            </w:r>
          </w:p>
        </w:tc>
        <w:tc>
          <w:tcPr>
            <w:tcW w:w="1673"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29,8</w:t>
            </w:r>
          </w:p>
        </w:tc>
      </w:tr>
      <w:tr w:rsidR="00EB54F5" w:rsidRPr="00EB54F5" w:rsidTr="00EB54F5">
        <w:trPr>
          <w:trHeight w:val="256"/>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133</w:t>
            </w:r>
          </w:p>
        </w:tc>
        <w:tc>
          <w:tcPr>
            <w:tcW w:w="2435"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w:t>
            </w:r>
          </w:p>
        </w:tc>
        <w:tc>
          <w:tcPr>
            <w:tcW w:w="1673"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13,0</w:t>
            </w:r>
          </w:p>
        </w:tc>
      </w:tr>
      <w:tr w:rsidR="00EB54F5" w:rsidRPr="00EB54F5" w:rsidTr="00EB54F5">
        <w:trPr>
          <w:trHeight w:val="256"/>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136</w:t>
            </w:r>
          </w:p>
        </w:tc>
        <w:tc>
          <w:tcPr>
            <w:tcW w:w="2435"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31</w:t>
            </w:r>
          </w:p>
        </w:tc>
        <w:tc>
          <w:tcPr>
            <w:tcW w:w="1673"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26,3</w:t>
            </w:r>
          </w:p>
        </w:tc>
      </w:tr>
      <w:tr w:rsidR="00EB54F5" w:rsidRPr="00EB54F5" w:rsidTr="00EB54F5">
        <w:trPr>
          <w:trHeight w:val="256"/>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137</w:t>
            </w:r>
          </w:p>
        </w:tc>
        <w:tc>
          <w:tcPr>
            <w:tcW w:w="2435"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5</w:t>
            </w:r>
          </w:p>
        </w:tc>
        <w:tc>
          <w:tcPr>
            <w:tcW w:w="1673"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17,2</w:t>
            </w:r>
          </w:p>
        </w:tc>
      </w:tr>
      <w:tr w:rsidR="00EB54F5" w:rsidRPr="00EB54F5" w:rsidTr="00EB54F5">
        <w:trPr>
          <w:trHeight w:val="256"/>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144</w:t>
            </w:r>
          </w:p>
        </w:tc>
        <w:tc>
          <w:tcPr>
            <w:tcW w:w="2435"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7</w:t>
            </w:r>
          </w:p>
        </w:tc>
        <w:tc>
          <w:tcPr>
            <w:tcW w:w="1673"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19,9</w:t>
            </w:r>
          </w:p>
        </w:tc>
      </w:tr>
      <w:tr w:rsidR="00EB54F5" w:rsidRPr="00EB54F5" w:rsidTr="00EB54F5">
        <w:trPr>
          <w:trHeight w:val="256"/>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145</w:t>
            </w:r>
          </w:p>
        </w:tc>
        <w:tc>
          <w:tcPr>
            <w:tcW w:w="2435"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5</w:t>
            </w:r>
          </w:p>
        </w:tc>
        <w:tc>
          <w:tcPr>
            <w:tcW w:w="1673"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26,4</w:t>
            </w:r>
          </w:p>
        </w:tc>
      </w:tr>
      <w:tr w:rsidR="00EB54F5" w:rsidRPr="00EB54F5" w:rsidTr="00EB54F5">
        <w:trPr>
          <w:trHeight w:val="256"/>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146</w:t>
            </w:r>
          </w:p>
        </w:tc>
        <w:tc>
          <w:tcPr>
            <w:tcW w:w="2435"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21</w:t>
            </w:r>
          </w:p>
        </w:tc>
        <w:tc>
          <w:tcPr>
            <w:tcW w:w="1673"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26,0</w:t>
            </w:r>
          </w:p>
        </w:tc>
      </w:tr>
      <w:tr w:rsidR="00EB54F5" w:rsidRPr="00EB54F5" w:rsidTr="00EB54F5">
        <w:trPr>
          <w:trHeight w:val="256"/>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147</w:t>
            </w:r>
          </w:p>
        </w:tc>
        <w:tc>
          <w:tcPr>
            <w:tcW w:w="2435"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3</w:t>
            </w:r>
          </w:p>
        </w:tc>
        <w:tc>
          <w:tcPr>
            <w:tcW w:w="1673"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18,7</w:t>
            </w:r>
          </w:p>
        </w:tc>
      </w:tr>
      <w:tr w:rsidR="00EB54F5" w:rsidRPr="00EB54F5" w:rsidTr="00EB54F5">
        <w:trPr>
          <w:trHeight w:val="256"/>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148</w:t>
            </w:r>
          </w:p>
        </w:tc>
        <w:tc>
          <w:tcPr>
            <w:tcW w:w="2435"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4</w:t>
            </w:r>
          </w:p>
        </w:tc>
        <w:tc>
          <w:tcPr>
            <w:tcW w:w="1673"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22,0</w:t>
            </w:r>
          </w:p>
        </w:tc>
      </w:tr>
      <w:tr w:rsidR="00EB54F5" w:rsidRPr="00EB54F5" w:rsidTr="00EB54F5">
        <w:trPr>
          <w:trHeight w:val="256"/>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149</w:t>
            </w:r>
          </w:p>
        </w:tc>
        <w:tc>
          <w:tcPr>
            <w:tcW w:w="2435"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5</w:t>
            </w:r>
          </w:p>
        </w:tc>
        <w:tc>
          <w:tcPr>
            <w:tcW w:w="1673"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17,6</w:t>
            </w:r>
          </w:p>
        </w:tc>
      </w:tr>
      <w:tr w:rsidR="00EB54F5" w:rsidRPr="00EB54F5" w:rsidTr="00EB54F5">
        <w:trPr>
          <w:trHeight w:val="256"/>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150</w:t>
            </w:r>
          </w:p>
        </w:tc>
        <w:tc>
          <w:tcPr>
            <w:tcW w:w="2435"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26</w:t>
            </w:r>
          </w:p>
        </w:tc>
        <w:tc>
          <w:tcPr>
            <w:tcW w:w="1673"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20,1</w:t>
            </w:r>
          </w:p>
        </w:tc>
      </w:tr>
      <w:tr w:rsidR="00EB54F5" w:rsidRPr="00EB54F5" w:rsidTr="00EB54F5">
        <w:trPr>
          <w:trHeight w:val="256"/>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151</w:t>
            </w:r>
          </w:p>
        </w:tc>
        <w:tc>
          <w:tcPr>
            <w:tcW w:w="2435"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7</w:t>
            </w:r>
          </w:p>
        </w:tc>
        <w:tc>
          <w:tcPr>
            <w:tcW w:w="1673"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20,9</w:t>
            </w:r>
          </w:p>
        </w:tc>
      </w:tr>
      <w:tr w:rsidR="00EB54F5" w:rsidRPr="00EB54F5" w:rsidTr="00EB54F5">
        <w:trPr>
          <w:trHeight w:val="256"/>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154</w:t>
            </w:r>
          </w:p>
        </w:tc>
        <w:tc>
          <w:tcPr>
            <w:tcW w:w="2435"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w:t>
            </w:r>
          </w:p>
        </w:tc>
        <w:tc>
          <w:tcPr>
            <w:tcW w:w="1673"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18,0</w:t>
            </w:r>
          </w:p>
        </w:tc>
      </w:tr>
    </w:tbl>
    <w:p w:rsidR="00EB54F5" w:rsidRDefault="00EB54F5" w:rsidP="006B39A5">
      <w:pPr>
        <w:ind w:firstLine="709"/>
      </w:pPr>
    </w:p>
    <w:p w:rsidR="00EB54F5" w:rsidRDefault="00EB54F5" w:rsidP="006B39A5">
      <w:pPr>
        <w:ind w:firstLine="709"/>
      </w:pPr>
    </w:p>
    <w:p w:rsidR="00EB54F5" w:rsidRDefault="00EB54F5" w:rsidP="006B39A5">
      <w:pPr>
        <w:ind w:firstLine="709"/>
      </w:pPr>
    </w:p>
    <w:p w:rsidR="00EB54F5" w:rsidRDefault="00EB54F5" w:rsidP="006B39A5">
      <w:pPr>
        <w:ind w:firstLine="709"/>
      </w:pPr>
    </w:p>
    <w:p w:rsidR="00EB54F5" w:rsidRDefault="00EB54F5" w:rsidP="006B39A5">
      <w:pPr>
        <w:ind w:firstLine="709"/>
      </w:pPr>
    </w:p>
    <w:p w:rsidR="00EB54F5" w:rsidRDefault="00EB54F5" w:rsidP="006B39A5">
      <w:pPr>
        <w:ind w:firstLine="709"/>
      </w:pPr>
    </w:p>
    <w:p w:rsidR="00EB54F5" w:rsidRDefault="00EB54F5" w:rsidP="006B39A5">
      <w:pPr>
        <w:ind w:firstLine="709"/>
      </w:pPr>
    </w:p>
    <w:p w:rsidR="00EB54F5" w:rsidRDefault="00EB54F5" w:rsidP="006B39A5">
      <w:pPr>
        <w:ind w:firstLine="709"/>
      </w:pPr>
    </w:p>
    <w:p w:rsidR="00EB54F5" w:rsidRDefault="00EB54F5" w:rsidP="006B39A5">
      <w:pPr>
        <w:ind w:firstLine="709"/>
      </w:pPr>
    </w:p>
    <w:p w:rsidR="00EB54F5" w:rsidRDefault="00EB54F5" w:rsidP="006B39A5">
      <w:pPr>
        <w:ind w:firstLine="709"/>
      </w:pPr>
    </w:p>
    <w:p w:rsidR="00EB54F5" w:rsidRDefault="00EB54F5" w:rsidP="006B39A5">
      <w:pPr>
        <w:ind w:firstLine="709"/>
      </w:pPr>
    </w:p>
    <w:p w:rsidR="00EB54F5" w:rsidRPr="00EB54F5" w:rsidRDefault="00EB54F5" w:rsidP="006B39A5">
      <w:pPr>
        <w:ind w:firstLine="709"/>
        <w:rPr>
          <w:b/>
        </w:rPr>
      </w:pPr>
      <w:r w:rsidRPr="00EB54F5">
        <w:rPr>
          <w:b/>
        </w:rPr>
        <w:lastRenderedPageBreak/>
        <w:t xml:space="preserve">География </w:t>
      </w:r>
    </w:p>
    <w:p w:rsidR="00EB54F5" w:rsidRDefault="00EB54F5" w:rsidP="006B39A5">
      <w:pPr>
        <w:ind w:firstLine="709"/>
      </w:pPr>
      <w:r>
        <w:t>С</w:t>
      </w:r>
      <w:r w:rsidRPr="00EB54F5">
        <w:t>реднегородской показатель 19,6 балла</w:t>
      </w:r>
    </w:p>
    <w:p w:rsidR="00EB54F5" w:rsidRDefault="00EB54F5" w:rsidP="006B39A5">
      <w:pPr>
        <w:ind w:firstLine="709"/>
      </w:pPr>
    </w:p>
    <w:tbl>
      <w:tblPr>
        <w:tblW w:w="7105" w:type="dxa"/>
        <w:tblInd w:w="2128" w:type="dxa"/>
        <w:tblLook w:val="04A0" w:firstRow="1" w:lastRow="0" w:firstColumn="1" w:lastColumn="0" w:noHBand="0" w:noVBand="1"/>
      </w:tblPr>
      <w:tblGrid>
        <w:gridCol w:w="2681"/>
        <w:gridCol w:w="2654"/>
        <w:gridCol w:w="1770"/>
      </w:tblGrid>
      <w:tr w:rsidR="00EB54F5" w:rsidRPr="00EB54F5" w:rsidTr="00EB54F5">
        <w:trPr>
          <w:trHeight w:val="431"/>
        </w:trPr>
        <w:tc>
          <w:tcPr>
            <w:tcW w:w="2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bCs/>
                <w:lang w:eastAsia="ru-RU"/>
              </w:rPr>
            </w:pPr>
            <w:r w:rsidRPr="00EB54F5">
              <w:rPr>
                <w:rFonts w:eastAsia="Times New Roman"/>
                <w:bCs/>
                <w:lang w:eastAsia="ru-RU"/>
              </w:rPr>
              <w:t>Код ОУ</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bCs/>
                <w:lang w:eastAsia="ru-RU"/>
              </w:rPr>
            </w:pPr>
            <w:r w:rsidRPr="00EB54F5">
              <w:rPr>
                <w:rFonts w:eastAsia="Times New Roman"/>
                <w:bCs/>
                <w:lang w:eastAsia="ru-RU"/>
              </w:rPr>
              <w:t>Кол-во участников</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bCs/>
                <w:lang w:eastAsia="ru-RU"/>
              </w:rPr>
            </w:pPr>
            <w:r w:rsidRPr="00EB54F5">
              <w:rPr>
                <w:rFonts w:eastAsia="Times New Roman"/>
                <w:bCs/>
                <w:lang w:eastAsia="ru-RU"/>
              </w:rPr>
              <w:t>Средний балл</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101</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20</w:t>
            </w:r>
          </w:p>
        </w:tc>
        <w:tc>
          <w:tcPr>
            <w:tcW w:w="1770" w:type="dxa"/>
            <w:tcBorders>
              <w:top w:val="single" w:sz="4" w:space="0" w:color="000000"/>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17,5</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102</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11</w:t>
            </w:r>
          </w:p>
        </w:tc>
        <w:tc>
          <w:tcPr>
            <w:tcW w:w="1770"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18,1</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103</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19</w:t>
            </w:r>
          </w:p>
        </w:tc>
        <w:tc>
          <w:tcPr>
            <w:tcW w:w="1770"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18,2</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104</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4</w:t>
            </w:r>
          </w:p>
        </w:tc>
        <w:tc>
          <w:tcPr>
            <w:tcW w:w="1770"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23,8</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105</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14</w:t>
            </w:r>
          </w:p>
        </w:tc>
        <w:tc>
          <w:tcPr>
            <w:tcW w:w="1770"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19,9</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106</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20</w:t>
            </w:r>
          </w:p>
        </w:tc>
        <w:tc>
          <w:tcPr>
            <w:tcW w:w="1770"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18,4</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107</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42</w:t>
            </w:r>
          </w:p>
        </w:tc>
        <w:tc>
          <w:tcPr>
            <w:tcW w:w="1770"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20,3</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108</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14</w:t>
            </w:r>
          </w:p>
        </w:tc>
        <w:tc>
          <w:tcPr>
            <w:tcW w:w="1770"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15,4</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109</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10</w:t>
            </w:r>
          </w:p>
        </w:tc>
        <w:tc>
          <w:tcPr>
            <w:tcW w:w="1770"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27,0</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110</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9</w:t>
            </w:r>
          </w:p>
        </w:tc>
        <w:tc>
          <w:tcPr>
            <w:tcW w:w="1770"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14,2</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111</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8</w:t>
            </w:r>
          </w:p>
        </w:tc>
        <w:tc>
          <w:tcPr>
            <w:tcW w:w="1770"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9,6</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112</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77</w:t>
            </w:r>
          </w:p>
        </w:tc>
        <w:tc>
          <w:tcPr>
            <w:tcW w:w="1770"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22,7</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113</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32</w:t>
            </w:r>
          </w:p>
        </w:tc>
        <w:tc>
          <w:tcPr>
            <w:tcW w:w="1770"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22,5</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114</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36</w:t>
            </w:r>
          </w:p>
        </w:tc>
        <w:tc>
          <w:tcPr>
            <w:tcW w:w="1770"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17,8</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115</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9</w:t>
            </w:r>
          </w:p>
        </w:tc>
        <w:tc>
          <w:tcPr>
            <w:tcW w:w="1770"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16,1</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116</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17</w:t>
            </w:r>
          </w:p>
        </w:tc>
        <w:tc>
          <w:tcPr>
            <w:tcW w:w="1770"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19,2</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117</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21</w:t>
            </w:r>
          </w:p>
        </w:tc>
        <w:tc>
          <w:tcPr>
            <w:tcW w:w="1770"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19,6</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118</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28</w:t>
            </w:r>
          </w:p>
        </w:tc>
        <w:tc>
          <w:tcPr>
            <w:tcW w:w="1770"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19,4</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119</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4</w:t>
            </w:r>
          </w:p>
        </w:tc>
        <w:tc>
          <w:tcPr>
            <w:tcW w:w="1770"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24,3</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121</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43</w:t>
            </w:r>
          </w:p>
        </w:tc>
        <w:tc>
          <w:tcPr>
            <w:tcW w:w="1770"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18,2</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122</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21</w:t>
            </w:r>
          </w:p>
        </w:tc>
        <w:tc>
          <w:tcPr>
            <w:tcW w:w="1770"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16,0</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123</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37</w:t>
            </w:r>
          </w:p>
        </w:tc>
        <w:tc>
          <w:tcPr>
            <w:tcW w:w="1770"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20,7</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124</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10</w:t>
            </w:r>
          </w:p>
        </w:tc>
        <w:tc>
          <w:tcPr>
            <w:tcW w:w="1770"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26,4</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125</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39</w:t>
            </w:r>
          </w:p>
        </w:tc>
        <w:tc>
          <w:tcPr>
            <w:tcW w:w="1770"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18,1</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126</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19</w:t>
            </w:r>
          </w:p>
        </w:tc>
        <w:tc>
          <w:tcPr>
            <w:tcW w:w="1770"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18,9</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127</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9</w:t>
            </w:r>
          </w:p>
        </w:tc>
        <w:tc>
          <w:tcPr>
            <w:tcW w:w="1770"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14,3</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128</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4</w:t>
            </w:r>
          </w:p>
        </w:tc>
        <w:tc>
          <w:tcPr>
            <w:tcW w:w="1770"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18,0</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129</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15</w:t>
            </w:r>
          </w:p>
        </w:tc>
        <w:tc>
          <w:tcPr>
            <w:tcW w:w="1770"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17,3</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130</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24</w:t>
            </w:r>
          </w:p>
        </w:tc>
        <w:tc>
          <w:tcPr>
            <w:tcW w:w="1770"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18,3</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131</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12</w:t>
            </w:r>
          </w:p>
        </w:tc>
        <w:tc>
          <w:tcPr>
            <w:tcW w:w="1770"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19,4</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133</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35</w:t>
            </w:r>
          </w:p>
        </w:tc>
        <w:tc>
          <w:tcPr>
            <w:tcW w:w="1770"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17,1</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135</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7</w:t>
            </w:r>
          </w:p>
        </w:tc>
        <w:tc>
          <w:tcPr>
            <w:tcW w:w="1770"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14,7</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136</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34</w:t>
            </w:r>
          </w:p>
        </w:tc>
        <w:tc>
          <w:tcPr>
            <w:tcW w:w="1770"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21,9</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138</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12</w:t>
            </w:r>
          </w:p>
        </w:tc>
        <w:tc>
          <w:tcPr>
            <w:tcW w:w="1770"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15,7</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139</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w:t>
            </w:r>
          </w:p>
        </w:tc>
        <w:tc>
          <w:tcPr>
            <w:tcW w:w="1770"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11,0</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143</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w:t>
            </w:r>
          </w:p>
        </w:tc>
        <w:tc>
          <w:tcPr>
            <w:tcW w:w="1770"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22,0</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144</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27</w:t>
            </w:r>
          </w:p>
        </w:tc>
        <w:tc>
          <w:tcPr>
            <w:tcW w:w="1770"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16,3</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145</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15</w:t>
            </w:r>
          </w:p>
        </w:tc>
        <w:tc>
          <w:tcPr>
            <w:tcW w:w="1770"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17,9</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146</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73</w:t>
            </w:r>
          </w:p>
        </w:tc>
        <w:tc>
          <w:tcPr>
            <w:tcW w:w="1770"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22,8</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147</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19</w:t>
            </w:r>
          </w:p>
        </w:tc>
        <w:tc>
          <w:tcPr>
            <w:tcW w:w="1770"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19,2</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148</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18</w:t>
            </w:r>
          </w:p>
        </w:tc>
        <w:tc>
          <w:tcPr>
            <w:tcW w:w="1770"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26,1</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149</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30</w:t>
            </w:r>
          </w:p>
        </w:tc>
        <w:tc>
          <w:tcPr>
            <w:tcW w:w="1770"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21,0</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150</w:t>
            </w:r>
          </w:p>
        </w:tc>
        <w:tc>
          <w:tcPr>
            <w:tcW w:w="2654" w:type="dxa"/>
            <w:tcBorders>
              <w:top w:val="nil"/>
              <w:left w:val="nil"/>
              <w:bottom w:val="nil"/>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59</w:t>
            </w:r>
          </w:p>
        </w:tc>
        <w:tc>
          <w:tcPr>
            <w:tcW w:w="1770" w:type="dxa"/>
            <w:tcBorders>
              <w:top w:val="nil"/>
              <w:left w:val="nil"/>
              <w:bottom w:val="nil"/>
              <w:right w:val="single" w:sz="4" w:space="0" w:color="000000"/>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17,7</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151</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22</w:t>
            </w:r>
          </w:p>
        </w:tc>
        <w:tc>
          <w:tcPr>
            <w:tcW w:w="1770" w:type="dxa"/>
            <w:tcBorders>
              <w:top w:val="single" w:sz="4" w:space="0" w:color="auto"/>
              <w:left w:val="nil"/>
              <w:bottom w:val="single" w:sz="4" w:space="0" w:color="auto"/>
              <w:right w:val="single" w:sz="4" w:space="0" w:color="auto"/>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21,5</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153</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w:t>
            </w:r>
          </w:p>
        </w:tc>
        <w:tc>
          <w:tcPr>
            <w:tcW w:w="1770" w:type="dxa"/>
            <w:tcBorders>
              <w:top w:val="nil"/>
              <w:left w:val="nil"/>
              <w:bottom w:val="single" w:sz="4" w:space="0" w:color="auto"/>
              <w:right w:val="single" w:sz="4" w:space="0" w:color="auto"/>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18,0</w:t>
            </w:r>
          </w:p>
        </w:tc>
      </w:tr>
      <w:tr w:rsidR="00EB54F5" w:rsidRPr="00EB54F5" w:rsidTr="00EB54F5">
        <w:trPr>
          <w:trHeight w:val="2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154</w:t>
            </w:r>
          </w:p>
        </w:tc>
        <w:tc>
          <w:tcPr>
            <w:tcW w:w="265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8</w:t>
            </w:r>
          </w:p>
        </w:tc>
        <w:tc>
          <w:tcPr>
            <w:tcW w:w="1770" w:type="dxa"/>
            <w:tcBorders>
              <w:top w:val="nil"/>
              <w:left w:val="nil"/>
              <w:bottom w:val="single" w:sz="4" w:space="0" w:color="auto"/>
              <w:right w:val="single" w:sz="4" w:space="0" w:color="auto"/>
            </w:tcBorders>
            <w:shd w:val="clear" w:color="auto" w:fill="auto"/>
            <w:noWrap/>
            <w:vAlign w:val="center"/>
            <w:hideMark/>
          </w:tcPr>
          <w:p w:rsidR="00EB54F5" w:rsidRPr="00EB54F5" w:rsidRDefault="00EB54F5" w:rsidP="00EB54F5">
            <w:pPr>
              <w:rPr>
                <w:rFonts w:eastAsia="Times New Roman"/>
                <w:bCs/>
                <w:color w:val="000000"/>
                <w:lang w:eastAsia="ru-RU"/>
              </w:rPr>
            </w:pPr>
            <w:r w:rsidRPr="00EB54F5">
              <w:rPr>
                <w:rFonts w:eastAsia="Times New Roman"/>
                <w:bCs/>
                <w:color w:val="000000"/>
                <w:lang w:eastAsia="ru-RU"/>
              </w:rPr>
              <w:t>23,9</w:t>
            </w:r>
          </w:p>
        </w:tc>
      </w:tr>
    </w:tbl>
    <w:p w:rsidR="00EB54F5" w:rsidRDefault="00EB54F5" w:rsidP="006B39A5">
      <w:pPr>
        <w:ind w:firstLine="709"/>
      </w:pPr>
    </w:p>
    <w:p w:rsidR="006B39A5" w:rsidRDefault="006B39A5" w:rsidP="006B39A5">
      <w:pPr>
        <w:ind w:firstLine="709"/>
      </w:pPr>
    </w:p>
    <w:p w:rsidR="00EB54F5" w:rsidRDefault="00EB54F5" w:rsidP="006B39A5">
      <w:pPr>
        <w:ind w:firstLine="709"/>
      </w:pPr>
    </w:p>
    <w:p w:rsidR="00EB54F5" w:rsidRDefault="00EB54F5" w:rsidP="006B39A5">
      <w:pPr>
        <w:ind w:firstLine="709"/>
      </w:pPr>
    </w:p>
    <w:p w:rsidR="00EB54F5" w:rsidRDefault="00EB54F5" w:rsidP="006B39A5">
      <w:pPr>
        <w:ind w:firstLine="709"/>
      </w:pPr>
    </w:p>
    <w:p w:rsidR="00EB54F5" w:rsidRDefault="00EB54F5" w:rsidP="006B39A5">
      <w:pPr>
        <w:ind w:firstLine="709"/>
      </w:pPr>
    </w:p>
    <w:p w:rsidR="00EB54F5" w:rsidRPr="00EB54F5" w:rsidRDefault="00EB54F5" w:rsidP="006B39A5">
      <w:pPr>
        <w:ind w:firstLine="709"/>
        <w:rPr>
          <w:b/>
        </w:rPr>
      </w:pPr>
      <w:r w:rsidRPr="00EB54F5">
        <w:rPr>
          <w:b/>
        </w:rPr>
        <w:lastRenderedPageBreak/>
        <w:t xml:space="preserve">Биология </w:t>
      </w:r>
    </w:p>
    <w:p w:rsidR="00EB54F5" w:rsidRDefault="00EB54F5" w:rsidP="006B39A5">
      <w:pPr>
        <w:ind w:firstLine="709"/>
      </w:pPr>
      <w:r>
        <w:t>С</w:t>
      </w:r>
      <w:r w:rsidRPr="00EB54F5">
        <w:t>реднегородской показатель 26,1 балла</w:t>
      </w:r>
    </w:p>
    <w:p w:rsidR="00EB54F5" w:rsidRDefault="00EB54F5" w:rsidP="006B39A5">
      <w:pPr>
        <w:ind w:firstLine="709"/>
      </w:pPr>
    </w:p>
    <w:tbl>
      <w:tblPr>
        <w:tblW w:w="6982" w:type="dxa"/>
        <w:tblInd w:w="2166" w:type="dxa"/>
        <w:tblLook w:val="04A0" w:firstRow="1" w:lastRow="0" w:firstColumn="1" w:lastColumn="0" w:noHBand="0" w:noVBand="1"/>
      </w:tblPr>
      <w:tblGrid>
        <w:gridCol w:w="2567"/>
        <w:gridCol w:w="2541"/>
        <w:gridCol w:w="1874"/>
      </w:tblGrid>
      <w:tr w:rsidR="00EB54F5" w:rsidRPr="00EB54F5" w:rsidTr="00EB54F5">
        <w:trPr>
          <w:trHeight w:val="508"/>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bCs/>
                <w:lang w:eastAsia="ru-RU"/>
              </w:rPr>
            </w:pPr>
            <w:r w:rsidRPr="00EB54F5">
              <w:rPr>
                <w:rFonts w:eastAsia="Times New Roman"/>
                <w:bCs/>
                <w:lang w:eastAsia="ru-RU"/>
              </w:rPr>
              <w:t>Код ОУ</w:t>
            </w:r>
          </w:p>
        </w:tc>
        <w:tc>
          <w:tcPr>
            <w:tcW w:w="2541" w:type="dxa"/>
            <w:tcBorders>
              <w:top w:val="single" w:sz="4" w:space="0" w:color="auto"/>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bCs/>
                <w:lang w:eastAsia="ru-RU"/>
              </w:rPr>
            </w:pPr>
            <w:r w:rsidRPr="00EB54F5">
              <w:rPr>
                <w:rFonts w:eastAsia="Times New Roman"/>
                <w:bCs/>
                <w:lang w:eastAsia="ru-RU"/>
              </w:rPr>
              <w:t>Кол-во участников</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bCs/>
                <w:lang w:eastAsia="ru-RU"/>
              </w:rPr>
            </w:pPr>
            <w:r w:rsidRPr="00EB54F5">
              <w:rPr>
                <w:rFonts w:eastAsia="Times New Roman"/>
                <w:bCs/>
                <w:lang w:eastAsia="ru-RU"/>
              </w:rPr>
              <w:t>Средний балл</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101</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5</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21,6</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102</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8</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27,9</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103</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10</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22,4</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104</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17</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25,6</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105</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23</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28,4</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106</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8</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21,3</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107</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24</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25,0</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108</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12</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29,5</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109</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4</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34,5</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110</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9</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23,9</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111</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24</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26,1</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112</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15</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24,3</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113</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16</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30,1</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114</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10</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25,6</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115</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23</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25,1</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116</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5</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32,2</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117</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29</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24,9</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118</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20</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24,7</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119</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9</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33,6</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120</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4</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20,8</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121</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26</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22,8</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122</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7</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25,0</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123</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15</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31,6</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124</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38,0</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125</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8</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28,6</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126</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18</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25,1</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127</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8</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15,4</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128</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3</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29,3</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129</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19</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22,2</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130</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12</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28,3</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131</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5</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31,6</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133</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22</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20,5</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135</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5</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23,2</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136</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17</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28,9</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137</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8</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16,4</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138</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5</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22,4</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139</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5</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19,8</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141</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22,0</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143</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32,0</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144</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31</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26,8</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145</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23</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29,1</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146</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20</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30,0</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147</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5</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27,8</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148</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14</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29,4</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149</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9</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22,7</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150</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28</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29,1</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151</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24</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26,7</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152</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14</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25,4</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153</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21,0</w:t>
            </w:r>
          </w:p>
        </w:tc>
      </w:tr>
      <w:tr w:rsidR="00EB54F5" w:rsidRPr="00EB54F5" w:rsidTr="00EB54F5">
        <w:trPr>
          <w:trHeight w:val="2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154</w:t>
            </w:r>
          </w:p>
        </w:tc>
        <w:tc>
          <w:tcPr>
            <w:tcW w:w="2541"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6</w:t>
            </w:r>
          </w:p>
        </w:tc>
        <w:tc>
          <w:tcPr>
            <w:tcW w:w="1874" w:type="dxa"/>
            <w:tcBorders>
              <w:top w:val="nil"/>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lang w:eastAsia="ru-RU"/>
              </w:rPr>
            </w:pPr>
            <w:r w:rsidRPr="00EB54F5">
              <w:rPr>
                <w:rFonts w:eastAsia="Times New Roman"/>
                <w:lang w:eastAsia="ru-RU"/>
              </w:rPr>
              <w:t>29,0</w:t>
            </w:r>
          </w:p>
        </w:tc>
      </w:tr>
    </w:tbl>
    <w:p w:rsidR="006B39A5" w:rsidRDefault="006B39A5" w:rsidP="006B39A5">
      <w:pPr>
        <w:ind w:firstLine="709"/>
      </w:pPr>
    </w:p>
    <w:p w:rsidR="00EB54F5" w:rsidRPr="00EB54F5" w:rsidRDefault="00EB54F5" w:rsidP="006B39A5">
      <w:pPr>
        <w:ind w:firstLine="709"/>
        <w:rPr>
          <w:b/>
        </w:rPr>
      </w:pPr>
      <w:r w:rsidRPr="00EB54F5">
        <w:rPr>
          <w:b/>
        </w:rPr>
        <w:lastRenderedPageBreak/>
        <w:t xml:space="preserve">История </w:t>
      </w:r>
    </w:p>
    <w:p w:rsidR="00EB54F5" w:rsidRDefault="00EB54F5" w:rsidP="006B39A5">
      <w:pPr>
        <w:ind w:firstLine="709"/>
      </w:pPr>
      <w:r>
        <w:t>С</w:t>
      </w:r>
      <w:r w:rsidRPr="00EB54F5">
        <w:t>реднегородской показатель 24,8 балл</w:t>
      </w:r>
      <w:r w:rsidR="001F6568">
        <w:t>а</w:t>
      </w:r>
    </w:p>
    <w:p w:rsidR="00EB54F5" w:rsidRDefault="00EB54F5" w:rsidP="006B39A5">
      <w:pPr>
        <w:ind w:firstLine="709"/>
      </w:pPr>
    </w:p>
    <w:tbl>
      <w:tblPr>
        <w:tblW w:w="6936" w:type="dxa"/>
        <w:tblInd w:w="2141" w:type="dxa"/>
        <w:tblLook w:val="04A0" w:firstRow="1" w:lastRow="0" w:firstColumn="1" w:lastColumn="0" w:noHBand="0" w:noVBand="1"/>
      </w:tblPr>
      <w:tblGrid>
        <w:gridCol w:w="2464"/>
        <w:gridCol w:w="2651"/>
        <w:gridCol w:w="1821"/>
      </w:tblGrid>
      <w:tr w:rsidR="00EB54F5" w:rsidRPr="00EB54F5" w:rsidTr="00EB54F5">
        <w:trPr>
          <w:trHeight w:val="431"/>
        </w:trPr>
        <w:tc>
          <w:tcPr>
            <w:tcW w:w="2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4F5" w:rsidRPr="00EB54F5" w:rsidRDefault="00EB54F5" w:rsidP="00EB54F5">
            <w:pPr>
              <w:rPr>
                <w:rFonts w:eastAsia="Times New Roman"/>
                <w:bCs/>
                <w:lang w:eastAsia="ru-RU"/>
              </w:rPr>
            </w:pPr>
            <w:r w:rsidRPr="00EB54F5">
              <w:rPr>
                <w:rFonts w:eastAsia="Times New Roman"/>
                <w:bCs/>
                <w:lang w:eastAsia="ru-RU"/>
              </w:rPr>
              <w:t>Код ОУ</w:t>
            </w:r>
          </w:p>
        </w:tc>
        <w:tc>
          <w:tcPr>
            <w:tcW w:w="2651" w:type="dxa"/>
            <w:tcBorders>
              <w:top w:val="single" w:sz="4" w:space="0" w:color="auto"/>
              <w:left w:val="nil"/>
              <w:bottom w:val="single" w:sz="4" w:space="0" w:color="auto"/>
              <w:right w:val="single" w:sz="4" w:space="0" w:color="auto"/>
            </w:tcBorders>
            <w:shd w:val="clear" w:color="auto" w:fill="auto"/>
            <w:noWrap/>
            <w:vAlign w:val="center"/>
            <w:hideMark/>
          </w:tcPr>
          <w:p w:rsidR="00EB54F5" w:rsidRPr="00EB54F5" w:rsidRDefault="00EB54F5" w:rsidP="00EB54F5">
            <w:pPr>
              <w:rPr>
                <w:rFonts w:eastAsia="Times New Roman"/>
                <w:bCs/>
                <w:lang w:eastAsia="ru-RU"/>
              </w:rPr>
            </w:pPr>
            <w:r w:rsidRPr="00EB54F5">
              <w:rPr>
                <w:rFonts w:eastAsia="Times New Roman"/>
                <w:bCs/>
                <w:lang w:eastAsia="ru-RU"/>
              </w:rPr>
              <w:t>Кол-во участников</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bCs/>
                <w:lang w:eastAsia="ru-RU"/>
              </w:rPr>
            </w:pPr>
            <w:r w:rsidRPr="00EB54F5">
              <w:rPr>
                <w:rFonts w:eastAsia="Times New Roman"/>
                <w:bCs/>
                <w:lang w:eastAsia="ru-RU"/>
              </w:rPr>
              <w:t>Средний балл</w:t>
            </w:r>
          </w:p>
        </w:tc>
      </w:tr>
      <w:tr w:rsidR="00EB54F5" w:rsidRPr="00EB54F5" w:rsidTr="00EB54F5">
        <w:trPr>
          <w:trHeight w:val="251"/>
        </w:trPr>
        <w:tc>
          <w:tcPr>
            <w:tcW w:w="2464" w:type="dxa"/>
            <w:tcBorders>
              <w:top w:val="nil"/>
              <w:left w:val="single" w:sz="4" w:space="0" w:color="000000"/>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101</w:t>
            </w:r>
          </w:p>
        </w:tc>
        <w:tc>
          <w:tcPr>
            <w:tcW w:w="265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8</w:t>
            </w:r>
          </w:p>
        </w:tc>
        <w:tc>
          <w:tcPr>
            <w:tcW w:w="182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24,1</w:t>
            </w:r>
          </w:p>
        </w:tc>
      </w:tr>
      <w:tr w:rsidR="00EB54F5" w:rsidRPr="00EB54F5" w:rsidTr="00EB54F5">
        <w:trPr>
          <w:trHeight w:val="251"/>
        </w:trPr>
        <w:tc>
          <w:tcPr>
            <w:tcW w:w="2464" w:type="dxa"/>
            <w:tcBorders>
              <w:top w:val="nil"/>
              <w:left w:val="single" w:sz="4" w:space="0" w:color="000000"/>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102</w:t>
            </w:r>
          </w:p>
        </w:tc>
        <w:tc>
          <w:tcPr>
            <w:tcW w:w="265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w:t>
            </w:r>
          </w:p>
        </w:tc>
        <w:tc>
          <w:tcPr>
            <w:tcW w:w="182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37,0</w:t>
            </w:r>
          </w:p>
        </w:tc>
      </w:tr>
      <w:tr w:rsidR="00EB54F5" w:rsidRPr="00EB54F5" w:rsidTr="00EB54F5">
        <w:trPr>
          <w:trHeight w:val="251"/>
        </w:trPr>
        <w:tc>
          <w:tcPr>
            <w:tcW w:w="2464" w:type="dxa"/>
            <w:tcBorders>
              <w:top w:val="nil"/>
              <w:left w:val="single" w:sz="4" w:space="0" w:color="000000"/>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104</w:t>
            </w:r>
          </w:p>
        </w:tc>
        <w:tc>
          <w:tcPr>
            <w:tcW w:w="265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w:t>
            </w:r>
          </w:p>
        </w:tc>
        <w:tc>
          <w:tcPr>
            <w:tcW w:w="182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37,0</w:t>
            </w:r>
          </w:p>
        </w:tc>
      </w:tr>
      <w:tr w:rsidR="00EB54F5" w:rsidRPr="00EB54F5" w:rsidTr="00EB54F5">
        <w:trPr>
          <w:trHeight w:val="251"/>
        </w:trPr>
        <w:tc>
          <w:tcPr>
            <w:tcW w:w="2464" w:type="dxa"/>
            <w:tcBorders>
              <w:top w:val="nil"/>
              <w:left w:val="single" w:sz="4" w:space="0" w:color="000000"/>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105</w:t>
            </w:r>
          </w:p>
        </w:tc>
        <w:tc>
          <w:tcPr>
            <w:tcW w:w="265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3</w:t>
            </w:r>
          </w:p>
        </w:tc>
        <w:tc>
          <w:tcPr>
            <w:tcW w:w="182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28,7</w:t>
            </w:r>
          </w:p>
        </w:tc>
      </w:tr>
      <w:tr w:rsidR="00EB54F5" w:rsidRPr="00EB54F5" w:rsidTr="00EB54F5">
        <w:trPr>
          <w:trHeight w:val="251"/>
        </w:trPr>
        <w:tc>
          <w:tcPr>
            <w:tcW w:w="2464" w:type="dxa"/>
            <w:tcBorders>
              <w:top w:val="nil"/>
              <w:left w:val="single" w:sz="4" w:space="0" w:color="000000"/>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106</w:t>
            </w:r>
          </w:p>
        </w:tc>
        <w:tc>
          <w:tcPr>
            <w:tcW w:w="265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w:t>
            </w:r>
          </w:p>
        </w:tc>
        <w:tc>
          <w:tcPr>
            <w:tcW w:w="182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26,0</w:t>
            </w:r>
          </w:p>
        </w:tc>
      </w:tr>
      <w:tr w:rsidR="00EB54F5" w:rsidRPr="00EB54F5" w:rsidTr="00EB54F5">
        <w:trPr>
          <w:trHeight w:val="251"/>
        </w:trPr>
        <w:tc>
          <w:tcPr>
            <w:tcW w:w="2464" w:type="dxa"/>
            <w:tcBorders>
              <w:top w:val="nil"/>
              <w:left w:val="single" w:sz="4" w:space="0" w:color="000000"/>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107</w:t>
            </w:r>
          </w:p>
        </w:tc>
        <w:tc>
          <w:tcPr>
            <w:tcW w:w="265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5</w:t>
            </w:r>
          </w:p>
        </w:tc>
        <w:tc>
          <w:tcPr>
            <w:tcW w:w="182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23,6</w:t>
            </w:r>
          </w:p>
        </w:tc>
      </w:tr>
      <w:tr w:rsidR="00EB54F5" w:rsidRPr="00EB54F5" w:rsidTr="00EB54F5">
        <w:trPr>
          <w:trHeight w:val="251"/>
        </w:trPr>
        <w:tc>
          <w:tcPr>
            <w:tcW w:w="2464" w:type="dxa"/>
            <w:tcBorders>
              <w:top w:val="nil"/>
              <w:left w:val="single" w:sz="4" w:space="0" w:color="000000"/>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108</w:t>
            </w:r>
          </w:p>
        </w:tc>
        <w:tc>
          <w:tcPr>
            <w:tcW w:w="265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w:t>
            </w:r>
          </w:p>
        </w:tc>
        <w:tc>
          <w:tcPr>
            <w:tcW w:w="182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27,0</w:t>
            </w:r>
          </w:p>
        </w:tc>
      </w:tr>
      <w:tr w:rsidR="00EB54F5" w:rsidRPr="00EB54F5" w:rsidTr="00EB54F5">
        <w:trPr>
          <w:trHeight w:val="251"/>
        </w:trPr>
        <w:tc>
          <w:tcPr>
            <w:tcW w:w="2464" w:type="dxa"/>
            <w:tcBorders>
              <w:top w:val="nil"/>
              <w:left w:val="single" w:sz="4" w:space="0" w:color="000000"/>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109</w:t>
            </w:r>
          </w:p>
        </w:tc>
        <w:tc>
          <w:tcPr>
            <w:tcW w:w="265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2</w:t>
            </w:r>
          </w:p>
        </w:tc>
        <w:tc>
          <w:tcPr>
            <w:tcW w:w="182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29,5</w:t>
            </w:r>
          </w:p>
        </w:tc>
      </w:tr>
      <w:tr w:rsidR="00EB54F5" w:rsidRPr="00EB54F5" w:rsidTr="00EB54F5">
        <w:trPr>
          <w:trHeight w:val="251"/>
        </w:trPr>
        <w:tc>
          <w:tcPr>
            <w:tcW w:w="2464" w:type="dxa"/>
            <w:tcBorders>
              <w:top w:val="nil"/>
              <w:left w:val="single" w:sz="4" w:space="0" w:color="000000"/>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110</w:t>
            </w:r>
          </w:p>
        </w:tc>
        <w:tc>
          <w:tcPr>
            <w:tcW w:w="265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2</w:t>
            </w:r>
          </w:p>
        </w:tc>
        <w:tc>
          <w:tcPr>
            <w:tcW w:w="182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27,0</w:t>
            </w:r>
          </w:p>
        </w:tc>
      </w:tr>
      <w:tr w:rsidR="00EB54F5" w:rsidRPr="00EB54F5" w:rsidTr="00EB54F5">
        <w:trPr>
          <w:trHeight w:val="251"/>
        </w:trPr>
        <w:tc>
          <w:tcPr>
            <w:tcW w:w="2464" w:type="dxa"/>
            <w:tcBorders>
              <w:top w:val="nil"/>
              <w:left w:val="single" w:sz="4" w:space="0" w:color="000000"/>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111</w:t>
            </w:r>
          </w:p>
        </w:tc>
        <w:tc>
          <w:tcPr>
            <w:tcW w:w="265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w:t>
            </w:r>
          </w:p>
        </w:tc>
        <w:tc>
          <w:tcPr>
            <w:tcW w:w="182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17,0</w:t>
            </w:r>
          </w:p>
        </w:tc>
      </w:tr>
      <w:tr w:rsidR="00EB54F5" w:rsidRPr="00EB54F5" w:rsidTr="00EB54F5">
        <w:trPr>
          <w:trHeight w:val="251"/>
        </w:trPr>
        <w:tc>
          <w:tcPr>
            <w:tcW w:w="2464" w:type="dxa"/>
            <w:tcBorders>
              <w:top w:val="nil"/>
              <w:left w:val="single" w:sz="4" w:space="0" w:color="000000"/>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112</w:t>
            </w:r>
          </w:p>
        </w:tc>
        <w:tc>
          <w:tcPr>
            <w:tcW w:w="265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3</w:t>
            </w:r>
          </w:p>
        </w:tc>
        <w:tc>
          <w:tcPr>
            <w:tcW w:w="182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22,7</w:t>
            </w:r>
          </w:p>
        </w:tc>
      </w:tr>
      <w:tr w:rsidR="00EB54F5" w:rsidRPr="00EB54F5" w:rsidTr="00EB54F5">
        <w:trPr>
          <w:trHeight w:val="251"/>
        </w:trPr>
        <w:tc>
          <w:tcPr>
            <w:tcW w:w="2464" w:type="dxa"/>
            <w:tcBorders>
              <w:top w:val="nil"/>
              <w:left w:val="single" w:sz="4" w:space="0" w:color="000000"/>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113</w:t>
            </w:r>
          </w:p>
        </w:tc>
        <w:tc>
          <w:tcPr>
            <w:tcW w:w="265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6</w:t>
            </w:r>
          </w:p>
        </w:tc>
        <w:tc>
          <w:tcPr>
            <w:tcW w:w="182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30,7</w:t>
            </w:r>
          </w:p>
        </w:tc>
      </w:tr>
      <w:tr w:rsidR="00EB54F5" w:rsidRPr="00EB54F5" w:rsidTr="00EB54F5">
        <w:trPr>
          <w:trHeight w:val="251"/>
        </w:trPr>
        <w:tc>
          <w:tcPr>
            <w:tcW w:w="2464" w:type="dxa"/>
            <w:tcBorders>
              <w:top w:val="nil"/>
              <w:left w:val="single" w:sz="4" w:space="0" w:color="000000"/>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114</w:t>
            </w:r>
          </w:p>
        </w:tc>
        <w:tc>
          <w:tcPr>
            <w:tcW w:w="265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9</w:t>
            </w:r>
          </w:p>
        </w:tc>
        <w:tc>
          <w:tcPr>
            <w:tcW w:w="182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21,1</w:t>
            </w:r>
          </w:p>
        </w:tc>
      </w:tr>
      <w:tr w:rsidR="00EB54F5" w:rsidRPr="00EB54F5" w:rsidTr="00EB54F5">
        <w:trPr>
          <w:trHeight w:val="251"/>
        </w:trPr>
        <w:tc>
          <w:tcPr>
            <w:tcW w:w="2464" w:type="dxa"/>
            <w:tcBorders>
              <w:top w:val="nil"/>
              <w:left w:val="single" w:sz="4" w:space="0" w:color="000000"/>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115</w:t>
            </w:r>
          </w:p>
        </w:tc>
        <w:tc>
          <w:tcPr>
            <w:tcW w:w="265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w:t>
            </w:r>
          </w:p>
        </w:tc>
        <w:tc>
          <w:tcPr>
            <w:tcW w:w="182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30,0</w:t>
            </w:r>
          </w:p>
        </w:tc>
      </w:tr>
      <w:tr w:rsidR="00EB54F5" w:rsidRPr="00EB54F5" w:rsidTr="00EB54F5">
        <w:trPr>
          <w:trHeight w:val="251"/>
        </w:trPr>
        <w:tc>
          <w:tcPr>
            <w:tcW w:w="2464" w:type="dxa"/>
            <w:tcBorders>
              <w:top w:val="nil"/>
              <w:left w:val="single" w:sz="4" w:space="0" w:color="000000"/>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116</w:t>
            </w:r>
          </w:p>
        </w:tc>
        <w:tc>
          <w:tcPr>
            <w:tcW w:w="265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3</w:t>
            </w:r>
          </w:p>
        </w:tc>
        <w:tc>
          <w:tcPr>
            <w:tcW w:w="182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20,3</w:t>
            </w:r>
          </w:p>
        </w:tc>
      </w:tr>
      <w:tr w:rsidR="00EB54F5" w:rsidRPr="00EB54F5" w:rsidTr="00EB54F5">
        <w:trPr>
          <w:trHeight w:val="251"/>
        </w:trPr>
        <w:tc>
          <w:tcPr>
            <w:tcW w:w="2464" w:type="dxa"/>
            <w:tcBorders>
              <w:top w:val="nil"/>
              <w:left w:val="single" w:sz="4" w:space="0" w:color="000000"/>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117</w:t>
            </w:r>
          </w:p>
        </w:tc>
        <w:tc>
          <w:tcPr>
            <w:tcW w:w="265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17</w:t>
            </w:r>
          </w:p>
        </w:tc>
        <w:tc>
          <w:tcPr>
            <w:tcW w:w="182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24,1</w:t>
            </w:r>
          </w:p>
        </w:tc>
      </w:tr>
      <w:tr w:rsidR="00EB54F5" w:rsidRPr="00EB54F5" w:rsidTr="00EB54F5">
        <w:trPr>
          <w:trHeight w:val="251"/>
        </w:trPr>
        <w:tc>
          <w:tcPr>
            <w:tcW w:w="2464" w:type="dxa"/>
            <w:tcBorders>
              <w:top w:val="nil"/>
              <w:left w:val="single" w:sz="4" w:space="0" w:color="000000"/>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118</w:t>
            </w:r>
          </w:p>
        </w:tc>
        <w:tc>
          <w:tcPr>
            <w:tcW w:w="265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2</w:t>
            </w:r>
          </w:p>
        </w:tc>
        <w:tc>
          <w:tcPr>
            <w:tcW w:w="182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23,5</w:t>
            </w:r>
          </w:p>
        </w:tc>
      </w:tr>
      <w:tr w:rsidR="00EB54F5" w:rsidRPr="00EB54F5" w:rsidTr="00EB54F5">
        <w:trPr>
          <w:trHeight w:val="251"/>
        </w:trPr>
        <w:tc>
          <w:tcPr>
            <w:tcW w:w="2464" w:type="dxa"/>
            <w:tcBorders>
              <w:top w:val="nil"/>
              <w:left w:val="single" w:sz="4" w:space="0" w:color="000000"/>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119</w:t>
            </w:r>
          </w:p>
        </w:tc>
        <w:tc>
          <w:tcPr>
            <w:tcW w:w="265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4</w:t>
            </w:r>
          </w:p>
        </w:tc>
        <w:tc>
          <w:tcPr>
            <w:tcW w:w="182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24,0</w:t>
            </w:r>
          </w:p>
        </w:tc>
      </w:tr>
      <w:tr w:rsidR="00EB54F5" w:rsidRPr="00EB54F5" w:rsidTr="00EB54F5">
        <w:trPr>
          <w:trHeight w:val="251"/>
        </w:trPr>
        <w:tc>
          <w:tcPr>
            <w:tcW w:w="2464" w:type="dxa"/>
            <w:tcBorders>
              <w:top w:val="nil"/>
              <w:left w:val="single" w:sz="4" w:space="0" w:color="000000"/>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120</w:t>
            </w:r>
          </w:p>
        </w:tc>
        <w:tc>
          <w:tcPr>
            <w:tcW w:w="265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3</w:t>
            </w:r>
          </w:p>
        </w:tc>
        <w:tc>
          <w:tcPr>
            <w:tcW w:w="182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29,7</w:t>
            </w:r>
          </w:p>
        </w:tc>
      </w:tr>
      <w:tr w:rsidR="00EB54F5" w:rsidRPr="00EB54F5" w:rsidTr="00EB54F5">
        <w:trPr>
          <w:trHeight w:val="251"/>
        </w:trPr>
        <w:tc>
          <w:tcPr>
            <w:tcW w:w="2464" w:type="dxa"/>
            <w:tcBorders>
              <w:top w:val="nil"/>
              <w:left w:val="single" w:sz="4" w:space="0" w:color="000000"/>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121</w:t>
            </w:r>
          </w:p>
        </w:tc>
        <w:tc>
          <w:tcPr>
            <w:tcW w:w="265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3</w:t>
            </w:r>
          </w:p>
        </w:tc>
        <w:tc>
          <w:tcPr>
            <w:tcW w:w="182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29,7</w:t>
            </w:r>
          </w:p>
        </w:tc>
      </w:tr>
      <w:tr w:rsidR="00EB54F5" w:rsidRPr="00EB54F5" w:rsidTr="00EB54F5">
        <w:trPr>
          <w:trHeight w:val="251"/>
        </w:trPr>
        <w:tc>
          <w:tcPr>
            <w:tcW w:w="2464" w:type="dxa"/>
            <w:tcBorders>
              <w:top w:val="nil"/>
              <w:left w:val="single" w:sz="4" w:space="0" w:color="000000"/>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122</w:t>
            </w:r>
          </w:p>
        </w:tc>
        <w:tc>
          <w:tcPr>
            <w:tcW w:w="265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2</w:t>
            </w:r>
          </w:p>
        </w:tc>
        <w:tc>
          <w:tcPr>
            <w:tcW w:w="182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16,0</w:t>
            </w:r>
          </w:p>
        </w:tc>
      </w:tr>
      <w:tr w:rsidR="00EB54F5" w:rsidRPr="00EB54F5" w:rsidTr="00EB54F5">
        <w:trPr>
          <w:trHeight w:val="251"/>
        </w:trPr>
        <w:tc>
          <w:tcPr>
            <w:tcW w:w="2464" w:type="dxa"/>
            <w:tcBorders>
              <w:top w:val="nil"/>
              <w:left w:val="single" w:sz="4" w:space="0" w:color="000000"/>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123</w:t>
            </w:r>
          </w:p>
        </w:tc>
        <w:tc>
          <w:tcPr>
            <w:tcW w:w="265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11</w:t>
            </w:r>
          </w:p>
        </w:tc>
        <w:tc>
          <w:tcPr>
            <w:tcW w:w="182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26,5</w:t>
            </w:r>
          </w:p>
        </w:tc>
      </w:tr>
      <w:tr w:rsidR="00EB54F5" w:rsidRPr="00EB54F5" w:rsidTr="00EB54F5">
        <w:trPr>
          <w:trHeight w:val="251"/>
        </w:trPr>
        <w:tc>
          <w:tcPr>
            <w:tcW w:w="2464" w:type="dxa"/>
            <w:tcBorders>
              <w:top w:val="nil"/>
              <w:left w:val="single" w:sz="4" w:space="0" w:color="000000"/>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124</w:t>
            </w:r>
          </w:p>
        </w:tc>
        <w:tc>
          <w:tcPr>
            <w:tcW w:w="265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4</w:t>
            </w:r>
          </w:p>
        </w:tc>
        <w:tc>
          <w:tcPr>
            <w:tcW w:w="182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35,0</w:t>
            </w:r>
          </w:p>
        </w:tc>
      </w:tr>
      <w:tr w:rsidR="00EB54F5" w:rsidRPr="00EB54F5" w:rsidTr="00EB54F5">
        <w:trPr>
          <w:trHeight w:val="251"/>
        </w:trPr>
        <w:tc>
          <w:tcPr>
            <w:tcW w:w="2464" w:type="dxa"/>
            <w:tcBorders>
              <w:top w:val="nil"/>
              <w:left w:val="single" w:sz="4" w:space="0" w:color="000000"/>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126</w:t>
            </w:r>
          </w:p>
        </w:tc>
        <w:tc>
          <w:tcPr>
            <w:tcW w:w="265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2</w:t>
            </w:r>
          </w:p>
        </w:tc>
        <w:tc>
          <w:tcPr>
            <w:tcW w:w="182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21,5</w:t>
            </w:r>
          </w:p>
        </w:tc>
      </w:tr>
      <w:tr w:rsidR="00EB54F5" w:rsidRPr="00EB54F5" w:rsidTr="00EB54F5">
        <w:trPr>
          <w:trHeight w:val="251"/>
        </w:trPr>
        <w:tc>
          <w:tcPr>
            <w:tcW w:w="2464" w:type="dxa"/>
            <w:tcBorders>
              <w:top w:val="nil"/>
              <w:left w:val="single" w:sz="4" w:space="0" w:color="000000"/>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128</w:t>
            </w:r>
          </w:p>
        </w:tc>
        <w:tc>
          <w:tcPr>
            <w:tcW w:w="265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w:t>
            </w:r>
          </w:p>
        </w:tc>
        <w:tc>
          <w:tcPr>
            <w:tcW w:w="182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20,0</w:t>
            </w:r>
          </w:p>
        </w:tc>
      </w:tr>
      <w:tr w:rsidR="00EB54F5" w:rsidRPr="00EB54F5" w:rsidTr="00EB54F5">
        <w:trPr>
          <w:trHeight w:val="251"/>
        </w:trPr>
        <w:tc>
          <w:tcPr>
            <w:tcW w:w="2464" w:type="dxa"/>
            <w:tcBorders>
              <w:top w:val="nil"/>
              <w:left w:val="single" w:sz="4" w:space="0" w:color="000000"/>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129</w:t>
            </w:r>
          </w:p>
        </w:tc>
        <w:tc>
          <w:tcPr>
            <w:tcW w:w="265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w:t>
            </w:r>
          </w:p>
        </w:tc>
        <w:tc>
          <w:tcPr>
            <w:tcW w:w="182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23,0</w:t>
            </w:r>
          </w:p>
        </w:tc>
      </w:tr>
      <w:tr w:rsidR="00EB54F5" w:rsidRPr="00EB54F5" w:rsidTr="00EB54F5">
        <w:trPr>
          <w:trHeight w:val="251"/>
        </w:trPr>
        <w:tc>
          <w:tcPr>
            <w:tcW w:w="2464" w:type="dxa"/>
            <w:tcBorders>
              <w:top w:val="nil"/>
              <w:left w:val="single" w:sz="4" w:space="0" w:color="000000"/>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136</w:t>
            </w:r>
          </w:p>
        </w:tc>
        <w:tc>
          <w:tcPr>
            <w:tcW w:w="265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w:t>
            </w:r>
          </w:p>
        </w:tc>
        <w:tc>
          <w:tcPr>
            <w:tcW w:w="182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21,0</w:t>
            </w:r>
          </w:p>
        </w:tc>
      </w:tr>
      <w:tr w:rsidR="00EB54F5" w:rsidRPr="00EB54F5" w:rsidTr="00EB54F5">
        <w:trPr>
          <w:trHeight w:val="251"/>
        </w:trPr>
        <w:tc>
          <w:tcPr>
            <w:tcW w:w="2464" w:type="dxa"/>
            <w:tcBorders>
              <w:top w:val="nil"/>
              <w:left w:val="single" w:sz="4" w:space="0" w:color="000000"/>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137</w:t>
            </w:r>
          </w:p>
        </w:tc>
        <w:tc>
          <w:tcPr>
            <w:tcW w:w="265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w:t>
            </w:r>
          </w:p>
        </w:tc>
        <w:tc>
          <w:tcPr>
            <w:tcW w:w="182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37,0</w:t>
            </w:r>
          </w:p>
        </w:tc>
      </w:tr>
      <w:tr w:rsidR="00EB54F5" w:rsidRPr="00EB54F5" w:rsidTr="00EB54F5">
        <w:trPr>
          <w:trHeight w:val="251"/>
        </w:trPr>
        <w:tc>
          <w:tcPr>
            <w:tcW w:w="2464" w:type="dxa"/>
            <w:tcBorders>
              <w:top w:val="nil"/>
              <w:left w:val="single" w:sz="4" w:space="0" w:color="000000"/>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145</w:t>
            </w:r>
          </w:p>
        </w:tc>
        <w:tc>
          <w:tcPr>
            <w:tcW w:w="265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4</w:t>
            </w:r>
          </w:p>
        </w:tc>
        <w:tc>
          <w:tcPr>
            <w:tcW w:w="182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21,8</w:t>
            </w:r>
          </w:p>
        </w:tc>
      </w:tr>
      <w:tr w:rsidR="00EB54F5" w:rsidRPr="00EB54F5" w:rsidTr="00EB54F5">
        <w:trPr>
          <w:trHeight w:val="251"/>
        </w:trPr>
        <w:tc>
          <w:tcPr>
            <w:tcW w:w="2464" w:type="dxa"/>
            <w:tcBorders>
              <w:top w:val="nil"/>
              <w:left w:val="single" w:sz="4" w:space="0" w:color="000000"/>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147</w:t>
            </w:r>
          </w:p>
        </w:tc>
        <w:tc>
          <w:tcPr>
            <w:tcW w:w="265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2</w:t>
            </w:r>
          </w:p>
        </w:tc>
        <w:tc>
          <w:tcPr>
            <w:tcW w:w="182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16,0</w:t>
            </w:r>
          </w:p>
        </w:tc>
      </w:tr>
      <w:tr w:rsidR="00EB54F5" w:rsidRPr="00EB54F5" w:rsidTr="00EB54F5">
        <w:trPr>
          <w:trHeight w:val="251"/>
        </w:trPr>
        <w:tc>
          <w:tcPr>
            <w:tcW w:w="2464" w:type="dxa"/>
            <w:tcBorders>
              <w:top w:val="nil"/>
              <w:left w:val="single" w:sz="4" w:space="0" w:color="000000"/>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148</w:t>
            </w:r>
          </w:p>
        </w:tc>
        <w:tc>
          <w:tcPr>
            <w:tcW w:w="265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2</w:t>
            </w:r>
          </w:p>
        </w:tc>
        <w:tc>
          <w:tcPr>
            <w:tcW w:w="182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28,5</w:t>
            </w:r>
          </w:p>
        </w:tc>
      </w:tr>
      <w:tr w:rsidR="00EB54F5" w:rsidRPr="00EB54F5" w:rsidTr="00EB54F5">
        <w:trPr>
          <w:trHeight w:val="251"/>
        </w:trPr>
        <w:tc>
          <w:tcPr>
            <w:tcW w:w="2464" w:type="dxa"/>
            <w:tcBorders>
              <w:top w:val="nil"/>
              <w:left w:val="single" w:sz="4" w:space="0" w:color="000000"/>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149</w:t>
            </w:r>
          </w:p>
        </w:tc>
        <w:tc>
          <w:tcPr>
            <w:tcW w:w="265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3</w:t>
            </w:r>
          </w:p>
        </w:tc>
        <w:tc>
          <w:tcPr>
            <w:tcW w:w="182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15,3</w:t>
            </w:r>
          </w:p>
        </w:tc>
      </w:tr>
      <w:tr w:rsidR="00EB54F5" w:rsidRPr="00EB54F5" w:rsidTr="00EB54F5">
        <w:trPr>
          <w:trHeight w:val="251"/>
        </w:trPr>
        <w:tc>
          <w:tcPr>
            <w:tcW w:w="2464" w:type="dxa"/>
            <w:tcBorders>
              <w:top w:val="nil"/>
              <w:left w:val="single" w:sz="4" w:space="0" w:color="000000"/>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150</w:t>
            </w:r>
          </w:p>
        </w:tc>
        <w:tc>
          <w:tcPr>
            <w:tcW w:w="265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10</w:t>
            </w:r>
          </w:p>
        </w:tc>
        <w:tc>
          <w:tcPr>
            <w:tcW w:w="182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24,9</w:t>
            </w:r>
          </w:p>
        </w:tc>
      </w:tr>
      <w:tr w:rsidR="00EB54F5" w:rsidRPr="00EB54F5" w:rsidTr="00EB54F5">
        <w:trPr>
          <w:trHeight w:val="251"/>
        </w:trPr>
        <w:tc>
          <w:tcPr>
            <w:tcW w:w="2464" w:type="dxa"/>
            <w:tcBorders>
              <w:top w:val="nil"/>
              <w:left w:val="single" w:sz="4" w:space="0" w:color="000000"/>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151</w:t>
            </w:r>
          </w:p>
        </w:tc>
        <w:tc>
          <w:tcPr>
            <w:tcW w:w="265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w:t>
            </w:r>
          </w:p>
        </w:tc>
        <w:tc>
          <w:tcPr>
            <w:tcW w:w="1821" w:type="dxa"/>
            <w:tcBorders>
              <w:top w:val="nil"/>
              <w:left w:val="nil"/>
              <w:bottom w:val="single" w:sz="4" w:space="0" w:color="000000"/>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29,0</w:t>
            </w:r>
          </w:p>
        </w:tc>
      </w:tr>
      <w:tr w:rsidR="00EB54F5" w:rsidRPr="00EB54F5" w:rsidTr="00EB54F5">
        <w:trPr>
          <w:trHeight w:val="251"/>
        </w:trPr>
        <w:tc>
          <w:tcPr>
            <w:tcW w:w="2464" w:type="dxa"/>
            <w:tcBorders>
              <w:top w:val="nil"/>
              <w:left w:val="single" w:sz="4" w:space="0" w:color="000000"/>
              <w:bottom w:val="nil"/>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153</w:t>
            </w:r>
          </w:p>
        </w:tc>
        <w:tc>
          <w:tcPr>
            <w:tcW w:w="2651" w:type="dxa"/>
            <w:tcBorders>
              <w:top w:val="nil"/>
              <w:left w:val="nil"/>
              <w:bottom w:val="nil"/>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w:t>
            </w:r>
          </w:p>
        </w:tc>
        <w:tc>
          <w:tcPr>
            <w:tcW w:w="1821" w:type="dxa"/>
            <w:tcBorders>
              <w:top w:val="nil"/>
              <w:left w:val="nil"/>
              <w:bottom w:val="nil"/>
              <w:right w:val="single" w:sz="4" w:space="0" w:color="000000"/>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19,0</w:t>
            </w:r>
          </w:p>
        </w:tc>
      </w:tr>
      <w:tr w:rsidR="00EB54F5" w:rsidRPr="00EB54F5" w:rsidTr="00EB54F5">
        <w:trPr>
          <w:trHeight w:val="251"/>
        </w:trPr>
        <w:tc>
          <w:tcPr>
            <w:tcW w:w="2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154</w:t>
            </w:r>
          </w:p>
        </w:tc>
        <w:tc>
          <w:tcPr>
            <w:tcW w:w="2651" w:type="dxa"/>
            <w:tcBorders>
              <w:top w:val="single" w:sz="4" w:space="0" w:color="auto"/>
              <w:left w:val="nil"/>
              <w:bottom w:val="single" w:sz="4" w:space="0" w:color="auto"/>
              <w:right w:val="single" w:sz="4" w:space="0" w:color="auto"/>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7</w:t>
            </w:r>
          </w:p>
        </w:tc>
        <w:tc>
          <w:tcPr>
            <w:tcW w:w="1821" w:type="dxa"/>
            <w:tcBorders>
              <w:top w:val="single" w:sz="4" w:space="0" w:color="auto"/>
              <w:left w:val="nil"/>
              <w:bottom w:val="single" w:sz="4" w:space="0" w:color="auto"/>
              <w:right w:val="single" w:sz="4" w:space="0" w:color="auto"/>
            </w:tcBorders>
            <w:shd w:val="clear" w:color="auto" w:fill="auto"/>
            <w:noWrap/>
            <w:vAlign w:val="center"/>
            <w:hideMark/>
          </w:tcPr>
          <w:p w:rsidR="00EB54F5" w:rsidRPr="00EB54F5" w:rsidRDefault="00EB54F5" w:rsidP="00EB54F5">
            <w:pPr>
              <w:rPr>
                <w:rFonts w:eastAsia="Times New Roman"/>
                <w:color w:val="000000"/>
                <w:lang w:eastAsia="ru-RU"/>
              </w:rPr>
            </w:pPr>
            <w:r w:rsidRPr="00EB54F5">
              <w:rPr>
                <w:rFonts w:eastAsia="Times New Roman"/>
                <w:color w:val="000000"/>
                <w:lang w:eastAsia="ru-RU"/>
              </w:rPr>
              <w:t>22,7</w:t>
            </w:r>
          </w:p>
        </w:tc>
      </w:tr>
    </w:tbl>
    <w:p w:rsidR="00EB54F5" w:rsidRDefault="00EB54F5" w:rsidP="006B39A5">
      <w:pPr>
        <w:ind w:firstLine="709"/>
      </w:pPr>
    </w:p>
    <w:p w:rsidR="00EB54F5" w:rsidRPr="00EB54F5" w:rsidRDefault="00EB54F5" w:rsidP="006B39A5">
      <w:pPr>
        <w:ind w:firstLine="709"/>
        <w:rPr>
          <w:b/>
        </w:rPr>
      </w:pPr>
      <w:r w:rsidRPr="00EB54F5">
        <w:rPr>
          <w:b/>
        </w:rPr>
        <w:t xml:space="preserve">Немецкий язык </w:t>
      </w:r>
    </w:p>
    <w:p w:rsidR="006B39A5" w:rsidRDefault="00EB54F5" w:rsidP="006B39A5">
      <w:pPr>
        <w:ind w:firstLine="709"/>
      </w:pPr>
      <w:r>
        <w:t>С</w:t>
      </w:r>
      <w:r w:rsidRPr="00EB54F5">
        <w:t>реднегородской показатель 42,2 балл</w:t>
      </w:r>
      <w:r w:rsidR="001F6568">
        <w:t>а</w:t>
      </w:r>
    </w:p>
    <w:p w:rsidR="001F6568" w:rsidRDefault="001F6568" w:rsidP="006B39A5">
      <w:pPr>
        <w:ind w:firstLine="709"/>
      </w:pPr>
    </w:p>
    <w:tbl>
      <w:tblPr>
        <w:tblW w:w="6999" w:type="dxa"/>
        <w:tblInd w:w="2053" w:type="dxa"/>
        <w:tblLook w:val="04A0" w:firstRow="1" w:lastRow="0" w:firstColumn="1" w:lastColumn="0" w:noHBand="0" w:noVBand="1"/>
      </w:tblPr>
      <w:tblGrid>
        <w:gridCol w:w="2486"/>
        <w:gridCol w:w="2675"/>
        <w:gridCol w:w="1838"/>
      </w:tblGrid>
      <w:tr w:rsidR="00EB54F5" w:rsidRPr="00EB54F5" w:rsidTr="001F6568">
        <w:trPr>
          <w:trHeight w:val="487"/>
        </w:trPr>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4F5" w:rsidRPr="00EB54F5" w:rsidRDefault="00EB54F5" w:rsidP="00EB54F5">
            <w:pPr>
              <w:rPr>
                <w:rFonts w:eastAsia="Times New Roman"/>
                <w:bCs/>
                <w:lang w:eastAsia="ru-RU"/>
              </w:rPr>
            </w:pPr>
            <w:r w:rsidRPr="00EB54F5">
              <w:rPr>
                <w:rFonts w:eastAsia="Times New Roman"/>
                <w:bCs/>
                <w:lang w:eastAsia="ru-RU"/>
              </w:rPr>
              <w:t>Код ОУ</w:t>
            </w:r>
          </w:p>
        </w:tc>
        <w:tc>
          <w:tcPr>
            <w:tcW w:w="2675" w:type="dxa"/>
            <w:tcBorders>
              <w:top w:val="single" w:sz="4" w:space="0" w:color="auto"/>
              <w:left w:val="nil"/>
              <w:bottom w:val="single" w:sz="4" w:space="0" w:color="auto"/>
              <w:right w:val="single" w:sz="4" w:space="0" w:color="auto"/>
            </w:tcBorders>
            <w:shd w:val="clear" w:color="auto" w:fill="auto"/>
            <w:noWrap/>
            <w:vAlign w:val="center"/>
            <w:hideMark/>
          </w:tcPr>
          <w:p w:rsidR="00EB54F5" w:rsidRPr="00EB54F5" w:rsidRDefault="00EB54F5" w:rsidP="00EB54F5">
            <w:pPr>
              <w:rPr>
                <w:rFonts w:eastAsia="Times New Roman"/>
                <w:bCs/>
                <w:lang w:eastAsia="ru-RU"/>
              </w:rPr>
            </w:pPr>
            <w:r w:rsidRPr="00EB54F5">
              <w:rPr>
                <w:rFonts w:eastAsia="Times New Roman"/>
                <w:bCs/>
                <w:lang w:eastAsia="ru-RU"/>
              </w:rPr>
              <w:t>Кол-во участников</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EB54F5" w:rsidRPr="00EB54F5" w:rsidRDefault="00EB54F5" w:rsidP="00EB54F5">
            <w:pPr>
              <w:rPr>
                <w:rFonts w:eastAsia="Times New Roman"/>
                <w:bCs/>
                <w:lang w:eastAsia="ru-RU"/>
              </w:rPr>
            </w:pPr>
            <w:r w:rsidRPr="00EB54F5">
              <w:rPr>
                <w:rFonts w:eastAsia="Times New Roman"/>
                <w:bCs/>
                <w:lang w:eastAsia="ru-RU"/>
              </w:rPr>
              <w:t>Средний балл</w:t>
            </w:r>
          </w:p>
        </w:tc>
      </w:tr>
      <w:tr w:rsidR="00EB54F5" w:rsidRPr="00EB54F5" w:rsidTr="00EB54F5">
        <w:trPr>
          <w:trHeight w:val="259"/>
        </w:trPr>
        <w:tc>
          <w:tcPr>
            <w:tcW w:w="2486" w:type="dxa"/>
            <w:tcBorders>
              <w:top w:val="nil"/>
              <w:left w:val="single" w:sz="4" w:space="0" w:color="auto"/>
              <w:bottom w:val="single" w:sz="4" w:space="0" w:color="auto"/>
              <w:right w:val="single" w:sz="4" w:space="0" w:color="auto"/>
            </w:tcBorders>
            <w:shd w:val="clear" w:color="auto" w:fill="auto"/>
            <w:noWrap/>
            <w:vAlign w:val="center"/>
            <w:hideMark/>
          </w:tcPr>
          <w:p w:rsidR="00EB54F5" w:rsidRPr="00EB54F5" w:rsidRDefault="00EB54F5" w:rsidP="00EB54F5">
            <w:pPr>
              <w:rPr>
                <w:rFonts w:eastAsia="Times New Roman"/>
                <w:lang w:eastAsia="ru-RU"/>
              </w:rPr>
            </w:pPr>
            <w:r w:rsidRPr="00EB54F5">
              <w:rPr>
                <w:rFonts w:eastAsia="Times New Roman"/>
                <w:lang w:eastAsia="ru-RU"/>
              </w:rPr>
              <w:t>101</w:t>
            </w:r>
          </w:p>
        </w:tc>
        <w:tc>
          <w:tcPr>
            <w:tcW w:w="2675" w:type="dxa"/>
            <w:tcBorders>
              <w:top w:val="nil"/>
              <w:left w:val="nil"/>
              <w:bottom w:val="single" w:sz="4" w:space="0" w:color="auto"/>
              <w:right w:val="single" w:sz="4" w:space="0" w:color="auto"/>
            </w:tcBorders>
            <w:shd w:val="clear" w:color="auto" w:fill="auto"/>
            <w:noWrap/>
            <w:vAlign w:val="center"/>
            <w:hideMark/>
          </w:tcPr>
          <w:p w:rsidR="00EB54F5" w:rsidRPr="00EB54F5" w:rsidRDefault="00EB54F5" w:rsidP="00EB54F5">
            <w:pPr>
              <w:rPr>
                <w:rFonts w:eastAsia="Times New Roman"/>
                <w:lang w:eastAsia="ru-RU"/>
              </w:rPr>
            </w:pPr>
            <w:r w:rsidRPr="00EB54F5">
              <w:rPr>
                <w:rFonts w:eastAsia="Times New Roman"/>
                <w:lang w:eastAsia="ru-RU"/>
              </w:rPr>
              <w:t>1</w:t>
            </w:r>
          </w:p>
        </w:tc>
        <w:tc>
          <w:tcPr>
            <w:tcW w:w="1838" w:type="dxa"/>
            <w:tcBorders>
              <w:top w:val="nil"/>
              <w:left w:val="nil"/>
              <w:bottom w:val="single" w:sz="4" w:space="0" w:color="auto"/>
              <w:right w:val="single" w:sz="4" w:space="0" w:color="auto"/>
            </w:tcBorders>
            <w:shd w:val="clear" w:color="auto" w:fill="auto"/>
            <w:noWrap/>
            <w:vAlign w:val="center"/>
            <w:hideMark/>
          </w:tcPr>
          <w:p w:rsidR="00EB54F5" w:rsidRPr="00EB54F5" w:rsidRDefault="00EB54F5" w:rsidP="00EB54F5">
            <w:pPr>
              <w:rPr>
                <w:rFonts w:eastAsia="Times New Roman"/>
                <w:lang w:eastAsia="ru-RU"/>
              </w:rPr>
            </w:pPr>
            <w:r w:rsidRPr="00EB54F5">
              <w:rPr>
                <w:rFonts w:eastAsia="Times New Roman"/>
                <w:lang w:eastAsia="ru-RU"/>
              </w:rPr>
              <w:t>38,0</w:t>
            </w:r>
          </w:p>
        </w:tc>
      </w:tr>
      <w:tr w:rsidR="00EB54F5" w:rsidRPr="00EB54F5" w:rsidTr="00EB54F5">
        <w:trPr>
          <w:trHeight w:val="259"/>
        </w:trPr>
        <w:tc>
          <w:tcPr>
            <w:tcW w:w="2486" w:type="dxa"/>
            <w:tcBorders>
              <w:top w:val="nil"/>
              <w:left w:val="single" w:sz="4" w:space="0" w:color="auto"/>
              <w:bottom w:val="single" w:sz="4" w:space="0" w:color="auto"/>
              <w:right w:val="single" w:sz="4" w:space="0" w:color="auto"/>
            </w:tcBorders>
            <w:shd w:val="clear" w:color="auto" w:fill="auto"/>
            <w:noWrap/>
            <w:vAlign w:val="center"/>
            <w:hideMark/>
          </w:tcPr>
          <w:p w:rsidR="00EB54F5" w:rsidRPr="00EB54F5" w:rsidRDefault="00EB54F5" w:rsidP="00EB54F5">
            <w:pPr>
              <w:rPr>
                <w:rFonts w:eastAsia="Times New Roman"/>
                <w:lang w:eastAsia="ru-RU"/>
              </w:rPr>
            </w:pPr>
            <w:r w:rsidRPr="00EB54F5">
              <w:rPr>
                <w:rFonts w:eastAsia="Times New Roman"/>
                <w:lang w:eastAsia="ru-RU"/>
              </w:rPr>
              <w:t>110</w:t>
            </w:r>
          </w:p>
        </w:tc>
        <w:tc>
          <w:tcPr>
            <w:tcW w:w="2675" w:type="dxa"/>
            <w:tcBorders>
              <w:top w:val="nil"/>
              <w:left w:val="nil"/>
              <w:bottom w:val="single" w:sz="4" w:space="0" w:color="auto"/>
              <w:right w:val="single" w:sz="4" w:space="0" w:color="auto"/>
            </w:tcBorders>
            <w:shd w:val="clear" w:color="auto" w:fill="auto"/>
            <w:noWrap/>
            <w:vAlign w:val="center"/>
            <w:hideMark/>
          </w:tcPr>
          <w:p w:rsidR="00EB54F5" w:rsidRPr="00EB54F5" w:rsidRDefault="00EB54F5" w:rsidP="00EB54F5">
            <w:pPr>
              <w:rPr>
                <w:rFonts w:eastAsia="Times New Roman"/>
                <w:lang w:eastAsia="ru-RU"/>
              </w:rPr>
            </w:pPr>
            <w:r w:rsidRPr="00EB54F5">
              <w:rPr>
                <w:rFonts w:eastAsia="Times New Roman"/>
                <w:lang w:eastAsia="ru-RU"/>
              </w:rPr>
              <w:t>4</w:t>
            </w:r>
          </w:p>
        </w:tc>
        <w:tc>
          <w:tcPr>
            <w:tcW w:w="1838" w:type="dxa"/>
            <w:tcBorders>
              <w:top w:val="nil"/>
              <w:left w:val="nil"/>
              <w:bottom w:val="single" w:sz="4" w:space="0" w:color="auto"/>
              <w:right w:val="single" w:sz="4" w:space="0" w:color="auto"/>
            </w:tcBorders>
            <w:shd w:val="clear" w:color="auto" w:fill="auto"/>
            <w:noWrap/>
            <w:vAlign w:val="center"/>
            <w:hideMark/>
          </w:tcPr>
          <w:p w:rsidR="00EB54F5" w:rsidRPr="00EB54F5" w:rsidRDefault="00EB54F5" w:rsidP="00EB54F5">
            <w:pPr>
              <w:rPr>
                <w:rFonts w:eastAsia="Times New Roman"/>
                <w:lang w:eastAsia="ru-RU"/>
              </w:rPr>
            </w:pPr>
            <w:r w:rsidRPr="00EB54F5">
              <w:rPr>
                <w:rFonts w:eastAsia="Times New Roman"/>
                <w:lang w:eastAsia="ru-RU"/>
              </w:rPr>
              <w:t>52,8</w:t>
            </w:r>
          </w:p>
        </w:tc>
      </w:tr>
      <w:tr w:rsidR="00EB54F5" w:rsidRPr="00EB54F5" w:rsidTr="00EB54F5">
        <w:trPr>
          <w:trHeight w:val="259"/>
        </w:trPr>
        <w:tc>
          <w:tcPr>
            <w:tcW w:w="2486" w:type="dxa"/>
            <w:tcBorders>
              <w:top w:val="nil"/>
              <w:left w:val="single" w:sz="4" w:space="0" w:color="auto"/>
              <w:bottom w:val="single" w:sz="4" w:space="0" w:color="auto"/>
              <w:right w:val="single" w:sz="4" w:space="0" w:color="auto"/>
            </w:tcBorders>
            <w:shd w:val="clear" w:color="auto" w:fill="auto"/>
            <w:noWrap/>
            <w:vAlign w:val="center"/>
            <w:hideMark/>
          </w:tcPr>
          <w:p w:rsidR="00EB54F5" w:rsidRPr="00EB54F5" w:rsidRDefault="00EB54F5" w:rsidP="00EB54F5">
            <w:pPr>
              <w:rPr>
                <w:rFonts w:eastAsia="Times New Roman"/>
                <w:lang w:eastAsia="ru-RU"/>
              </w:rPr>
            </w:pPr>
            <w:r w:rsidRPr="00EB54F5">
              <w:rPr>
                <w:rFonts w:eastAsia="Times New Roman"/>
                <w:lang w:eastAsia="ru-RU"/>
              </w:rPr>
              <w:t>117</w:t>
            </w:r>
          </w:p>
        </w:tc>
        <w:tc>
          <w:tcPr>
            <w:tcW w:w="2675" w:type="dxa"/>
            <w:tcBorders>
              <w:top w:val="nil"/>
              <w:left w:val="nil"/>
              <w:bottom w:val="single" w:sz="4" w:space="0" w:color="auto"/>
              <w:right w:val="single" w:sz="4" w:space="0" w:color="auto"/>
            </w:tcBorders>
            <w:shd w:val="clear" w:color="auto" w:fill="auto"/>
            <w:noWrap/>
            <w:vAlign w:val="center"/>
            <w:hideMark/>
          </w:tcPr>
          <w:p w:rsidR="00EB54F5" w:rsidRPr="00EB54F5" w:rsidRDefault="00EB54F5" w:rsidP="00EB54F5">
            <w:pPr>
              <w:rPr>
                <w:rFonts w:eastAsia="Times New Roman"/>
                <w:lang w:eastAsia="ru-RU"/>
              </w:rPr>
            </w:pPr>
            <w:r w:rsidRPr="00EB54F5">
              <w:rPr>
                <w:rFonts w:eastAsia="Times New Roman"/>
                <w:lang w:eastAsia="ru-RU"/>
              </w:rPr>
              <w:t>3</w:t>
            </w:r>
          </w:p>
        </w:tc>
        <w:tc>
          <w:tcPr>
            <w:tcW w:w="1838" w:type="dxa"/>
            <w:tcBorders>
              <w:top w:val="nil"/>
              <w:left w:val="nil"/>
              <w:bottom w:val="single" w:sz="4" w:space="0" w:color="auto"/>
              <w:right w:val="single" w:sz="4" w:space="0" w:color="auto"/>
            </w:tcBorders>
            <w:shd w:val="clear" w:color="auto" w:fill="auto"/>
            <w:noWrap/>
            <w:vAlign w:val="center"/>
            <w:hideMark/>
          </w:tcPr>
          <w:p w:rsidR="00EB54F5" w:rsidRPr="00EB54F5" w:rsidRDefault="00EB54F5" w:rsidP="00EB54F5">
            <w:pPr>
              <w:rPr>
                <w:rFonts w:eastAsia="Times New Roman"/>
                <w:lang w:eastAsia="ru-RU"/>
              </w:rPr>
            </w:pPr>
            <w:r w:rsidRPr="00EB54F5">
              <w:rPr>
                <w:rFonts w:eastAsia="Times New Roman"/>
                <w:lang w:eastAsia="ru-RU"/>
              </w:rPr>
              <w:t>31,3</w:t>
            </w:r>
          </w:p>
        </w:tc>
      </w:tr>
      <w:tr w:rsidR="00EB54F5" w:rsidRPr="00EB54F5" w:rsidTr="00EB54F5">
        <w:trPr>
          <w:trHeight w:val="259"/>
        </w:trPr>
        <w:tc>
          <w:tcPr>
            <w:tcW w:w="2486" w:type="dxa"/>
            <w:tcBorders>
              <w:top w:val="nil"/>
              <w:left w:val="single" w:sz="4" w:space="0" w:color="auto"/>
              <w:bottom w:val="single" w:sz="4" w:space="0" w:color="auto"/>
              <w:right w:val="single" w:sz="4" w:space="0" w:color="auto"/>
            </w:tcBorders>
            <w:shd w:val="clear" w:color="auto" w:fill="auto"/>
            <w:noWrap/>
            <w:vAlign w:val="center"/>
            <w:hideMark/>
          </w:tcPr>
          <w:p w:rsidR="00EB54F5" w:rsidRPr="00EB54F5" w:rsidRDefault="00EB54F5" w:rsidP="00EB54F5">
            <w:pPr>
              <w:rPr>
                <w:rFonts w:eastAsia="Times New Roman"/>
                <w:lang w:eastAsia="ru-RU"/>
              </w:rPr>
            </w:pPr>
            <w:r w:rsidRPr="00EB54F5">
              <w:rPr>
                <w:rFonts w:eastAsia="Times New Roman"/>
                <w:lang w:eastAsia="ru-RU"/>
              </w:rPr>
              <w:t>136</w:t>
            </w:r>
          </w:p>
        </w:tc>
        <w:tc>
          <w:tcPr>
            <w:tcW w:w="2675" w:type="dxa"/>
            <w:tcBorders>
              <w:top w:val="nil"/>
              <w:left w:val="nil"/>
              <w:bottom w:val="single" w:sz="4" w:space="0" w:color="auto"/>
              <w:right w:val="single" w:sz="4" w:space="0" w:color="auto"/>
            </w:tcBorders>
            <w:shd w:val="clear" w:color="auto" w:fill="auto"/>
            <w:noWrap/>
            <w:vAlign w:val="center"/>
            <w:hideMark/>
          </w:tcPr>
          <w:p w:rsidR="00EB54F5" w:rsidRPr="00EB54F5" w:rsidRDefault="00EB54F5" w:rsidP="00EB54F5">
            <w:pPr>
              <w:rPr>
                <w:rFonts w:eastAsia="Times New Roman"/>
                <w:lang w:eastAsia="ru-RU"/>
              </w:rPr>
            </w:pPr>
            <w:r w:rsidRPr="00EB54F5">
              <w:rPr>
                <w:rFonts w:eastAsia="Times New Roman"/>
                <w:lang w:eastAsia="ru-RU"/>
              </w:rPr>
              <w:t>1</w:t>
            </w:r>
          </w:p>
        </w:tc>
        <w:tc>
          <w:tcPr>
            <w:tcW w:w="1838" w:type="dxa"/>
            <w:tcBorders>
              <w:top w:val="nil"/>
              <w:left w:val="nil"/>
              <w:bottom w:val="single" w:sz="4" w:space="0" w:color="auto"/>
              <w:right w:val="single" w:sz="4" w:space="0" w:color="auto"/>
            </w:tcBorders>
            <w:shd w:val="clear" w:color="auto" w:fill="auto"/>
            <w:noWrap/>
            <w:vAlign w:val="center"/>
            <w:hideMark/>
          </w:tcPr>
          <w:p w:rsidR="00EB54F5" w:rsidRPr="00EB54F5" w:rsidRDefault="00EB54F5" w:rsidP="00EB54F5">
            <w:pPr>
              <w:rPr>
                <w:rFonts w:eastAsia="Times New Roman"/>
                <w:lang w:eastAsia="ru-RU"/>
              </w:rPr>
            </w:pPr>
            <w:r w:rsidRPr="00EB54F5">
              <w:rPr>
                <w:rFonts w:eastAsia="Times New Roman"/>
                <w:lang w:eastAsia="ru-RU"/>
              </w:rPr>
              <w:t>49,0</w:t>
            </w:r>
          </w:p>
        </w:tc>
      </w:tr>
      <w:tr w:rsidR="00EB54F5" w:rsidRPr="00EB54F5" w:rsidTr="00EB54F5">
        <w:trPr>
          <w:trHeight w:val="259"/>
        </w:trPr>
        <w:tc>
          <w:tcPr>
            <w:tcW w:w="2486" w:type="dxa"/>
            <w:tcBorders>
              <w:top w:val="nil"/>
              <w:left w:val="single" w:sz="4" w:space="0" w:color="auto"/>
              <w:bottom w:val="single" w:sz="4" w:space="0" w:color="auto"/>
              <w:right w:val="single" w:sz="4" w:space="0" w:color="auto"/>
            </w:tcBorders>
            <w:shd w:val="clear" w:color="auto" w:fill="auto"/>
            <w:noWrap/>
            <w:vAlign w:val="center"/>
            <w:hideMark/>
          </w:tcPr>
          <w:p w:rsidR="00EB54F5" w:rsidRPr="00EB54F5" w:rsidRDefault="00EB54F5" w:rsidP="00EB54F5">
            <w:pPr>
              <w:rPr>
                <w:rFonts w:eastAsia="Times New Roman"/>
                <w:lang w:eastAsia="ru-RU"/>
              </w:rPr>
            </w:pPr>
            <w:r w:rsidRPr="00EB54F5">
              <w:rPr>
                <w:rFonts w:eastAsia="Times New Roman"/>
                <w:lang w:eastAsia="ru-RU"/>
              </w:rPr>
              <w:t>144</w:t>
            </w:r>
          </w:p>
        </w:tc>
        <w:tc>
          <w:tcPr>
            <w:tcW w:w="2675" w:type="dxa"/>
            <w:tcBorders>
              <w:top w:val="nil"/>
              <w:left w:val="nil"/>
              <w:bottom w:val="single" w:sz="4" w:space="0" w:color="auto"/>
              <w:right w:val="single" w:sz="4" w:space="0" w:color="auto"/>
            </w:tcBorders>
            <w:shd w:val="clear" w:color="auto" w:fill="auto"/>
            <w:noWrap/>
            <w:vAlign w:val="center"/>
            <w:hideMark/>
          </w:tcPr>
          <w:p w:rsidR="00EB54F5" w:rsidRPr="00EB54F5" w:rsidRDefault="00EB54F5" w:rsidP="00EB54F5">
            <w:pPr>
              <w:rPr>
                <w:rFonts w:eastAsia="Times New Roman"/>
                <w:lang w:eastAsia="ru-RU"/>
              </w:rPr>
            </w:pPr>
            <w:r w:rsidRPr="00EB54F5">
              <w:rPr>
                <w:rFonts w:eastAsia="Times New Roman"/>
                <w:lang w:eastAsia="ru-RU"/>
              </w:rPr>
              <w:t>2</w:t>
            </w:r>
          </w:p>
        </w:tc>
        <w:tc>
          <w:tcPr>
            <w:tcW w:w="1838" w:type="dxa"/>
            <w:tcBorders>
              <w:top w:val="nil"/>
              <w:left w:val="nil"/>
              <w:bottom w:val="single" w:sz="4" w:space="0" w:color="auto"/>
              <w:right w:val="single" w:sz="4" w:space="0" w:color="auto"/>
            </w:tcBorders>
            <w:shd w:val="clear" w:color="auto" w:fill="auto"/>
            <w:noWrap/>
            <w:vAlign w:val="center"/>
            <w:hideMark/>
          </w:tcPr>
          <w:p w:rsidR="00EB54F5" w:rsidRPr="00EB54F5" w:rsidRDefault="00EB54F5" w:rsidP="00EB54F5">
            <w:pPr>
              <w:rPr>
                <w:rFonts w:eastAsia="Times New Roman"/>
                <w:lang w:eastAsia="ru-RU"/>
              </w:rPr>
            </w:pPr>
            <w:r w:rsidRPr="00EB54F5">
              <w:rPr>
                <w:rFonts w:eastAsia="Times New Roman"/>
                <w:lang w:eastAsia="ru-RU"/>
              </w:rPr>
              <w:t>39,0</w:t>
            </w:r>
          </w:p>
        </w:tc>
      </w:tr>
      <w:tr w:rsidR="00EB54F5" w:rsidRPr="00EB54F5" w:rsidTr="00EB54F5">
        <w:trPr>
          <w:trHeight w:val="259"/>
        </w:trPr>
        <w:tc>
          <w:tcPr>
            <w:tcW w:w="2486" w:type="dxa"/>
            <w:tcBorders>
              <w:top w:val="nil"/>
              <w:left w:val="single" w:sz="4" w:space="0" w:color="auto"/>
              <w:bottom w:val="single" w:sz="4" w:space="0" w:color="auto"/>
              <w:right w:val="single" w:sz="4" w:space="0" w:color="auto"/>
            </w:tcBorders>
            <w:shd w:val="clear" w:color="auto" w:fill="auto"/>
            <w:noWrap/>
            <w:vAlign w:val="center"/>
            <w:hideMark/>
          </w:tcPr>
          <w:p w:rsidR="00EB54F5" w:rsidRPr="00EB54F5" w:rsidRDefault="00EB54F5" w:rsidP="00EB54F5">
            <w:pPr>
              <w:rPr>
                <w:rFonts w:eastAsia="Times New Roman"/>
                <w:lang w:eastAsia="ru-RU"/>
              </w:rPr>
            </w:pPr>
            <w:r w:rsidRPr="00EB54F5">
              <w:rPr>
                <w:rFonts w:eastAsia="Times New Roman"/>
                <w:lang w:eastAsia="ru-RU"/>
              </w:rPr>
              <w:t>148</w:t>
            </w:r>
          </w:p>
        </w:tc>
        <w:tc>
          <w:tcPr>
            <w:tcW w:w="2675" w:type="dxa"/>
            <w:tcBorders>
              <w:top w:val="nil"/>
              <w:left w:val="nil"/>
              <w:bottom w:val="single" w:sz="4" w:space="0" w:color="auto"/>
              <w:right w:val="single" w:sz="4" w:space="0" w:color="auto"/>
            </w:tcBorders>
            <w:shd w:val="clear" w:color="auto" w:fill="auto"/>
            <w:noWrap/>
            <w:vAlign w:val="center"/>
            <w:hideMark/>
          </w:tcPr>
          <w:p w:rsidR="00EB54F5" w:rsidRPr="00EB54F5" w:rsidRDefault="00EB54F5" w:rsidP="00EB54F5">
            <w:pPr>
              <w:rPr>
                <w:rFonts w:eastAsia="Times New Roman"/>
                <w:lang w:eastAsia="ru-RU"/>
              </w:rPr>
            </w:pPr>
            <w:r w:rsidRPr="00EB54F5">
              <w:rPr>
                <w:rFonts w:eastAsia="Times New Roman"/>
                <w:lang w:eastAsia="ru-RU"/>
              </w:rPr>
              <w:t>1</w:t>
            </w:r>
          </w:p>
        </w:tc>
        <w:tc>
          <w:tcPr>
            <w:tcW w:w="1838" w:type="dxa"/>
            <w:tcBorders>
              <w:top w:val="nil"/>
              <w:left w:val="nil"/>
              <w:bottom w:val="single" w:sz="4" w:space="0" w:color="auto"/>
              <w:right w:val="single" w:sz="4" w:space="0" w:color="auto"/>
            </w:tcBorders>
            <w:shd w:val="clear" w:color="auto" w:fill="auto"/>
            <w:noWrap/>
            <w:vAlign w:val="center"/>
            <w:hideMark/>
          </w:tcPr>
          <w:p w:rsidR="00EB54F5" w:rsidRPr="00EB54F5" w:rsidRDefault="00EB54F5" w:rsidP="00EB54F5">
            <w:pPr>
              <w:rPr>
                <w:rFonts w:eastAsia="Times New Roman"/>
                <w:lang w:eastAsia="ru-RU"/>
              </w:rPr>
            </w:pPr>
            <w:r w:rsidRPr="00EB54F5">
              <w:rPr>
                <w:rFonts w:eastAsia="Times New Roman"/>
                <w:lang w:eastAsia="ru-RU"/>
              </w:rPr>
              <w:t>36,0</w:t>
            </w:r>
          </w:p>
        </w:tc>
      </w:tr>
    </w:tbl>
    <w:p w:rsidR="00EB54F5" w:rsidRDefault="00EB54F5" w:rsidP="006B39A5">
      <w:pPr>
        <w:ind w:firstLine="709"/>
      </w:pPr>
    </w:p>
    <w:p w:rsidR="001F6568" w:rsidRDefault="001F6568" w:rsidP="006B39A5">
      <w:pPr>
        <w:ind w:firstLine="709"/>
      </w:pPr>
    </w:p>
    <w:p w:rsidR="001F6568" w:rsidRDefault="001F6568" w:rsidP="006B39A5">
      <w:pPr>
        <w:ind w:firstLine="709"/>
      </w:pPr>
    </w:p>
    <w:p w:rsidR="001F6568" w:rsidRDefault="001F6568" w:rsidP="006B39A5">
      <w:pPr>
        <w:ind w:firstLine="709"/>
      </w:pPr>
    </w:p>
    <w:p w:rsidR="001F6568" w:rsidRPr="001F6568" w:rsidRDefault="001F6568" w:rsidP="006B39A5">
      <w:pPr>
        <w:ind w:firstLine="709"/>
        <w:rPr>
          <w:b/>
        </w:rPr>
      </w:pPr>
      <w:r w:rsidRPr="001F6568">
        <w:rPr>
          <w:b/>
        </w:rPr>
        <w:lastRenderedPageBreak/>
        <w:t xml:space="preserve">Английский язык </w:t>
      </w:r>
    </w:p>
    <w:p w:rsidR="001F6568" w:rsidRDefault="001F6568" w:rsidP="006B39A5">
      <w:pPr>
        <w:ind w:firstLine="709"/>
      </w:pPr>
      <w:r>
        <w:t>С</w:t>
      </w:r>
      <w:r w:rsidRPr="001F6568">
        <w:t>реднегородской показатель 56,6 балл</w:t>
      </w:r>
      <w:r>
        <w:t>а</w:t>
      </w:r>
    </w:p>
    <w:p w:rsidR="001F6568" w:rsidRDefault="001F6568" w:rsidP="006B39A5">
      <w:pPr>
        <w:ind w:firstLine="709"/>
      </w:pPr>
    </w:p>
    <w:tbl>
      <w:tblPr>
        <w:tblW w:w="7161" w:type="dxa"/>
        <w:tblInd w:w="1803" w:type="dxa"/>
        <w:tblLook w:val="04A0" w:firstRow="1" w:lastRow="0" w:firstColumn="1" w:lastColumn="0" w:noHBand="0" w:noVBand="1"/>
      </w:tblPr>
      <w:tblGrid>
        <w:gridCol w:w="2544"/>
        <w:gridCol w:w="2737"/>
        <w:gridCol w:w="1880"/>
      </w:tblGrid>
      <w:tr w:rsidR="001F6568" w:rsidRPr="001F6568" w:rsidTr="001F6568">
        <w:trPr>
          <w:trHeight w:val="431"/>
        </w:trPr>
        <w:tc>
          <w:tcPr>
            <w:tcW w:w="2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bCs/>
                <w:lang w:eastAsia="ru-RU"/>
              </w:rPr>
            </w:pPr>
            <w:r w:rsidRPr="001F6568">
              <w:rPr>
                <w:rFonts w:eastAsia="Times New Roman"/>
                <w:bCs/>
                <w:lang w:eastAsia="ru-RU"/>
              </w:rPr>
              <w:t>Код ОУ</w:t>
            </w:r>
          </w:p>
        </w:tc>
        <w:tc>
          <w:tcPr>
            <w:tcW w:w="2737" w:type="dxa"/>
            <w:tcBorders>
              <w:top w:val="single" w:sz="4" w:space="0" w:color="auto"/>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bCs/>
                <w:lang w:eastAsia="ru-RU"/>
              </w:rPr>
            </w:pPr>
            <w:r w:rsidRPr="001F6568">
              <w:rPr>
                <w:rFonts w:eastAsia="Times New Roman"/>
                <w:bCs/>
                <w:lang w:eastAsia="ru-RU"/>
              </w:rPr>
              <w:t>Кол-во участников</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1F6568" w:rsidRPr="001F6568" w:rsidRDefault="001F6568" w:rsidP="001F6568">
            <w:pPr>
              <w:rPr>
                <w:rFonts w:eastAsia="Times New Roman"/>
                <w:bCs/>
                <w:lang w:eastAsia="ru-RU"/>
              </w:rPr>
            </w:pPr>
            <w:r w:rsidRPr="001F6568">
              <w:rPr>
                <w:rFonts w:eastAsia="Times New Roman"/>
                <w:bCs/>
                <w:lang w:eastAsia="ru-RU"/>
              </w:rPr>
              <w:t>Средний балл</w:t>
            </w:r>
          </w:p>
        </w:tc>
      </w:tr>
      <w:tr w:rsidR="001F6568" w:rsidRPr="001F6568" w:rsidTr="001F6568">
        <w:trPr>
          <w:trHeight w:val="256"/>
        </w:trPr>
        <w:tc>
          <w:tcPr>
            <w:tcW w:w="2544"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101</w:t>
            </w:r>
          </w:p>
        </w:tc>
        <w:tc>
          <w:tcPr>
            <w:tcW w:w="273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55,3</w:t>
            </w:r>
          </w:p>
        </w:tc>
      </w:tr>
      <w:tr w:rsidR="001F6568" w:rsidRPr="001F6568" w:rsidTr="001F6568">
        <w:trPr>
          <w:trHeight w:val="256"/>
        </w:trPr>
        <w:tc>
          <w:tcPr>
            <w:tcW w:w="2544"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102</w:t>
            </w:r>
          </w:p>
        </w:tc>
        <w:tc>
          <w:tcPr>
            <w:tcW w:w="273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54,0</w:t>
            </w:r>
          </w:p>
        </w:tc>
      </w:tr>
      <w:tr w:rsidR="001F6568" w:rsidRPr="001F6568" w:rsidTr="001F6568">
        <w:trPr>
          <w:trHeight w:val="256"/>
        </w:trPr>
        <w:tc>
          <w:tcPr>
            <w:tcW w:w="2544"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104</w:t>
            </w:r>
          </w:p>
        </w:tc>
        <w:tc>
          <w:tcPr>
            <w:tcW w:w="273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8</w:t>
            </w:r>
          </w:p>
        </w:tc>
        <w:tc>
          <w:tcPr>
            <w:tcW w:w="188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45,9</w:t>
            </w:r>
          </w:p>
        </w:tc>
      </w:tr>
      <w:tr w:rsidR="001F6568" w:rsidRPr="001F6568" w:rsidTr="001F6568">
        <w:trPr>
          <w:trHeight w:val="256"/>
        </w:trPr>
        <w:tc>
          <w:tcPr>
            <w:tcW w:w="2544"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105</w:t>
            </w:r>
          </w:p>
        </w:tc>
        <w:tc>
          <w:tcPr>
            <w:tcW w:w="273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19</w:t>
            </w:r>
          </w:p>
        </w:tc>
        <w:tc>
          <w:tcPr>
            <w:tcW w:w="188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52,5</w:t>
            </w:r>
          </w:p>
        </w:tc>
      </w:tr>
      <w:tr w:rsidR="001F6568" w:rsidRPr="001F6568" w:rsidTr="001F6568">
        <w:trPr>
          <w:trHeight w:val="256"/>
        </w:trPr>
        <w:tc>
          <w:tcPr>
            <w:tcW w:w="2544"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106</w:t>
            </w:r>
          </w:p>
        </w:tc>
        <w:tc>
          <w:tcPr>
            <w:tcW w:w="273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5</w:t>
            </w:r>
          </w:p>
        </w:tc>
        <w:tc>
          <w:tcPr>
            <w:tcW w:w="188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55,2</w:t>
            </w:r>
          </w:p>
        </w:tc>
      </w:tr>
      <w:tr w:rsidR="001F6568" w:rsidRPr="001F6568" w:rsidTr="001F6568">
        <w:trPr>
          <w:trHeight w:val="256"/>
        </w:trPr>
        <w:tc>
          <w:tcPr>
            <w:tcW w:w="2544"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107</w:t>
            </w:r>
          </w:p>
        </w:tc>
        <w:tc>
          <w:tcPr>
            <w:tcW w:w="273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18</w:t>
            </w:r>
          </w:p>
        </w:tc>
        <w:tc>
          <w:tcPr>
            <w:tcW w:w="188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55,8</w:t>
            </w:r>
          </w:p>
        </w:tc>
      </w:tr>
      <w:tr w:rsidR="001F6568" w:rsidRPr="001F6568" w:rsidTr="001F6568">
        <w:trPr>
          <w:trHeight w:val="256"/>
        </w:trPr>
        <w:tc>
          <w:tcPr>
            <w:tcW w:w="2544"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108</w:t>
            </w:r>
          </w:p>
        </w:tc>
        <w:tc>
          <w:tcPr>
            <w:tcW w:w="273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55,0</w:t>
            </w:r>
          </w:p>
        </w:tc>
      </w:tr>
      <w:tr w:rsidR="001F6568" w:rsidRPr="001F6568" w:rsidTr="001F6568">
        <w:trPr>
          <w:trHeight w:val="256"/>
        </w:trPr>
        <w:tc>
          <w:tcPr>
            <w:tcW w:w="2544"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109</w:t>
            </w:r>
          </w:p>
        </w:tc>
        <w:tc>
          <w:tcPr>
            <w:tcW w:w="273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36</w:t>
            </w:r>
          </w:p>
        </w:tc>
        <w:tc>
          <w:tcPr>
            <w:tcW w:w="188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55,8</w:t>
            </w:r>
          </w:p>
        </w:tc>
      </w:tr>
      <w:tr w:rsidR="001F6568" w:rsidRPr="001F6568" w:rsidTr="001F6568">
        <w:trPr>
          <w:trHeight w:val="256"/>
        </w:trPr>
        <w:tc>
          <w:tcPr>
            <w:tcW w:w="2544"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110</w:t>
            </w:r>
          </w:p>
        </w:tc>
        <w:tc>
          <w:tcPr>
            <w:tcW w:w="273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55,0</w:t>
            </w:r>
          </w:p>
        </w:tc>
      </w:tr>
      <w:tr w:rsidR="001F6568" w:rsidRPr="001F6568" w:rsidTr="001F6568">
        <w:trPr>
          <w:trHeight w:val="256"/>
        </w:trPr>
        <w:tc>
          <w:tcPr>
            <w:tcW w:w="2544"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111</w:t>
            </w:r>
          </w:p>
        </w:tc>
        <w:tc>
          <w:tcPr>
            <w:tcW w:w="273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41,8</w:t>
            </w:r>
          </w:p>
        </w:tc>
      </w:tr>
      <w:tr w:rsidR="001F6568" w:rsidRPr="001F6568" w:rsidTr="001F6568">
        <w:trPr>
          <w:trHeight w:val="256"/>
        </w:trPr>
        <w:tc>
          <w:tcPr>
            <w:tcW w:w="2544"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112</w:t>
            </w:r>
          </w:p>
        </w:tc>
        <w:tc>
          <w:tcPr>
            <w:tcW w:w="273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8</w:t>
            </w:r>
          </w:p>
        </w:tc>
        <w:tc>
          <w:tcPr>
            <w:tcW w:w="188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57,4</w:t>
            </w:r>
          </w:p>
        </w:tc>
      </w:tr>
      <w:tr w:rsidR="001F6568" w:rsidRPr="001F6568" w:rsidTr="001F6568">
        <w:trPr>
          <w:trHeight w:val="256"/>
        </w:trPr>
        <w:tc>
          <w:tcPr>
            <w:tcW w:w="2544"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113</w:t>
            </w:r>
          </w:p>
        </w:tc>
        <w:tc>
          <w:tcPr>
            <w:tcW w:w="273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w:t>
            </w:r>
          </w:p>
        </w:tc>
        <w:tc>
          <w:tcPr>
            <w:tcW w:w="188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63,6</w:t>
            </w:r>
          </w:p>
        </w:tc>
      </w:tr>
      <w:tr w:rsidR="001F6568" w:rsidRPr="001F6568" w:rsidTr="001F6568">
        <w:trPr>
          <w:trHeight w:val="256"/>
        </w:trPr>
        <w:tc>
          <w:tcPr>
            <w:tcW w:w="2544"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114</w:t>
            </w:r>
          </w:p>
        </w:tc>
        <w:tc>
          <w:tcPr>
            <w:tcW w:w="273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12</w:t>
            </w:r>
          </w:p>
        </w:tc>
        <w:tc>
          <w:tcPr>
            <w:tcW w:w="188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58,2</w:t>
            </w:r>
          </w:p>
        </w:tc>
      </w:tr>
      <w:tr w:rsidR="001F6568" w:rsidRPr="001F6568" w:rsidTr="001F6568">
        <w:trPr>
          <w:trHeight w:val="256"/>
        </w:trPr>
        <w:tc>
          <w:tcPr>
            <w:tcW w:w="2544"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115</w:t>
            </w:r>
          </w:p>
        </w:tc>
        <w:tc>
          <w:tcPr>
            <w:tcW w:w="273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w:t>
            </w:r>
          </w:p>
        </w:tc>
        <w:tc>
          <w:tcPr>
            <w:tcW w:w="188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59,5</w:t>
            </w:r>
          </w:p>
        </w:tc>
      </w:tr>
      <w:tr w:rsidR="001F6568" w:rsidRPr="001F6568" w:rsidTr="001F6568">
        <w:trPr>
          <w:trHeight w:val="256"/>
        </w:trPr>
        <w:tc>
          <w:tcPr>
            <w:tcW w:w="2544"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116</w:t>
            </w:r>
          </w:p>
        </w:tc>
        <w:tc>
          <w:tcPr>
            <w:tcW w:w="273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54,0</w:t>
            </w:r>
          </w:p>
        </w:tc>
      </w:tr>
      <w:tr w:rsidR="001F6568" w:rsidRPr="001F6568" w:rsidTr="001F6568">
        <w:trPr>
          <w:trHeight w:val="256"/>
        </w:trPr>
        <w:tc>
          <w:tcPr>
            <w:tcW w:w="2544"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117</w:t>
            </w:r>
          </w:p>
        </w:tc>
        <w:tc>
          <w:tcPr>
            <w:tcW w:w="273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12</w:t>
            </w:r>
          </w:p>
        </w:tc>
        <w:tc>
          <w:tcPr>
            <w:tcW w:w="188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47,9</w:t>
            </w:r>
          </w:p>
        </w:tc>
      </w:tr>
      <w:tr w:rsidR="001F6568" w:rsidRPr="001F6568" w:rsidTr="001F6568">
        <w:trPr>
          <w:trHeight w:val="256"/>
        </w:trPr>
        <w:tc>
          <w:tcPr>
            <w:tcW w:w="2544"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118</w:t>
            </w:r>
          </w:p>
        </w:tc>
        <w:tc>
          <w:tcPr>
            <w:tcW w:w="273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8</w:t>
            </w:r>
          </w:p>
        </w:tc>
        <w:tc>
          <w:tcPr>
            <w:tcW w:w="188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50,6</w:t>
            </w:r>
          </w:p>
        </w:tc>
      </w:tr>
      <w:tr w:rsidR="001F6568" w:rsidRPr="001F6568" w:rsidTr="001F6568">
        <w:trPr>
          <w:trHeight w:val="256"/>
        </w:trPr>
        <w:tc>
          <w:tcPr>
            <w:tcW w:w="2544"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119</w:t>
            </w:r>
          </w:p>
        </w:tc>
        <w:tc>
          <w:tcPr>
            <w:tcW w:w="273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w:t>
            </w:r>
          </w:p>
        </w:tc>
        <w:tc>
          <w:tcPr>
            <w:tcW w:w="188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52,0</w:t>
            </w:r>
          </w:p>
        </w:tc>
      </w:tr>
      <w:tr w:rsidR="001F6568" w:rsidRPr="001F6568" w:rsidTr="001F6568">
        <w:trPr>
          <w:trHeight w:val="256"/>
        </w:trPr>
        <w:tc>
          <w:tcPr>
            <w:tcW w:w="2544"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121</w:t>
            </w:r>
          </w:p>
        </w:tc>
        <w:tc>
          <w:tcPr>
            <w:tcW w:w="273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67,5</w:t>
            </w:r>
          </w:p>
        </w:tc>
      </w:tr>
      <w:tr w:rsidR="001F6568" w:rsidRPr="001F6568" w:rsidTr="001F6568">
        <w:trPr>
          <w:trHeight w:val="256"/>
        </w:trPr>
        <w:tc>
          <w:tcPr>
            <w:tcW w:w="2544"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122</w:t>
            </w:r>
          </w:p>
        </w:tc>
        <w:tc>
          <w:tcPr>
            <w:tcW w:w="273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51,0</w:t>
            </w:r>
          </w:p>
        </w:tc>
      </w:tr>
      <w:tr w:rsidR="001F6568" w:rsidRPr="001F6568" w:rsidTr="001F6568">
        <w:trPr>
          <w:trHeight w:val="256"/>
        </w:trPr>
        <w:tc>
          <w:tcPr>
            <w:tcW w:w="2544"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123</w:t>
            </w:r>
          </w:p>
        </w:tc>
        <w:tc>
          <w:tcPr>
            <w:tcW w:w="273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7</w:t>
            </w:r>
          </w:p>
        </w:tc>
        <w:tc>
          <w:tcPr>
            <w:tcW w:w="188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52,7</w:t>
            </w:r>
          </w:p>
        </w:tc>
      </w:tr>
      <w:tr w:rsidR="001F6568" w:rsidRPr="001F6568" w:rsidTr="001F6568">
        <w:trPr>
          <w:trHeight w:val="256"/>
        </w:trPr>
        <w:tc>
          <w:tcPr>
            <w:tcW w:w="2544"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124</w:t>
            </w:r>
          </w:p>
        </w:tc>
        <w:tc>
          <w:tcPr>
            <w:tcW w:w="273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55</w:t>
            </w:r>
          </w:p>
        </w:tc>
        <w:tc>
          <w:tcPr>
            <w:tcW w:w="188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66,1</w:t>
            </w:r>
          </w:p>
        </w:tc>
      </w:tr>
      <w:tr w:rsidR="001F6568" w:rsidRPr="001F6568" w:rsidTr="001F6568">
        <w:trPr>
          <w:trHeight w:val="256"/>
        </w:trPr>
        <w:tc>
          <w:tcPr>
            <w:tcW w:w="2544"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125</w:t>
            </w:r>
          </w:p>
        </w:tc>
        <w:tc>
          <w:tcPr>
            <w:tcW w:w="273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60,0</w:t>
            </w:r>
          </w:p>
        </w:tc>
      </w:tr>
      <w:tr w:rsidR="001F6568" w:rsidRPr="001F6568" w:rsidTr="001F6568">
        <w:trPr>
          <w:trHeight w:val="256"/>
        </w:trPr>
        <w:tc>
          <w:tcPr>
            <w:tcW w:w="2544"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126</w:t>
            </w:r>
          </w:p>
        </w:tc>
        <w:tc>
          <w:tcPr>
            <w:tcW w:w="273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3</w:t>
            </w:r>
          </w:p>
        </w:tc>
        <w:tc>
          <w:tcPr>
            <w:tcW w:w="188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57,3</w:t>
            </w:r>
          </w:p>
        </w:tc>
      </w:tr>
      <w:tr w:rsidR="001F6568" w:rsidRPr="001F6568" w:rsidTr="001F6568">
        <w:trPr>
          <w:trHeight w:val="256"/>
        </w:trPr>
        <w:tc>
          <w:tcPr>
            <w:tcW w:w="2544"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128</w:t>
            </w:r>
          </w:p>
        </w:tc>
        <w:tc>
          <w:tcPr>
            <w:tcW w:w="273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68,0</w:t>
            </w:r>
          </w:p>
        </w:tc>
      </w:tr>
      <w:tr w:rsidR="001F6568" w:rsidRPr="001F6568" w:rsidTr="001F6568">
        <w:trPr>
          <w:trHeight w:val="256"/>
        </w:trPr>
        <w:tc>
          <w:tcPr>
            <w:tcW w:w="2544"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130</w:t>
            </w:r>
          </w:p>
        </w:tc>
        <w:tc>
          <w:tcPr>
            <w:tcW w:w="273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44,0</w:t>
            </w:r>
          </w:p>
        </w:tc>
      </w:tr>
      <w:tr w:rsidR="001F6568" w:rsidRPr="001F6568" w:rsidTr="001F6568">
        <w:trPr>
          <w:trHeight w:val="256"/>
        </w:trPr>
        <w:tc>
          <w:tcPr>
            <w:tcW w:w="2544"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131</w:t>
            </w:r>
          </w:p>
        </w:tc>
        <w:tc>
          <w:tcPr>
            <w:tcW w:w="273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8</w:t>
            </w:r>
          </w:p>
        </w:tc>
        <w:tc>
          <w:tcPr>
            <w:tcW w:w="188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47,1</w:t>
            </w:r>
          </w:p>
        </w:tc>
      </w:tr>
      <w:tr w:rsidR="001F6568" w:rsidRPr="001F6568" w:rsidTr="001F6568">
        <w:trPr>
          <w:trHeight w:val="256"/>
        </w:trPr>
        <w:tc>
          <w:tcPr>
            <w:tcW w:w="2544"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133</w:t>
            </w:r>
          </w:p>
        </w:tc>
        <w:tc>
          <w:tcPr>
            <w:tcW w:w="273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47,5</w:t>
            </w:r>
          </w:p>
        </w:tc>
      </w:tr>
      <w:tr w:rsidR="001F6568" w:rsidRPr="001F6568" w:rsidTr="001F6568">
        <w:trPr>
          <w:trHeight w:val="256"/>
        </w:trPr>
        <w:tc>
          <w:tcPr>
            <w:tcW w:w="2544"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136</w:t>
            </w:r>
          </w:p>
        </w:tc>
        <w:tc>
          <w:tcPr>
            <w:tcW w:w="273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9</w:t>
            </w:r>
          </w:p>
        </w:tc>
        <w:tc>
          <w:tcPr>
            <w:tcW w:w="188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59,8</w:t>
            </w:r>
          </w:p>
        </w:tc>
      </w:tr>
      <w:tr w:rsidR="001F6568" w:rsidRPr="001F6568" w:rsidTr="001F6568">
        <w:trPr>
          <w:trHeight w:val="256"/>
        </w:trPr>
        <w:tc>
          <w:tcPr>
            <w:tcW w:w="2544"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137</w:t>
            </w:r>
          </w:p>
        </w:tc>
        <w:tc>
          <w:tcPr>
            <w:tcW w:w="273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56,0</w:t>
            </w:r>
          </w:p>
        </w:tc>
      </w:tr>
      <w:tr w:rsidR="001F6568" w:rsidRPr="001F6568" w:rsidTr="001F6568">
        <w:trPr>
          <w:trHeight w:val="256"/>
        </w:trPr>
        <w:tc>
          <w:tcPr>
            <w:tcW w:w="2544"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138</w:t>
            </w:r>
          </w:p>
        </w:tc>
        <w:tc>
          <w:tcPr>
            <w:tcW w:w="273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5</w:t>
            </w:r>
          </w:p>
        </w:tc>
        <w:tc>
          <w:tcPr>
            <w:tcW w:w="188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57,0</w:t>
            </w:r>
          </w:p>
        </w:tc>
      </w:tr>
      <w:tr w:rsidR="001F6568" w:rsidRPr="001F6568" w:rsidTr="001F6568">
        <w:trPr>
          <w:trHeight w:val="256"/>
        </w:trPr>
        <w:tc>
          <w:tcPr>
            <w:tcW w:w="2544"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144</w:t>
            </w:r>
          </w:p>
        </w:tc>
        <w:tc>
          <w:tcPr>
            <w:tcW w:w="273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6</w:t>
            </w:r>
          </w:p>
        </w:tc>
        <w:tc>
          <w:tcPr>
            <w:tcW w:w="188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48,7</w:t>
            </w:r>
          </w:p>
        </w:tc>
      </w:tr>
      <w:tr w:rsidR="001F6568" w:rsidRPr="001F6568" w:rsidTr="001F6568">
        <w:trPr>
          <w:trHeight w:val="256"/>
        </w:trPr>
        <w:tc>
          <w:tcPr>
            <w:tcW w:w="2544"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145</w:t>
            </w:r>
          </w:p>
        </w:tc>
        <w:tc>
          <w:tcPr>
            <w:tcW w:w="273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22</w:t>
            </w:r>
          </w:p>
        </w:tc>
        <w:tc>
          <w:tcPr>
            <w:tcW w:w="188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58,0</w:t>
            </w:r>
          </w:p>
        </w:tc>
      </w:tr>
      <w:tr w:rsidR="001F6568" w:rsidRPr="001F6568" w:rsidTr="001F6568">
        <w:trPr>
          <w:trHeight w:val="256"/>
        </w:trPr>
        <w:tc>
          <w:tcPr>
            <w:tcW w:w="2544"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146</w:t>
            </w:r>
          </w:p>
        </w:tc>
        <w:tc>
          <w:tcPr>
            <w:tcW w:w="273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8</w:t>
            </w:r>
          </w:p>
        </w:tc>
        <w:tc>
          <w:tcPr>
            <w:tcW w:w="188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60,4</w:t>
            </w:r>
          </w:p>
        </w:tc>
      </w:tr>
      <w:tr w:rsidR="001F6568" w:rsidRPr="001F6568" w:rsidTr="001F6568">
        <w:trPr>
          <w:trHeight w:val="256"/>
        </w:trPr>
        <w:tc>
          <w:tcPr>
            <w:tcW w:w="2544"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147</w:t>
            </w:r>
          </w:p>
        </w:tc>
        <w:tc>
          <w:tcPr>
            <w:tcW w:w="273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3</w:t>
            </w:r>
          </w:p>
        </w:tc>
        <w:tc>
          <w:tcPr>
            <w:tcW w:w="188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40,7</w:t>
            </w:r>
          </w:p>
        </w:tc>
      </w:tr>
      <w:tr w:rsidR="001F6568" w:rsidRPr="001F6568" w:rsidTr="001F6568">
        <w:trPr>
          <w:trHeight w:val="256"/>
        </w:trPr>
        <w:tc>
          <w:tcPr>
            <w:tcW w:w="2544"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148</w:t>
            </w:r>
          </w:p>
        </w:tc>
        <w:tc>
          <w:tcPr>
            <w:tcW w:w="273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7</w:t>
            </w:r>
          </w:p>
        </w:tc>
        <w:tc>
          <w:tcPr>
            <w:tcW w:w="188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56,6</w:t>
            </w:r>
          </w:p>
        </w:tc>
      </w:tr>
      <w:tr w:rsidR="001F6568" w:rsidRPr="001F6568" w:rsidTr="001F6568">
        <w:trPr>
          <w:trHeight w:val="256"/>
        </w:trPr>
        <w:tc>
          <w:tcPr>
            <w:tcW w:w="2544"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149</w:t>
            </w:r>
          </w:p>
        </w:tc>
        <w:tc>
          <w:tcPr>
            <w:tcW w:w="273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5</w:t>
            </w:r>
          </w:p>
        </w:tc>
        <w:tc>
          <w:tcPr>
            <w:tcW w:w="188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61,2</w:t>
            </w:r>
          </w:p>
        </w:tc>
      </w:tr>
      <w:tr w:rsidR="001F6568" w:rsidRPr="001F6568" w:rsidTr="001F6568">
        <w:trPr>
          <w:trHeight w:val="256"/>
        </w:trPr>
        <w:tc>
          <w:tcPr>
            <w:tcW w:w="2544"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150</w:t>
            </w:r>
          </w:p>
        </w:tc>
        <w:tc>
          <w:tcPr>
            <w:tcW w:w="273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9</w:t>
            </w:r>
          </w:p>
        </w:tc>
        <w:tc>
          <w:tcPr>
            <w:tcW w:w="188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55,7</w:t>
            </w:r>
          </w:p>
        </w:tc>
      </w:tr>
      <w:tr w:rsidR="001F6568" w:rsidRPr="001F6568" w:rsidTr="001F6568">
        <w:trPr>
          <w:trHeight w:val="256"/>
        </w:trPr>
        <w:tc>
          <w:tcPr>
            <w:tcW w:w="2544"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151</w:t>
            </w:r>
          </w:p>
        </w:tc>
        <w:tc>
          <w:tcPr>
            <w:tcW w:w="273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3</w:t>
            </w:r>
          </w:p>
        </w:tc>
        <w:tc>
          <w:tcPr>
            <w:tcW w:w="188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47,3</w:t>
            </w:r>
          </w:p>
        </w:tc>
      </w:tr>
      <w:tr w:rsidR="001F6568" w:rsidRPr="001F6568" w:rsidTr="001F6568">
        <w:trPr>
          <w:trHeight w:val="256"/>
        </w:trPr>
        <w:tc>
          <w:tcPr>
            <w:tcW w:w="2544"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153</w:t>
            </w:r>
          </w:p>
        </w:tc>
        <w:tc>
          <w:tcPr>
            <w:tcW w:w="273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59,0</w:t>
            </w:r>
          </w:p>
        </w:tc>
      </w:tr>
      <w:tr w:rsidR="001F6568" w:rsidRPr="001F6568" w:rsidTr="001F6568">
        <w:trPr>
          <w:trHeight w:val="256"/>
        </w:trPr>
        <w:tc>
          <w:tcPr>
            <w:tcW w:w="2544"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154</w:t>
            </w:r>
          </w:p>
        </w:tc>
        <w:tc>
          <w:tcPr>
            <w:tcW w:w="273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43,0</w:t>
            </w:r>
          </w:p>
        </w:tc>
      </w:tr>
    </w:tbl>
    <w:p w:rsidR="001F6568" w:rsidRDefault="001F6568" w:rsidP="006B39A5">
      <w:pPr>
        <w:ind w:firstLine="709"/>
      </w:pPr>
    </w:p>
    <w:p w:rsidR="001F6568" w:rsidRPr="001F6568" w:rsidRDefault="001F6568" w:rsidP="006B39A5">
      <w:pPr>
        <w:ind w:firstLine="709"/>
        <w:rPr>
          <w:b/>
        </w:rPr>
      </w:pPr>
      <w:r w:rsidRPr="001F6568">
        <w:rPr>
          <w:b/>
        </w:rPr>
        <w:t xml:space="preserve">Французский язык </w:t>
      </w:r>
    </w:p>
    <w:p w:rsidR="001F6568" w:rsidRDefault="001F6568" w:rsidP="006B39A5">
      <w:pPr>
        <w:ind w:firstLine="709"/>
      </w:pPr>
      <w:r>
        <w:t>С</w:t>
      </w:r>
      <w:r w:rsidRPr="001F6568">
        <w:t>реднегородской показатель 51,3 балл</w:t>
      </w:r>
    </w:p>
    <w:p w:rsidR="001F6568" w:rsidRDefault="001F6568" w:rsidP="006B39A5">
      <w:pPr>
        <w:ind w:firstLine="709"/>
      </w:pPr>
    </w:p>
    <w:tbl>
      <w:tblPr>
        <w:tblW w:w="7173" w:type="dxa"/>
        <w:tblInd w:w="1752" w:type="dxa"/>
        <w:tblLook w:val="04A0" w:firstRow="1" w:lastRow="0" w:firstColumn="1" w:lastColumn="0" w:noHBand="0" w:noVBand="1"/>
      </w:tblPr>
      <w:tblGrid>
        <w:gridCol w:w="2548"/>
        <w:gridCol w:w="2742"/>
        <w:gridCol w:w="1883"/>
      </w:tblGrid>
      <w:tr w:rsidR="001F6568" w:rsidRPr="001F6568" w:rsidTr="001F6568">
        <w:trPr>
          <w:trHeight w:val="464"/>
        </w:trPr>
        <w:tc>
          <w:tcPr>
            <w:tcW w:w="2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bCs/>
                <w:lang w:eastAsia="ru-RU"/>
              </w:rPr>
            </w:pPr>
            <w:r w:rsidRPr="001F6568">
              <w:rPr>
                <w:rFonts w:eastAsia="Times New Roman"/>
                <w:bCs/>
                <w:lang w:eastAsia="ru-RU"/>
              </w:rPr>
              <w:t>Код ОУ</w:t>
            </w:r>
          </w:p>
        </w:tc>
        <w:tc>
          <w:tcPr>
            <w:tcW w:w="2742" w:type="dxa"/>
            <w:tcBorders>
              <w:top w:val="single" w:sz="4" w:space="0" w:color="auto"/>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bCs/>
                <w:lang w:eastAsia="ru-RU"/>
              </w:rPr>
            </w:pPr>
            <w:r w:rsidRPr="001F6568">
              <w:rPr>
                <w:rFonts w:eastAsia="Times New Roman"/>
                <w:bCs/>
                <w:lang w:eastAsia="ru-RU"/>
              </w:rPr>
              <w:t>Кол-во участников</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rsidR="001F6568" w:rsidRPr="001F6568" w:rsidRDefault="001F6568" w:rsidP="001F6568">
            <w:pPr>
              <w:rPr>
                <w:rFonts w:eastAsia="Times New Roman"/>
                <w:bCs/>
                <w:lang w:eastAsia="ru-RU"/>
              </w:rPr>
            </w:pPr>
            <w:r w:rsidRPr="001F6568">
              <w:rPr>
                <w:rFonts w:eastAsia="Times New Roman"/>
                <w:bCs/>
                <w:lang w:eastAsia="ru-RU"/>
              </w:rPr>
              <w:t>Средний балл</w:t>
            </w:r>
          </w:p>
        </w:tc>
      </w:tr>
      <w:tr w:rsidR="001F6568" w:rsidRPr="001F6568" w:rsidTr="001F6568">
        <w:trPr>
          <w:trHeight w:val="264"/>
        </w:trPr>
        <w:tc>
          <w:tcPr>
            <w:tcW w:w="2548"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119</w:t>
            </w:r>
          </w:p>
        </w:tc>
        <w:tc>
          <w:tcPr>
            <w:tcW w:w="2742"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5</w:t>
            </w:r>
          </w:p>
        </w:tc>
        <w:tc>
          <w:tcPr>
            <w:tcW w:w="188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53</w:t>
            </w:r>
          </w:p>
        </w:tc>
      </w:tr>
      <w:tr w:rsidR="001F6568" w:rsidRPr="001F6568" w:rsidTr="001F6568">
        <w:trPr>
          <w:trHeight w:val="264"/>
        </w:trPr>
        <w:tc>
          <w:tcPr>
            <w:tcW w:w="2548"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144</w:t>
            </w:r>
          </w:p>
        </w:tc>
        <w:tc>
          <w:tcPr>
            <w:tcW w:w="2742"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w:t>
            </w:r>
          </w:p>
        </w:tc>
        <w:tc>
          <w:tcPr>
            <w:tcW w:w="188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43</w:t>
            </w:r>
          </w:p>
        </w:tc>
      </w:tr>
    </w:tbl>
    <w:p w:rsidR="001F6568" w:rsidRDefault="001F6568" w:rsidP="006B39A5">
      <w:pPr>
        <w:ind w:firstLine="709"/>
      </w:pPr>
    </w:p>
    <w:p w:rsidR="001F6568" w:rsidRDefault="001F6568" w:rsidP="006B39A5">
      <w:pPr>
        <w:ind w:firstLine="709"/>
      </w:pPr>
    </w:p>
    <w:p w:rsidR="001F6568" w:rsidRDefault="001F6568" w:rsidP="006B39A5">
      <w:pPr>
        <w:ind w:firstLine="709"/>
      </w:pPr>
    </w:p>
    <w:p w:rsidR="001F6568" w:rsidRPr="001F6568" w:rsidRDefault="001F6568" w:rsidP="006B39A5">
      <w:pPr>
        <w:ind w:firstLine="709"/>
        <w:rPr>
          <w:b/>
        </w:rPr>
      </w:pPr>
      <w:r w:rsidRPr="001F6568">
        <w:rPr>
          <w:b/>
        </w:rPr>
        <w:lastRenderedPageBreak/>
        <w:t xml:space="preserve">Информатика </w:t>
      </w:r>
    </w:p>
    <w:p w:rsidR="001F6568" w:rsidRDefault="001F6568" w:rsidP="006B39A5">
      <w:pPr>
        <w:ind w:firstLine="709"/>
      </w:pPr>
      <w:r>
        <w:t>С</w:t>
      </w:r>
      <w:r w:rsidRPr="001F6568">
        <w:t>реднегородской показатель 11,8 балл</w:t>
      </w:r>
      <w:r>
        <w:t>а</w:t>
      </w:r>
    </w:p>
    <w:p w:rsidR="001F6568" w:rsidRDefault="001F6568" w:rsidP="006B39A5">
      <w:pPr>
        <w:ind w:firstLine="709"/>
      </w:pPr>
    </w:p>
    <w:tbl>
      <w:tblPr>
        <w:tblW w:w="7124" w:type="dxa"/>
        <w:tblInd w:w="1865" w:type="dxa"/>
        <w:tblLook w:val="04A0" w:firstRow="1" w:lastRow="0" w:firstColumn="1" w:lastColumn="0" w:noHBand="0" w:noVBand="1"/>
      </w:tblPr>
      <w:tblGrid>
        <w:gridCol w:w="2531"/>
        <w:gridCol w:w="2723"/>
        <w:gridCol w:w="1870"/>
      </w:tblGrid>
      <w:tr w:rsidR="001F6568" w:rsidRPr="001F6568" w:rsidTr="001F6568">
        <w:trPr>
          <w:trHeight w:val="431"/>
        </w:trPr>
        <w:tc>
          <w:tcPr>
            <w:tcW w:w="2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bCs/>
                <w:lang w:eastAsia="ru-RU"/>
              </w:rPr>
            </w:pPr>
            <w:r w:rsidRPr="001F6568">
              <w:rPr>
                <w:rFonts w:eastAsia="Times New Roman"/>
                <w:bCs/>
                <w:lang w:eastAsia="ru-RU"/>
              </w:rPr>
              <w:t>Код ОУ</w:t>
            </w:r>
          </w:p>
        </w:tc>
        <w:tc>
          <w:tcPr>
            <w:tcW w:w="2723" w:type="dxa"/>
            <w:tcBorders>
              <w:top w:val="single" w:sz="4" w:space="0" w:color="auto"/>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bCs/>
                <w:lang w:eastAsia="ru-RU"/>
              </w:rPr>
            </w:pPr>
            <w:r w:rsidRPr="001F6568">
              <w:rPr>
                <w:rFonts w:eastAsia="Times New Roman"/>
                <w:bCs/>
                <w:lang w:eastAsia="ru-RU"/>
              </w:rPr>
              <w:t>Кол-во участников</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1F6568" w:rsidRPr="001F6568" w:rsidRDefault="001F6568" w:rsidP="001F6568">
            <w:pPr>
              <w:rPr>
                <w:rFonts w:eastAsia="Times New Roman"/>
                <w:bCs/>
                <w:lang w:eastAsia="ru-RU"/>
              </w:rPr>
            </w:pPr>
            <w:r w:rsidRPr="001F6568">
              <w:rPr>
                <w:rFonts w:eastAsia="Times New Roman"/>
                <w:bCs/>
                <w:lang w:eastAsia="ru-RU"/>
              </w:rPr>
              <w:t>Средний балл</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101</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4</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17,8</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102</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38</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9,4</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103</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5</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9,6</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104</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35</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14,2</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105</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15</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12,5</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106</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21</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13,1</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107</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19</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10,8</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108</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9</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13,6</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109</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17,6</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110</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62</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12,3</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111</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4</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7,8</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112</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21</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10,9</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113</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45</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12,1</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114</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15</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15,1</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115</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28</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10,6</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116</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18,0</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117</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3</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18,0</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118</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10,1</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119</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15</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14,9</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121</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4</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12,0</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122</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29</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9,9</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123</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7</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10,7</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124</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3</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18,7</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125</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42</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11,0</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126</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21,0</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127</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13,0</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128</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13</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8,2</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130</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50</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13,2</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131</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4</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8,0</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133</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23</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9,2</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136</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18</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16,7</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137</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5</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15,2</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141</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10,6</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143</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9,6</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144</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13,1</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145</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20</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9,6</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146</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68</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11,3</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147</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8,0</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148</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38</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12,6</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149</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5</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16,0</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150</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17</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11,9</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151</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19</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11,2</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152</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24</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8,9</w:t>
            </w:r>
          </w:p>
        </w:tc>
      </w:tr>
      <w:tr w:rsidR="001F6568" w:rsidRPr="001F6568" w:rsidTr="001F6568">
        <w:trPr>
          <w:trHeight w:val="256"/>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154</w:t>
            </w:r>
          </w:p>
        </w:tc>
        <w:tc>
          <w:tcPr>
            <w:tcW w:w="2723"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4</w:t>
            </w:r>
          </w:p>
        </w:tc>
        <w:tc>
          <w:tcPr>
            <w:tcW w:w="1870"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10,8</w:t>
            </w:r>
          </w:p>
        </w:tc>
      </w:tr>
    </w:tbl>
    <w:p w:rsidR="001F6568" w:rsidRDefault="001F6568" w:rsidP="006B39A5">
      <w:pPr>
        <w:ind w:firstLine="709"/>
      </w:pPr>
    </w:p>
    <w:p w:rsidR="001F6568" w:rsidRDefault="001F6568" w:rsidP="006B39A5">
      <w:pPr>
        <w:ind w:firstLine="709"/>
      </w:pPr>
    </w:p>
    <w:p w:rsidR="001F6568" w:rsidRDefault="001F6568" w:rsidP="006B39A5">
      <w:pPr>
        <w:ind w:firstLine="709"/>
      </w:pPr>
    </w:p>
    <w:p w:rsidR="001F6568" w:rsidRDefault="001F6568" w:rsidP="006B39A5">
      <w:pPr>
        <w:ind w:firstLine="709"/>
      </w:pPr>
    </w:p>
    <w:p w:rsidR="001F6568" w:rsidRDefault="001F6568" w:rsidP="006B39A5">
      <w:pPr>
        <w:ind w:firstLine="709"/>
      </w:pPr>
    </w:p>
    <w:p w:rsidR="001F6568" w:rsidRDefault="001F6568" w:rsidP="006B39A5">
      <w:pPr>
        <w:ind w:firstLine="709"/>
      </w:pPr>
    </w:p>
    <w:p w:rsidR="001F6568" w:rsidRDefault="001F6568" w:rsidP="006B39A5">
      <w:pPr>
        <w:ind w:firstLine="709"/>
      </w:pPr>
    </w:p>
    <w:p w:rsidR="001F6568" w:rsidRDefault="001F6568" w:rsidP="006B39A5">
      <w:pPr>
        <w:ind w:firstLine="709"/>
      </w:pPr>
    </w:p>
    <w:p w:rsidR="001F6568" w:rsidRPr="001F6568" w:rsidRDefault="001F6568" w:rsidP="006B39A5">
      <w:pPr>
        <w:ind w:firstLine="709"/>
        <w:rPr>
          <w:b/>
        </w:rPr>
      </w:pPr>
      <w:r w:rsidRPr="001F6568">
        <w:rPr>
          <w:b/>
        </w:rPr>
        <w:lastRenderedPageBreak/>
        <w:t xml:space="preserve">Химия </w:t>
      </w:r>
    </w:p>
    <w:p w:rsidR="001F6568" w:rsidRDefault="001F6568" w:rsidP="006B39A5">
      <w:pPr>
        <w:ind w:firstLine="709"/>
      </w:pPr>
      <w:r>
        <w:t>С</w:t>
      </w:r>
      <w:r w:rsidRPr="001F6568">
        <w:t>реднегородской показатель 22,1 балл</w:t>
      </w:r>
      <w:r>
        <w:t>а</w:t>
      </w:r>
    </w:p>
    <w:p w:rsidR="001F6568" w:rsidRDefault="001F6568" w:rsidP="006B39A5">
      <w:pPr>
        <w:ind w:firstLine="709"/>
      </w:pPr>
    </w:p>
    <w:tbl>
      <w:tblPr>
        <w:tblW w:w="7137" w:type="dxa"/>
        <w:tblInd w:w="2117" w:type="dxa"/>
        <w:tblLook w:val="04A0" w:firstRow="1" w:lastRow="0" w:firstColumn="1" w:lastColumn="0" w:noHBand="0" w:noVBand="1"/>
      </w:tblPr>
      <w:tblGrid>
        <w:gridCol w:w="2535"/>
        <w:gridCol w:w="2728"/>
        <w:gridCol w:w="1874"/>
      </w:tblGrid>
      <w:tr w:rsidR="001F6568" w:rsidRPr="001F6568" w:rsidTr="001F6568">
        <w:trPr>
          <w:trHeight w:val="431"/>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bCs/>
                <w:lang w:eastAsia="ru-RU"/>
              </w:rPr>
            </w:pPr>
            <w:r w:rsidRPr="001F6568">
              <w:rPr>
                <w:rFonts w:eastAsia="Times New Roman"/>
                <w:bCs/>
                <w:lang w:eastAsia="ru-RU"/>
              </w:rPr>
              <w:t>Код ОУ</w:t>
            </w:r>
          </w:p>
        </w:tc>
        <w:tc>
          <w:tcPr>
            <w:tcW w:w="2728" w:type="dxa"/>
            <w:tcBorders>
              <w:top w:val="single" w:sz="4" w:space="0" w:color="auto"/>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bCs/>
                <w:lang w:eastAsia="ru-RU"/>
              </w:rPr>
            </w:pPr>
            <w:r w:rsidRPr="001F6568">
              <w:rPr>
                <w:rFonts w:eastAsia="Times New Roman"/>
                <w:bCs/>
                <w:lang w:eastAsia="ru-RU"/>
              </w:rPr>
              <w:t>Кол-во участников</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1F6568" w:rsidRPr="001F6568" w:rsidRDefault="001F6568" w:rsidP="001F6568">
            <w:pPr>
              <w:rPr>
                <w:rFonts w:eastAsia="Times New Roman"/>
                <w:bCs/>
                <w:lang w:eastAsia="ru-RU"/>
              </w:rPr>
            </w:pPr>
            <w:r w:rsidRPr="001F6568">
              <w:rPr>
                <w:rFonts w:eastAsia="Times New Roman"/>
                <w:bCs/>
                <w:lang w:eastAsia="ru-RU"/>
              </w:rPr>
              <w:t>Средний балл</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101</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30,0</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102</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5</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20,4</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103</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6</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21,5</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104</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6</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23,2</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105</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22</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22,4</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106</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5</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17,8</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107</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6</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22,7</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108</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6</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17,8</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109</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9</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23,0</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110</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8</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21,4</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111</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16</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17,3</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112</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15</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23,1</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113</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15</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22,4</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114</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7</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23,4</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115</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18</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23,4</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116</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30,0</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117</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12</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23,3</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118</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14</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22,5</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119</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14</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24,5</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121</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19,1</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122</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5</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14,6</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123</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9</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24,0</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124</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9</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27,3</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125</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12</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24,0</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126</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22,7</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128</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31,0</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129</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8</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21,9</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130</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24</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20,7</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131</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5</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19,0</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133</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6</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21,7</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135</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23,5</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136</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26</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22,3</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137</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12,0</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139</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26,0</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141</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12,0</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143</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5</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20,2</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144</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18</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19,6</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145</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24</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19,2</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146</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24</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22,6</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147</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3</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25,7</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148</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3</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25,3</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149</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6</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19,2</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150</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15</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25,8</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151</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16</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23,4</w:t>
            </w:r>
          </w:p>
        </w:tc>
      </w:tr>
      <w:tr w:rsidR="001F6568" w:rsidRPr="001F6568" w:rsidTr="001F6568">
        <w:trPr>
          <w:trHeight w:val="255"/>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154</w:t>
            </w:r>
          </w:p>
        </w:tc>
        <w:tc>
          <w:tcPr>
            <w:tcW w:w="2728"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5</w:t>
            </w:r>
          </w:p>
        </w:tc>
        <w:tc>
          <w:tcPr>
            <w:tcW w:w="1874"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29,0</w:t>
            </w:r>
          </w:p>
        </w:tc>
      </w:tr>
    </w:tbl>
    <w:p w:rsidR="001F6568" w:rsidRDefault="001F6568" w:rsidP="006B39A5">
      <w:pPr>
        <w:ind w:firstLine="709"/>
      </w:pPr>
    </w:p>
    <w:p w:rsidR="00F96042" w:rsidRDefault="00F96042" w:rsidP="00F96042">
      <w:pPr>
        <w:jc w:val="both"/>
      </w:pPr>
    </w:p>
    <w:p w:rsidR="001F6568" w:rsidRDefault="001F6568" w:rsidP="001F6568"/>
    <w:p w:rsidR="001F6568" w:rsidRDefault="001F6568" w:rsidP="001F6568"/>
    <w:p w:rsidR="001F6568" w:rsidRDefault="001F6568" w:rsidP="001F6568"/>
    <w:p w:rsidR="001F6568" w:rsidRDefault="001F6568" w:rsidP="001F6568"/>
    <w:p w:rsidR="001F6568" w:rsidRDefault="001F6568" w:rsidP="001F6568"/>
    <w:p w:rsidR="001F6568" w:rsidRDefault="001F6568" w:rsidP="001F6568"/>
    <w:p w:rsidR="001F6568" w:rsidRPr="001F6568" w:rsidRDefault="001F6568" w:rsidP="001F6568">
      <w:pPr>
        <w:rPr>
          <w:b/>
        </w:rPr>
      </w:pPr>
      <w:r w:rsidRPr="001F6568">
        <w:rPr>
          <w:b/>
        </w:rPr>
        <w:t xml:space="preserve">Литература </w:t>
      </w:r>
    </w:p>
    <w:p w:rsidR="001F6568" w:rsidRDefault="001F6568" w:rsidP="001F6568">
      <w:r>
        <w:t>С</w:t>
      </w:r>
      <w:r w:rsidRPr="001F6568">
        <w:t>реднегородской показатель 12,0 балл</w:t>
      </w:r>
      <w:r w:rsidR="00A11B25">
        <w:t>ов</w:t>
      </w:r>
    </w:p>
    <w:p w:rsidR="001F6568" w:rsidRDefault="001F6568" w:rsidP="001F6568"/>
    <w:tbl>
      <w:tblPr>
        <w:tblW w:w="6922" w:type="dxa"/>
        <w:tblInd w:w="2166" w:type="dxa"/>
        <w:tblLook w:val="04A0" w:firstRow="1" w:lastRow="0" w:firstColumn="1" w:lastColumn="0" w:noHBand="0" w:noVBand="1"/>
      </w:tblPr>
      <w:tblGrid>
        <w:gridCol w:w="2459"/>
        <w:gridCol w:w="2646"/>
        <w:gridCol w:w="1817"/>
      </w:tblGrid>
      <w:tr w:rsidR="001F6568" w:rsidRPr="001F6568" w:rsidTr="001F6568">
        <w:trPr>
          <w:trHeight w:val="434"/>
        </w:trPr>
        <w:tc>
          <w:tcPr>
            <w:tcW w:w="2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bCs/>
                <w:lang w:eastAsia="ru-RU"/>
              </w:rPr>
            </w:pPr>
            <w:r w:rsidRPr="001F6568">
              <w:rPr>
                <w:rFonts w:eastAsia="Times New Roman"/>
                <w:bCs/>
                <w:lang w:eastAsia="ru-RU"/>
              </w:rPr>
              <w:t>Код ОУ</w:t>
            </w:r>
          </w:p>
        </w:tc>
        <w:tc>
          <w:tcPr>
            <w:tcW w:w="2646" w:type="dxa"/>
            <w:tcBorders>
              <w:top w:val="single" w:sz="4" w:space="0" w:color="auto"/>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bCs/>
                <w:lang w:eastAsia="ru-RU"/>
              </w:rPr>
            </w:pPr>
            <w:r w:rsidRPr="001F6568">
              <w:rPr>
                <w:rFonts w:eastAsia="Times New Roman"/>
                <w:bCs/>
                <w:lang w:eastAsia="ru-RU"/>
              </w:rPr>
              <w:t>Кол-во участников</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rsidR="001F6568" w:rsidRPr="001F6568" w:rsidRDefault="001F6568" w:rsidP="001F6568">
            <w:pPr>
              <w:rPr>
                <w:rFonts w:eastAsia="Times New Roman"/>
                <w:bCs/>
                <w:lang w:eastAsia="ru-RU"/>
              </w:rPr>
            </w:pPr>
            <w:r w:rsidRPr="001F6568">
              <w:rPr>
                <w:rFonts w:eastAsia="Times New Roman"/>
                <w:bCs/>
                <w:lang w:eastAsia="ru-RU"/>
              </w:rPr>
              <w:t>Средний балл</w:t>
            </w:r>
          </w:p>
        </w:tc>
      </w:tr>
      <w:tr w:rsidR="001F6568" w:rsidRPr="001F6568" w:rsidTr="001F6568">
        <w:trPr>
          <w:trHeight w:val="249"/>
        </w:trPr>
        <w:tc>
          <w:tcPr>
            <w:tcW w:w="2459"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101</w:t>
            </w:r>
          </w:p>
        </w:tc>
        <w:tc>
          <w:tcPr>
            <w:tcW w:w="2646"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4</w:t>
            </w:r>
          </w:p>
        </w:tc>
        <w:tc>
          <w:tcPr>
            <w:tcW w:w="181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13,8</w:t>
            </w:r>
          </w:p>
        </w:tc>
      </w:tr>
      <w:tr w:rsidR="001F6568" w:rsidRPr="001F6568" w:rsidTr="001F6568">
        <w:trPr>
          <w:trHeight w:val="249"/>
        </w:trPr>
        <w:tc>
          <w:tcPr>
            <w:tcW w:w="2459"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103</w:t>
            </w:r>
          </w:p>
        </w:tc>
        <w:tc>
          <w:tcPr>
            <w:tcW w:w="2646"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4</w:t>
            </w:r>
          </w:p>
        </w:tc>
        <w:tc>
          <w:tcPr>
            <w:tcW w:w="181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12,5</w:t>
            </w:r>
          </w:p>
        </w:tc>
      </w:tr>
      <w:tr w:rsidR="001F6568" w:rsidRPr="001F6568" w:rsidTr="001F6568">
        <w:trPr>
          <w:trHeight w:val="249"/>
        </w:trPr>
        <w:tc>
          <w:tcPr>
            <w:tcW w:w="2459"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105</w:t>
            </w:r>
          </w:p>
        </w:tc>
        <w:tc>
          <w:tcPr>
            <w:tcW w:w="2646"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4</w:t>
            </w:r>
          </w:p>
        </w:tc>
        <w:tc>
          <w:tcPr>
            <w:tcW w:w="181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9,0</w:t>
            </w:r>
          </w:p>
        </w:tc>
      </w:tr>
      <w:tr w:rsidR="001F6568" w:rsidRPr="001F6568" w:rsidTr="001F6568">
        <w:trPr>
          <w:trHeight w:val="249"/>
        </w:trPr>
        <w:tc>
          <w:tcPr>
            <w:tcW w:w="2459"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106</w:t>
            </w:r>
          </w:p>
        </w:tc>
        <w:tc>
          <w:tcPr>
            <w:tcW w:w="2646"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w:t>
            </w:r>
          </w:p>
        </w:tc>
        <w:tc>
          <w:tcPr>
            <w:tcW w:w="181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13,0</w:t>
            </w:r>
          </w:p>
        </w:tc>
      </w:tr>
      <w:tr w:rsidR="001F6568" w:rsidRPr="001F6568" w:rsidTr="001F6568">
        <w:trPr>
          <w:trHeight w:val="249"/>
        </w:trPr>
        <w:tc>
          <w:tcPr>
            <w:tcW w:w="2459"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109</w:t>
            </w:r>
          </w:p>
        </w:tc>
        <w:tc>
          <w:tcPr>
            <w:tcW w:w="2646"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w:t>
            </w:r>
          </w:p>
        </w:tc>
        <w:tc>
          <w:tcPr>
            <w:tcW w:w="181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16,5</w:t>
            </w:r>
          </w:p>
        </w:tc>
      </w:tr>
      <w:tr w:rsidR="001F6568" w:rsidRPr="001F6568" w:rsidTr="001F6568">
        <w:trPr>
          <w:trHeight w:val="249"/>
        </w:trPr>
        <w:tc>
          <w:tcPr>
            <w:tcW w:w="2459"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110</w:t>
            </w:r>
          </w:p>
        </w:tc>
        <w:tc>
          <w:tcPr>
            <w:tcW w:w="2646"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4</w:t>
            </w:r>
          </w:p>
        </w:tc>
        <w:tc>
          <w:tcPr>
            <w:tcW w:w="181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10,8</w:t>
            </w:r>
          </w:p>
        </w:tc>
      </w:tr>
      <w:tr w:rsidR="001F6568" w:rsidRPr="001F6568" w:rsidTr="001F6568">
        <w:trPr>
          <w:trHeight w:val="249"/>
        </w:trPr>
        <w:tc>
          <w:tcPr>
            <w:tcW w:w="2459"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111</w:t>
            </w:r>
          </w:p>
        </w:tc>
        <w:tc>
          <w:tcPr>
            <w:tcW w:w="2646"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w:t>
            </w:r>
          </w:p>
        </w:tc>
        <w:tc>
          <w:tcPr>
            <w:tcW w:w="181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9,0</w:t>
            </w:r>
          </w:p>
        </w:tc>
      </w:tr>
      <w:tr w:rsidR="001F6568" w:rsidRPr="001F6568" w:rsidTr="001F6568">
        <w:trPr>
          <w:trHeight w:val="249"/>
        </w:trPr>
        <w:tc>
          <w:tcPr>
            <w:tcW w:w="2459"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112</w:t>
            </w:r>
          </w:p>
        </w:tc>
        <w:tc>
          <w:tcPr>
            <w:tcW w:w="2646"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5</w:t>
            </w:r>
          </w:p>
        </w:tc>
        <w:tc>
          <w:tcPr>
            <w:tcW w:w="181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11,0</w:t>
            </w:r>
          </w:p>
        </w:tc>
      </w:tr>
      <w:tr w:rsidR="001F6568" w:rsidRPr="001F6568" w:rsidTr="001F6568">
        <w:trPr>
          <w:trHeight w:val="249"/>
        </w:trPr>
        <w:tc>
          <w:tcPr>
            <w:tcW w:w="2459"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113</w:t>
            </w:r>
          </w:p>
        </w:tc>
        <w:tc>
          <w:tcPr>
            <w:tcW w:w="2646"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w:t>
            </w:r>
          </w:p>
        </w:tc>
        <w:tc>
          <w:tcPr>
            <w:tcW w:w="181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7,0</w:t>
            </w:r>
          </w:p>
        </w:tc>
      </w:tr>
      <w:tr w:rsidR="001F6568" w:rsidRPr="001F6568" w:rsidTr="001F6568">
        <w:trPr>
          <w:trHeight w:val="249"/>
        </w:trPr>
        <w:tc>
          <w:tcPr>
            <w:tcW w:w="2459"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114</w:t>
            </w:r>
          </w:p>
        </w:tc>
        <w:tc>
          <w:tcPr>
            <w:tcW w:w="2646"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w:t>
            </w:r>
          </w:p>
        </w:tc>
        <w:tc>
          <w:tcPr>
            <w:tcW w:w="181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10,0</w:t>
            </w:r>
          </w:p>
        </w:tc>
      </w:tr>
      <w:tr w:rsidR="001F6568" w:rsidRPr="001F6568" w:rsidTr="001F6568">
        <w:trPr>
          <w:trHeight w:val="249"/>
        </w:trPr>
        <w:tc>
          <w:tcPr>
            <w:tcW w:w="2459"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117</w:t>
            </w:r>
          </w:p>
        </w:tc>
        <w:tc>
          <w:tcPr>
            <w:tcW w:w="2646"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3</w:t>
            </w:r>
          </w:p>
        </w:tc>
        <w:tc>
          <w:tcPr>
            <w:tcW w:w="181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9,7</w:t>
            </w:r>
          </w:p>
        </w:tc>
      </w:tr>
      <w:tr w:rsidR="001F6568" w:rsidRPr="001F6568" w:rsidTr="001F6568">
        <w:trPr>
          <w:trHeight w:val="249"/>
        </w:trPr>
        <w:tc>
          <w:tcPr>
            <w:tcW w:w="2459"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118</w:t>
            </w:r>
          </w:p>
        </w:tc>
        <w:tc>
          <w:tcPr>
            <w:tcW w:w="2646"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w:t>
            </w:r>
          </w:p>
        </w:tc>
        <w:tc>
          <w:tcPr>
            <w:tcW w:w="181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11,0</w:t>
            </w:r>
          </w:p>
        </w:tc>
      </w:tr>
      <w:tr w:rsidR="001F6568" w:rsidRPr="001F6568" w:rsidTr="001F6568">
        <w:trPr>
          <w:trHeight w:val="249"/>
        </w:trPr>
        <w:tc>
          <w:tcPr>
            <w:tcW w:w="2459"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119</w:t>
            </w:r>
          </w:p>
        </w:tc>
        <w:tc>
          <w:tcPr>
            <w:tcW w:w="2646"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4</w:t>
            </w:r>
          </w:p>
        </w:tc>
        <w:tc>
          <w:tcPr>
            <w:tcW w:w="181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13,5</w:t>
            </w:r>
          </w:p>
        </w:tc>
      </w:tr>
      <w:tr w:rsidR="001F6568" w:rsidRPr="001F6568" w:rsidTr="001F6568">
        <w:trPr>
          <w:trHeight w:val="249"/>
        </w:trPr>
        <w:tc>
          <w:tcPr>
            <w:tcW w:w="2459"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123</w:t>
            </w:r>
          </w:p>
        </w:tc>
        <w:tc>
          <w:tcPr>
            <w:tcW w:w="2646"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5</w:t>
            </w:r>
          </w:p>
        </w:tc>
        <w:tc>
          <w:tcPr>
            <w:tcW w:w="181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14,8</w:t>
            </w:r>
          </w:p>
        </w:tc>
      </w:tr>
      <w:tr w:rsidR="001F6568" w:rsidRPr="001F6568" w:rsidTr="001F6568">
        <w:trPr>
          <w:trHeight w:val="249"/>
        </w:trPr>
        <w:tc>
          <w:tcPr>
            <w:tcW w:w="2459"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124</w:t>
            </w:r>
          </w:p>
        </w:tc>
        <w:tc>
          <w:tcPr>
            <w:tcW w:w="2646"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w:t>
            </w:r>
          </w:p>
        </w:tc>
        <w:tc>
          <w:tcPr>
            <w:tcW w:w="181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14,0</w:t>
            </w:r>
          </w:p>
        </w:tc>
      </w:tr>
      <w:tr w:rsidR="001F6568" w:rsidRPr="001F6568" w:rsidTr="001F6568">
        <w:trPr>
          <w:trHeight w:val="249"/>
        </w:trPr>
        <w:tc>
          <w:tcPr>
            <w:tcW w:w="2459"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125</w:t>
            </w:r>
          </w:p>
        </w:tc>
        <w:tc>
          <w:tcPr>
            <w:tcW w:w="2646"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w:t>
            </w:r>
          </w:p>
        </w:tc>
        <w:tc>
          <w:tcPr>
            <w:tcW w:w="181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10,0</w:t>
            </w:r>
          </w:p>
        </w:tc>
      </w:tr>
      <w:tr w:rsidR="001F6568" w:rsidRPr="001F6568" w:rsidTr="001F6568">
        <w:trPr>
          <w:trHeight w:val="249"/>
        </w:trPr>
        <w:tc>
          <w:tcPr>
            <w:tcW w:w="2459"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126</w:t>
            </w:r>
          </w:p>
        </w:tc>
        <w:tc>
          <w:tcPr>
            <w:tcW w:w="2646"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w:t>
            </w:r>
          </w:p>
        </w:tc>
        <w:tc>
          <w:tcPr>
            <w:tcW w:w="181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12,0</w:t>
            </w:r>
          </w:p>
        </w:tc>
      </w:tr>
      <w:tr w:rsidR="001F6568" w:rsidRPr="001F6568" w:rsidTr="001F6568">
        <w:trPr>
          <w:trHeight w:val="249"/>
        </w:trPr>
        <w:tc>
          <w:tcPr>
            <w:tcW w:w="2459"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130</w:t>
            </w:r>
          </w:p>
        </w:tc>
        <w:tc>
          <w:tcPr>
            <w:tcW w:w="2646"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w:t>
            </w:r>
          </w:p>
        </w:tc>
        <w:tc>
          <w:tcPr>
            <w:tcW w:w="181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13,0</w:t>
            </w:r>
          </w:p>
        </w:tc>
      </w:tr>
      <w:tr w:rsidR="001F6568" w:rsidRPr="001F6568" w:rsidTr="001F6568">
        <w:trPr>
          <w:trHeight w:val="249"/>
        </w:trPr>
        <w:tc>
          <w:tcPr>
            <w:tcW w:w="2459"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131</w:t>
            </w:r>
          </w:p>
        </w:tc>
        <w:tc>
          <w:tcPr>
            <w:tcW w:w="2646"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w:t>
            </w:r>
          </w:p>
        </w:tc>
        <w:tc>
          <w:tcPr>
            <w:tcW w:w="181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16,5</w:t>
            </w:r>
          </w:p>
        </w:tc>
      </w:tr>
      <w:tr w:rsidR="001F6568" w:rsidRPr="001F6568" w:rsidTr="001F6568">
        <w:trPr>
          <w:trHeight w:val="249"/>
        </w:trPr>
        <w:tc>
          <w:tcPr>
            <w:tcW w:w="2459"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146</w:t>
            </w:r>
          </w:p>
        </w:tc>
        <w:tc>
          <w:tcPr>
            <w:tcW w:w="2646"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w:t>
            </w:r>
          </w:p>
        </w:tc>
        <w:tc>
          <w:tcPr>
            <w:tcW w:w="181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9,0</w:t>
            </w:r>
          </w:p>
        </w:tc>
      </w:tr>
      <w:tr w:rsidR="001F6568" w:rsidRPr="001F6568" w:rsidTr="001F6568">
        <w:trPr>
          <w:trHeight w:val="249"/>
        </w:trPr>
        <w:tc>
          <w:tcPr>
            <w:tcW w:w="2459"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148</w:t>
            </w:r>
          </w:p>
        </w:tc>
        <w:tc>
          <w:tcPr>
            <w:tcW w:w="2646"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w:t>
            </w:r>
          </w:p>
        </w:tc>
        <w:tc>
          <w:tcPr>
            <w:tcW w:w="181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17,0</w:t>
            </w:r>
          </w:p>
        </w:tc>
      </w:tr>
      <w:tr w:rsidR="001F6568" w:rsidRPr="001F6568" w:rsidTr="001F6568">
        <w:trPr>
          <w:trHeight w:val="249"/>
        </w:trPr>
        <w:tc>
          <w:tcPr>
            <w:tcW w:w="2459"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149</w:t>
            </w:r>
          </w:p>
        </w:tc>
        <w:tc>
          <w:tcPr>
            <w:tcW w:w="2646"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2</w:t>
            </w:r>
          </w:p>
        </w:tc>
        <w:tc>
          <w:tcPr>
            <w:tcW w:w="181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17,0</w:t>
            </w:r>
          </w:p>
        </w:tc>
      </w:tr>
      <w:tr w:rsidR="001F6568" w:rsidRPr="001F6568" w:rsidTr="001F6568">
        <w:trPr>
          <w:trHeight w:val="249"/>
        </w:trPr>
        <w:tc>
          <w:tcPr>
            <w:tcW w:w="2459"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150</w:t>
            </w:r>
          </w:p>
        </w:tc>
        <w:tc>
          <w:tcPr>
            <w:tcW w:w="2646"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w:t>
            </w:r>
          </w:p>
        </w:tc>
        <w:tc>
          <w:tcPr>
            <w:tcW w:w="181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8,0</w:t>
            </w:r>
          </w:p>
        </w:tc>
      </w:tr>
      <w:tr w:rsidR="001F6568" w:rsidRPr="001F6568" w:rsidTr="001F6568">
        <w:trPr>
          <w:trHeight w:val="249"/>
        </w:trPr>
        <w:tc>
          <w:tcPr>
            <w:tcW w:w="2459" w:type="dxa"/>
            <w:tcBorders>
              <w:top w:val="nil"/>
              <w:left w:val="single" w:sz="4" w:space="0" w:color="auto"/>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151</w:t>
            </w:r>
          </w:p>
        </w:tc>
        <w:tc>
          <w:tcPr>
            <w:tcW w:w="2646"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4</w:t>
            </w:r>
          </w:p>
        </w:tc>
        <w:tc>
          <w:tcPr>
            <w:tcW w:w="1817" w:type="dxa"/>
            <w:tcBorders>
              <w:top w:val="nil"/>
              <w:left w:val="nil"/>
              <w:bottom w:val="single" w:sz="4" w:space="0" w:color="auto"/>
              <w:right w:val="single" w:sz="4" w:space="0" w:color="auto"/>
            </w:tcBorders>
            <w:shd w:val="clear" w:color="auto" w:fill="auto"/>
            <w:noWrap/>
            <w:vAlign w:val="center"/>
            <w:hideMark/>
          </w:tcPr>
          <w:p w:rsidR="001F6568" w:rsidRPr="001F6568" w:rsidRDefault="001F6568" w:rsidP="001F6568">
            <w:pPr>
              <w:rPr>
                <w:rFonts w:eastAsia="Times New Roman"/>
                <w:lang w:eastAsia="ru-RU"/>
              </w:rPr>
            </w:pPr>
            <w:r w:rsidRPr="001F6568">
              <w:rPr>
                <w:rFonts w:eastAsia="Times New Roman"/>
                <w:lang w:eastAsia="ru-RU"/>
              </w:rPr>
              <w:t>6,3</w:t>
            </w:r>
          </w:p>
        </w:tc>
      </w:tr>
    </w:tbl>
    <w:p w:rsidR="001F6568" w:rsidRDefault="001F6568" w:rsidP="001F6568"/>
    <w:p w:rsidR="001F6568" w:rsidRDefault="001F6568" w:rsidP="001F6568"/>
    <w:p w:rsidR="001F6568" w:rsidRDefault="001F6568" w:rsidP="001F6568"/>
    <w:p w:rsidR="001F6568" w:rsidRDefault="001F6568" w:rsidP="001F6568">
      <w:pPr>
        <w:sectPr w:rsidR="001F6568" w:rsidSect="00F96042">
          <w:pgSz w:w="11906" w:h="16838"/>
          <w:pgMar w:top="426" w:right="424" w:bottom="284" w:left="426" w:header="708" w:footer="708" w:gutter="0"/>
          <w:cols w:space="708"/>
          <w:docGrid w:linePitch="360"/>
        </w:sectPr>
      </w:pPr>
    </w:p>
    <w:p w:rsidR="00C10F8C" w:rsidRDefault="00150195" w:rsidP="00C10F8C">
      <w:pPr>
        <w:ind w:firstLine="709"/>
        <w:jc w:val="right"/>
      </w:pPr>
      <w:r>
        <w:lastRenderedPageBreak/>
        <w:t>Приложение 4</w:t>
      </w:r>
    </w:p>
    <w:p w:rsidR="00C10F8C" w:rsidRPr="001F221A" w:rsidRDefault="00C10F8C" w:rsidP="00C10F8C">
      <w:pPr>
        <w:ind w:firstLine="709"/>
        <w:rPr>
          <w:b/>
        </w:rPr>
      </w:pPr>
      <w:r w:rsidRPr="001F221A">
        <w:rPr>
          <w:b/>
        </w:rPr>
        <w:t xml:space="preserve">Результаты государственной итоговой аттестации по итогам освоения образовательной программы </w:t>
      </w:r>
      <w:r>
        <w:rPr>
          <w:b/>
        </w:rPr>
        <w:t>среднего</w:t>
      </w:r>
      <w:r w:rsidRPr="001F221A">
        <w:rPr>
          <w:b/>
        </w:rPr>
        <w:t xml:space="preserve"> общего образования</w:t>
      </w:r>
    </w:p>
    <w:p w:rsidR="00C10F8C" w:rsidRDefault="00C10F8C" w:rsidP="00C10F8C">
      <w:pPr>
        <w:ind w:firstLine="709"/>
        <w:jc w:val="both"/>
      </w:pPr>
    </w:p>
    <w:p w:rsidR="00C10F8C" w:rsidRDefault="00C10F8C" w:rsidP="00C10F8C">
      <w:pPr>
        <w:ind w:firstLine="709"/>
        <w:rPr>
          <w:b/>
        </w:rPr>
      </w:pPr>
      <w:r w:rsidRPr="00C10F8C">
        <w:rPr>
          <w:b/>
        </w:rPr>
        <w:t>Результаты ЕГЭ по предметам</w:t>
      </w:r>
    </w:p>
    <w:p w:rsidR="00C10F8C" w:rsidRDefault="00C10F8C" w:rsidP="00C10F8C">
      <w:pPr>
        <w:ind w:firstLine="709"/>
        <w:rPr>
          <w:b/>
        </w:rPr>
      </w:pPr>
    </w:p>
    <w:tbl>
      <w:tblPr>
        <w:tblW w:w="11120" w:type="dxa"/>
        <w:tblInd w:w="93" w:type="dxa"/>
        <w:tblLayout w:type="fixed"/>
        <w:tblLook w:val="04A0" w:firstRow="1" w:lastRow="0" w:firstColumn="1" w:lastColumn="0" w:noHBand="0" w:noVBand="1"/>
      </w:tblPr>
      <w:tblGrid>
        <w:gridCol w:w="2992"/>
        <w:gridCol w:w="903"/>
        <w:gridCol w:w="903"/>
        <w:gridCol w:w="903"/>
        <w:gridCol w:w="903"/>
        <w:gridCol w:w="903"/>
        <w:gridCol w:w="903"/>
        <w:gridCol w:w="903"/>
        <w:gridCol w:w="903"/>
        <w:gridCol w:w="904"/>
      </w:tblGrid>
      <w:tr w:rsidR="00C10F8C" w:rsidRPr="00C10F8C" w:rsidTr="00C10F8C">
        <w:trPr>
          <w:cantSplit/>
          <w:trHeight w:val="2303"/>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F8C" w:rsidRPr="00C10F8C" w:rsidRDefault="00C10F8C" w:rsidP="00C10F8C">
            <w:pPr>
              <w:rPr>
                <w:rFonts w:eastAsia="Times New Roman"/>
                <w:bCs/>
                <w:lang w:eastAsia="ru-RU"/>
              </w:rPr>
            </w:pPr>
            <w:r w:rsidRPr="00C10F8C">
              <w:rPr>
                <w:rFonts w:eastAsia="Times New Roman"/>
                <w:bCs/>
                <w:lang w:eastAsia="ru-RU"/>
              </w:rPr>
              <w:t>Предмет</w:t>
            </w:r>
          </w:p>
        </w:tc>
        <w:tc>
          <w:tcPr>
            <w:tcW w:w="903" w:type="dxa"/>
            <w:tcBorders>
              <w:top w:val="single" w:sz="4" w:space="0" w:color="auto"/>
              <w:left w:val="nil"/>
              <w:bottom w:val="single" w:sz="4" w:space="0" w:color="auto"/>
              <w:right w:val="single" w:sz="4" w:space="0" w:color="auto"/>
            </w:tcBorders>
            <w:shd w:val="clear" w:color="auto" w:fill="auto"/>
            <w:textDirection w:val="btLr"/>
            <w:vAlign w:val="center"/>
            <w:hideMark/>
          </w:tcPr>
          <w:p w:rsidR="00C10F8C" w:rsidRPr="00C10F8C" w:rsidRDefault="00C10F8C" w:rsidP="00C10F8C">
            <w:pPr>
              <w:ind w:left="113" w:right="113"/>
              <w:jc w:val="left"/>
              <w:rPr>
                <w:rFonts w:eastAsia="Times New Roman"/>
                <w:bCs/>
                <w:lang w:eastAsia="ru-RU"/>
              </w:rPr>
            </w:pPr>
            <w:r w:rsidRPr="00C10F8C">
              <w:rPr>
                <w:rFonts w:eastAsia="Times New Roman"/>
                <w:bCs/>
                <w:lang w:eastAsia="ru-RU"/>
              </w:rPr>
              <w:t>Кол-во участников ЕГЭ</w:t>
            </w:r>
          </w:p>
        </w:tc>
        <w:tc>
          <w:tcPr>
            <w:tcW w:w="903" w:type="dxa"/>
            <w:tcBorders>
              <w:top w:val="single" w:sz="4" w:space="0" w:color="auto"/>
              <w:left w:val="nil"/>
              <w:bottom w:val="single" w:sz="4" w:space="0" w:color="auto"/>
              <w:right w:val="single" w:sz="4" w:space="0" w:color="auto"/>
            </w:tcBorders>
            <w:shd w:val="clear" w:color="auto" w:fill="auto"/>
            <w:textDirection w:val="btLr"/>
            <w:vAlign w:val="center"/>
            <w:hideMark/>
          </w:tcPr>
          <w:p w:rsidR="00C10F8C" w:rsidRPr="00C10F8C" w:rsidRDefault="00C10F8C" w:rsidP="00C10F8C">
            <w:pPr>
              <w:ind w:left="113" w:right="113"/>
              <w:jc w:val="left"/>
              <w:rPr>
                <w:rFonts w:eastAsia="Times New Roman"/>
                <w:bCs/>
                <w:lang w:eastAsia="ru-RU"/>
              </w:rPr>
            </w:pPr>
            <w:proofErr w:type="spellStart"/>
            <w:r w:rsidRPr="00C10F8C">
              <w:rPr>
                <w:rFonts w:eastAsia="Times New Roman"/>
                <w:bCs/>
                <w:lang w:eastAsia="ru-RU"/>
              </w:rPr>
              <w:t>Станд</w:t>
            </w:r>
            <w:proofErr w:type="spellEnd"/>
            <w:r w:rsidRPr="00C10F8C">
              <w:rPr>
                <w:rFonts w:eastAsia="Times New Roman"/>
                <w:bCs/>
                <w:lang w:eastAsia="ru-RU"/>
              </w:rPr>
              <w:t>. (</w:t>
            </w:r>
            <w:proofErr w:type="spellStart"/>
            <w:r w:rsidRPr="00C10F8C">
              <w:rPr>
                <w:rFonts w:eastAsia="Times New Roman"/>
                <w:bCs/>
                <w:lang w:eastAsia="ru-RU"/>
              </w:rPr>
              <w:t>несмещ</w:t>
            </w:r>
            <w:proofErr w:type="spellEnd"/>
            <w:r w:rsidRPr="00C10F8C">
              <w:rPr>
                <w:rFonts w:eastAsia="Times New Roman"/>
                <w:bCs/>
                <w:lang w:eastAsia="ru-RU"/>
              </w:rPr>
              <w:t>.) отклонение</w:t>
            </w:r>
          </w:p>
        </w:tc>
        <w:tc>
          <w:tcPr>
            <w:tcW w:w="903" w:type="dxa"/>
            <w:tcBorders>
              <w:top w:val="single" w:sz="4" w:space="0" w:color="auto"/>
              <w:left w:val="nil"/>
              <w:bottom w:val="single" w:sz="4" w:space="0" w:color="auto"/>
              <w:right w:val="single" w:sz="4" w:space="0" w:color="auto"/>
            </w:tcBorders>
            <w:shd w:val="clear" w:color="auto" w:fill="auto"/>
            <w:textDirection w:val="btLr"/>
            <w:vAlign w:val="center"/>
            <w:hideMark/>
          </w:tcPr>
          <w:p w:rsidR="00C10F8C" w:rsidRPr="00C10F8C" w:rsidRDefault="00C10F8C" w:rsidP="00C10F8C">
            <w:pPr>
              <w:ind w:left="113" w:right="113"/>
              <w:jc w:val="left"/>
              <w:rPr>
                <w:rFonts w:eastAsia="Times New Roman"/>
                <w:bCs/>
                <w:lang w:eastAsia="ru-RU"/>
              </w:rPr>
            </w:pPr>
            <w:r w:rsidRPr="00C10F8C">
              <w:rPr>
                <w:rFonts w:eastAsia="Times New Roman"/>
                <w:bCs/>
                <w:lang w:eastAsia="ru-RU"/>
              </w:rPr>
              <w:t>Средний балл</w:t>
            </w:r>
          </w:p>
        </w:tc>
        <w:tc>
          <w:tcPr>
            <w:tcW w:w="903" w:type="dxa"/>
            <w:tcBorders>
              <w:top w:val="single" w:sz="4" w:space="0" w:color="auto"/>
              <w:left w:val="nil"/>
              <w:bottom w:val="single" w:sz="4" w:space="0" w:color="auto"/>
              <w:right w:val="single" w:sz="4" w:space="0" w:color="auto"/>
            </w:tcBorders>
            <w:shd w:val="clear" w:color="auto" w:fill="auto"/>
            <w:textDirection w:val="btLr"/>
            <w:vAlign w:val="center"/>
            <w:hideMark/>
          </w:tcPr>
          <w:p w:rsidR="00C10F8C" w:rsidRPr="00C10F8C" w:rsidRDefault="00C10F8C" w:rsidP="00C10F8C">
            <w:pPr>
              <w:ind w:left="113" w:right="113"/>
              <w:jc w:val="left"/>
              <w:rPr>
                <w:rFonts w:eastAsia="Times New Roman"/>
                <w:bCs/>
                <w:lang w:eastAsia="ru-RU"/>
              </w:rPr>
            </w:pPr>
            <w:r w:rsidRPr="00C10F8C">
              <w:rPr>
                <w:rFonts w:eastAsia="Times New Roman"/>
                <w:bCs/>
                <w:lang w:eastAsia="ru-RU"/>
              </w:rPr>
              <w:t>Верхняя граница</w:t>
            </w:r>
          </w:p>
        </w:tc>
        <w:tc>
          <w:tcPr>
            <w:tcW w:w="903" w:type="dxa"/>
            <w:tcBorders>
              <w:top w:val="single" w:sz="4" w:space="0" w:color="auto"/>
              <w:left w:val="nil"/>
              <w:bottom w:val="single" w:sz="4" w:space="0" w:color="auto"/>
              <w:right w:val="single" w:sz="4" w:space="0" w:color="auto"/>
            </w:tcBorders>
            <w:shd w:val="clear" w:color="auto" w:fill="auto"/>
            <w:textDirection w:val="btLr"/>
            <w:vAlign w:val="center"/>
            <w:hideMark/>
          </w:tcPr>
          <w:p w:rsidR="00C10F8C" w:rsidRPr="00C10F8C" w:rsidRDefault="00C10F8C" w:rsidP="00C10F8C">
            <w:pPr>
              <w:ind w:left="113" w:right="113"/>
              <w:jc w:val="left"/>
              <w:rPr>
                <w:rFonts w:eastAsia="Times New Roman"/>
                <w:bCs/>
                <w:lang w:eastAsia="ru-RU"/>
              </w:rPr>
            </w:pPr>
            <w:r w:rsidRPr="00C10F8C">
              <w:rPr>
                <w:rFonts w:eastAsia="Times New Roman"/>
                <w:bCs/>
                <w:lang w:eastAsia="ru-RU"/>
              </w:rPr>
              <w:t>Максим. балл</w:t>
            </w:r>
          </w:p>
        </w:tc>
        <w:tc>
          <w:tcPr>
            <w:tcW w:w="903" w:type="dxa"/>
            <w:tcBorders>
              <w:top w:val="single" w:sz="4" w:space="0" w:color="auto"/>
              <w:left w:val="nil"/>
              <w:bottom w:val="single" w:sz="4" w:space="0" w:color="auto"/>
              <w:right w:val="single" w:sz="4" w:space="0" w:color="auto"/>
            </w:tcBorders>
            <w:shd w:val="clear" w:color="auto" w:fill="auto"/>
            <w:textDirection w:val="btLr"/>
            <w:vAlign w:val="center"/>
            <w:hideMark/>
          </w:tcPr>
          <w:p w:rsidR="00C10F8C" w:rsidRPr="00C10F8C" w:rsidRDefault="00C10F8C" w:rsidP="00C10F8C">
            <w:pPr>
              <w:ind w:left="113" w:right="113"/>
              <w:jc w:val="left"/>
              <w:rPr>
                <w:rFonts w:eastAsia="Times New Roman"/>
                <w:bCs/>
                <w:lang w:eastAsia="ru-RU"/>
              </w:rPr>
            </w:pPr>
            <w:proofErr w:type="spellStart"/>
            <w:r w:rsidRPr="00C10F8C">
              <w:rPr>
                <w:rFonts w:eastAsia="Times New Roman"/>
                <w:bCs/>
                <w:lang w:eastAsia="ru-RU"/>
              </w:rPr>
              <w:t>Миним</w:t>
            </w:r>
            <w:proofErr w:type="spellEnd"/>
            <w:r w:rsidRPr="00C10F8C">
              <w:rPr>
                <w:rFonts w:eastAsia="Times New Roman"/>
                <w:bCs/>
                <w:lang w:eastAsia="ru-RU"/>
              </w:rPr>
              <w:t>. балл</w:t>
            </w:r>
          </w:p>
        </w:tc>
        <w:tc>
          <w:tcPr>
            <w:tcW w:w="903" w:type="dxa"/>
            <w:tcBorders>
              <w:top w:val="single" w:sz="4" w:space="0" w:color="auto"/>
              <w:left w:val="nil"/>
              <w:bottom w:val="single" w:sz="4" w:space="0" w:color="auto"/>
              <w:right w:val="single" w:sz="4" w:space="0" w:color="auto"/>
            </w:tcBorders>
            <w:shd w:val="clear" w:color="auto" w:fill="auto"/>
            <w:textDirection w:val="btLr"/>
            <w:vAlign w:val="center"/>
            <w:hideMark/>
          </w:tcPr>
          <w:p w:rsidR="00C10F8C" w:rsidRPr="00C10F8C" w:rsidRDefault="00C10F8C" w:rsidP="00C10F8C">
            <w:pPr>
              <w:ind w:left="113" w:right="113"/>
              <w:jc w:val="left"/>
              <w:rPr>
                <w:rFonts w:eastAsia="Times New Roman"/>
                <w:bCs/>
                <w:lang w:eastAsia="ru-RU"/>
              </w:rPr>
            </w:pPr>
            <w:r w:rsidRPr="00C10F8C">
              <w:rPr>
                <w:rFonts w:eastAsia="Times New Roman"/>
                <w:bCs/>
                <w:lang w:eastAsia="ru-RU"/>
              </w:rPr>
              <w:t>Нижняя граница</w:t>
            </w:r>
          </w:p>
        </w:tc>
        <w:tc>
          <w:tcPr>
            <w:tcW w:w="903" w:type="dxa"/>
            <w:tcBorders>
              <w:top w:val="single" w:sz="4" w:space="0" w:color="auto"/>
              <w:left w:val="nil"/>
              <w:bottom w:val="single" w:sz="4" w:space="0" w:color="auto"/>
              <w:right w:val="single" w:sz="4" w:space="0" w:color="auto"/>
            </w:tcBorders>
            <w:shd w:val="clear" w:color="auto" w:fill="auto"/>
            <w:textDirection w:val="btLr"/>
            <w:vAlign w:val="center"/>
            <w:hideMark/>
          </w:tcPr>
          <w:p w:rsidR="00C10F8C" w:rsidRPr="00C10F8C" w:rsidRDefault="00C10F8C" w:rsidP="00C10F8C">
            <w:pPr>
              <w:ind w:left="113" w:right="113"/>
              <w:jc w:val="left"/>
              <w:rPr>
                <w:rFonts w:eastAsia="Times New Roman"/>
                <w:bCs/>
                <w:lang w:eastAsia="ru-RU"/>
              </w:rPr>
            </w:pPr>
            <w:proofErr w:type="spellStart"/>
            <w:r w:rsidRPr="00C10F8C">
              <w:rPr>
                <w:rFonts w:eastAsia="Times New Roman"/>
                <w:bCs/>
                <w:lang w:eastAsia="ru-RU"/>
              </w:rPr>
              <w:t>Коэфф</w:t>
            </w:r>
            <w:proofErr w:type="spellEnd"/>
            <w:r w:rsidRPr="00C10F8C">
              <w:rPr>
                <w:rFonts w:eastAsia="Times New Roman"/>
                <w:bCs/>
                <w:lang w:eastAsia="ru-RU"/>
              </w:rPr>
              <w:t>. вариации</w:t>
            </w:r>
          </w:p>
        </w:tc>
        <w:tc>
          <w:tcPr>
            <w:tcW w:w="90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10F8C" w:rsidRPr="00C10F8C" w:rsidRDefault="00C10F8C" w:rsidP="00C10F8C">
            <w:pPr>
              <w:ind w:left="113" w:right="113"/>
              <w:jc w:val="left"/>
              <w:rPr>
                <w:rFonts w:eastAsia="Times New Roman"/>
                <w:bCs/>
                <w:lang w:eastAsia="ru-RU"/>
              </w:rPr>
            </w:pPr>
            <w:r w:rsidRPr="00C10F8C">
              <w:rPr>
                <w:rFonts w:eastAsia="Times New Roman"/>
                <w:bCs/>
                <w:lang w:eastAsia="ru-RU"/>
              </w:rPr>
              <w:t>Уровень</w:t>
            </w:r>
          </w:p>
        </w:tc>
      </w:tr>
      <w:tr w:rsidR="00C10F8C" w:rsidRPr="00C10F8C" w:rsidTr="00C10F8C">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10F8C" w:rsidRPr="00C10F8C" w:rsidRDefault="00C10F8C" w:rsidP="00C10F8C">
            <w:pPr>
              <w:jc w:val="left"/>
              <w:rPr>
                <w:rFonts w:eastAsia="Times New Roman"/>
                <w:bCs/>
                <w:lang w:eastAsia="ru-RU"/>
              </w:rPr>
            </w:pPr>
            <w:r w:rsidRPr="00C10F8C">
              <w:rPr>
                <w:rFonts w:eastAsia="Times New Roman"/>
                <w:bCs/>
                <w:lang w:eastAsia="ru-RU"/>
              </w:rPr>
              <w:t>Математика (</w:t>
            </w:r>
            <w:proofErr w:type="spellStart"/>
            <w:r w:rsidRPr="00C10F8C">
              <w:rPr>
                <w:rFonts w:eastAsia="Times New Roman"/>
                <w:bCs/>
                <w:lang w:eastAsia="ru-RU"/>
              </w:rPr>
              <w:t>профильн</w:t>
            </w:r>
            <w:proofErr w:type="spellEnd"/>
            <w:r w:rsidRPr="00C10F8C">
              <w:rPr>
                <w:rFonts w:eastAsia="Times New Roman"/>
                <w:bCs/>
                <w:lang w:eastAsia="ru-RU"/>
              </w:rPr>
              <w:t>.)</w:t>
            </w:r>
          </w:p>
        </w:tc>
        <w:tc>
          <w:tcPr>
            <w:tcW w:w="903" w:type="dxa"/>
            <w:tcBorders>
              <w:top w:val="nil"/>
              <w:left w:val="nil"/>
              <w:bottom w:val="single" w:sz="4" w:space="0" w:color="auto"/>
              <w:right w:val="single" w:sz="4" w:space="0" w:color="auto"/>
            </w:tcBorders>
            <w:shd w:val="clear" w:color="auto" w:fill="auto"/>
            <w:vAlign w:val="center"/>
            <w:hideMark/>
          </w:tcPr>
          <w:p w:rsidR="00C10F8C" w:rsidRPr="00C10F8C" w:rsidRDefault="00C10F8C" w:rsidP="00C10F8C">
            <w:pPr>
              <w:rPr>
                <w:rFonts w:eastAsia="Times New Roman"/>
                <w:lang w:eastAsia="ru-RU"/>
              </w:rPr>
            </w:pPr>
            <w:r w:rsidRPr="00C10F8C">
              <w:rPr>
                <w:rFonts w:eastAsia="Times New Roman"/>
                <w:lang w:eastAsia="ru-RU"/>
              </w:rPr>
              <w:t>839</w:t>
            </w:r>
          </w:p>
        </w:tc>
        <w:tc>
          <w:tcPr>
            <w:tcW w:w="903" w:type="dxa"/>
            <w:tcBorders>
              <w:top w:val="nil"/>
              <w:left w:val="nil"/>
              <w:bottom w:val="single" w:sz="4" w:space="0" w:color="auto"/>
              <w:right w:val="single" w:sz="4" w:space="0" w:color="auto"/>
            </w:tcBorders>
            <w:shd w:val="clear" w:color="auto" w:fill="auto"/>
            <w:vAlign w:val="center"/>
            <w:hideMark/>
          </w:tcPr>
          <w:p w:rsidR="00C10F8C" w:rsidRPr="00C10F8C" w:rsidRDefault="00C10F8C" w:rsidP="00C10F8C">
            <w:pPr>
              <w:rPr>
                <w:rFonts w:eastAsia="Times New Roman"/>
                <w:lang w:eastAsia="ru-RU"/>
              </w:rPr>
            </w:pPr>
            <w:r w:rsidRPr="00C10F8C">
              <w:rPr>
                <w:rFonts w:eastAsia="Times New Roman"/>
                <w:lang w:eastAsia="ru-RU"/>
              </w:rPr>
              <w:t>19</w:t>
            </w:r>
          </w:p>
        </w:tc>
        <w:tc>
          <w:tcPr>
            <w:tcW w:w="903" w:type="dxa"/>
            <w:tcBorders>
              <w:top w:val="nil"/>
              <w:left w:val="nil"/>
              <w:bottom w:val="single" w:sz="4" w:space="0" w:color="auto"/>
              <w:right w:val="single" w:sz="4" w:space="0" w:color="auto"/>
            </w:tcBorders>
            <w:shd w:val="clear" w:color="auto" w:fill="auto"/>
            <w:vAlign w:val="center"/>
            <w:hideMark/>
          </w:tcPr>
          <w:p w:rsidR="00C10F8C" w:rsidRPr="00C10F8C" w:rsidRDefault="00C10F8C" w:rsidP="00C10F8C">
            <w:pPr>
              <w:rPr>
                <w:rFonts w:eastAsia="Times New Roman"/>
                <w:lang w:eastAsia="ru-RU"/>
              </w:rPr>
            </w:pPr>
            <w:r w:rsidRPr="00C10F8C">
              <w:rPr>
                <w:rFonts w:eastAsia="Times New Roman"/>
                <w:lang w:eastAsia="ru-RU"/>
              </w:rPr>
              <w:t>48,7</w:t>
            </w:r>
          </w:p>
        </w:tc>
        <w:tc>
          <w:tcPr>
            <w:tcW w:w="903" w:type="dxa"/>
            <w:tcBorders>
              <w:top w:val="nil"/>
              <w:left w:val="nil"/>
              <w:bottom w:val="single" w:sz="4" w:space="0" w:color="auto"/>
              <w:right w:val="single" w:sz="4" w:space="0" w:color="auto"/>
            </w:tcBorders>
            <w:shd w:val="clear" w:color="auto" w:fill="auto"/>
            <w:vAlign w:val="center"/>
            <w:hideMark/>
          </w:tcPr>
          <w:p w:rsidR="00C10F8C" w:rsidRPr="00C10F8C" w:rsidRDefault="00C10F8C" w:rsidP="00C10F8C">
            <w:pPr>
              <w:rPr>
                <w:rFonts w:eastAsia="Times New Roman"/>
                <w:lang w:eastAsia="ru-RU"/>
              </w:rPr>
            </w:pPr>
            <w:r w:rsidRPr="00C10F8C">
              <w:rPr>
                <w:rFonts w:eastAsia="Times New Roman"/>
                <w:lang w:eastAsia="ru-RU"/>
              </w:rPr>
              <w:t>67,7</w:t>
            </w:r>
          </w:p>
        </w:tc>
        <w:tc>
          <w:tcPr>
            <w:tcW w:w="903" w:type="dxa"/>
            <w:tcBorders>
              <w:top w:val="nil"/>
              <w:left w:val="nil"/>
              <w:bottom w:val="single" w:sz="4" w:space="0" w:color="auto"/>
              <w:right w:val="single" w:sz="4" w:space="0" w:color="auto"/>
            </w:tcBorders>
            <w:shd w:val="clear" w:color="auto" w:fill="auto"/>
            <w:vAlign w:val="center"/>
            <w:hideMark/>
          </w:tcPr>
          <w:p w:rsidR="00C10F8C" w:rsidRPr="00C10F8C" w:rsidRDefault="00C10F8C" w:rsidP="00C10F8C">
            <w:pPr>
              <w:rPr>
                <w:rFonts w:eastAsia="Times New Roman"/>
                <w:lang w:eastAsia="ru-RU"/>
              </w:rPr>
            </w:pPr>
            <w:r w:rsidRPr="00C10F8C">
              <w:rPr>
                <w:rFonts w:eastAsia="Times New Roman"/>
                <w:lang w:eastAsia="ru-RU"/>
              </w:rPr>
              <w:t>96</w:t>
            </w:r>
          </w:p>
        </w:tc>
        <w:tc>
          <w:tcPr>
            <w:tcW w:w="903" w:type="dxa"/>
            <w:tcBorders>
              <w:top w:val="nil"/>
              <w:left w:val="nil"/>
              <w:bottom w:val="single" w:sz="4" w:space="0" w:color="auto"/>
              <w:right w:val="single" w:sz="4" w:space="0" w:color="auto"/>
            </w:tcBorders>
            <w:shd w:val="clear" w:color="auto" w:fill="auto"/>
            <w:vAlign w:val="center"/>
            <w:hideMark/>
          </w:tcPr>
          <w:p w:rsidR="00C10F8C" w:rsidRPr="00C10F8C" w:rsidRDefault="00C10F8C" w:rsidP="00C10F8C">
            <w:pPr>
              <w:rPr>
                <w:rFonts w:eastAsia="Times New Roman"/>
                <w:lang w:eastAsia="ru-RU"/>
              </w:rPr>
            </w:pPr>
            <w:r w:rsidRPr="00C10F8C">
              <w:rPr>
                <w:rFonts w:eastAsia="Times New Roman"/>
                <w:lang w:eastAsia="ru-RU"/>
              </w:rPr>
              <w:t>9</w:t>
            </w:r>
          </w:p>
        </w:tc>
        <w:tc>
          <w:tcPr>
            <w:tcW w:w="903" w:type="dxa"/>
            <w:tcBorders>
              <w:top w:val="nil"/>
              <w:left w:val="nil"/>
              <w:bottom w:val="single" w:sz="4" w:space="0" w:color="auto"/>
              <w:right w:val="single" w:sz="4" w:space="0" w:color="auto"/>
            </w:tcBorders>
            <w:shd w:val="clear" w:color="auto" w:fill="auto"/>
            <w:vAlign w:val="center"/>
            <w:hideMark/>
          </w:tcPr>
          <w:p w:rsidR="00C10F8C" w:rsidRPr="00C10F8C" w:rsidRDefault="00C10F8C" w:rsidP="00C10F8C">
            <w:pPr>
              <w:rPr>
                <w:rFonts w:eastAsia="Times New Roman"/>
                <w:lang w:eastAsia="ru-RU"/>
              </w:rPr>
            </w:pPr>
            <w:r w:rsidRPr="00C10F8C">
              <w:rPr>
                <w:rFonts w:eastAsia="Times New Roman"/>
                <w:lang w:eastAsia="ru-RU"/>
              </w:rPr>
              <w:t>29,7</w:t>
            </w:r>
          </w:p>
        </w:tc>
        <w:tc>
          <w:tcPr>
            <w:tcW w:w="903" w:type="dxa"/>
            <w:tcBorders>
              <w:top w:val="nil"/>
              <w:left w:val="nil"/>
              <w:bottom w:val="single" w:sz="4" w:space="0" w:color="auto"/>
              <w:right w:val="single" w:sz="4" w:space="0" w:color="auto"/>
            </w:tcBorders>
            <w:shd w:val="clear" w:color="auto" w:fill="auto"/>
            <w:vAlign w:val="center"/>
            <w:hideMark/>
          </w:tcPr>
          <w:p w:rsidR="00C10F8C" w:rsidRPr="00C10F8C" w:rsidRDefault="00C10F8C" w:rsidP="00C10F8C">
            <w:pPr>
              <w:rPr>
                <w:rFonts w:eastAsia="Times New Roman"/>
                <w:lang w:eastAsia="ru-RU"/>
              </w:rPr>
            </w:pPr>
            <w:r w:rsidRPr="00C10F8C">
              <w:rPr>
                <w:rFonts w:eastAsia="Times New Roman"/>
                <w:lang w:eastAsia="ru-RU"/>
              </w:rPr>
              <w:t>0,39</w:t>
            </w:r>
          </w:p>
        </w:tc>
        <w:tc>
          <w:tcPr>
            <w:tcW w:w="904" w:type="dxa"/>
            <w:tcBorders>
              <w:top w:val="nil"/>
              <w:left w:val="nil"/>
              <w:bottom w:val="single" w:sz="4" w:space="0" w:color="auto"/>
              <w:right w:val="single" w:sz="4" w:space="0" w:color="auto"/>
            </w:tcBorders>
            <w:shd w:val="clear" w:color="auto" w:fill="auto"/>
            <w:vAlign w:val="center"/>
            <w:hideMark/>
          </w:tcPr>
          <w:p w:rsidR="00C10F8C" w:rsidRPr="00C10F8C" w:rsidRDefault="00C10F8C" w:rsidP="00C10F8C">
            <w:pPr>
              <w:rPr>
                <w:rFonts w:eastAsia="Times New Roman"/>
                <w:bCs/>
                <w:lang w:eastAsia="ru-RU"/>
              </w:rPr>
            </w:pPr>
            <w:r w:rsidRPr="00C10F8C">
              <w:rPr>
                <w:rFonts w:eastAsia="Times New Roman"/>
                <w:bCs/>
                <w:lang w:eastAsia="ru-RU"/>
              </w:rPr>
              <w:t>1,67</w:t>
            </w:r>
          </w:p>
        </w:tc>
      </w:tr>
      <w:tr w:rsidR="00C10F8C" w:rsidRPr="00C10F8C" w:rsidTr="00C10F8C">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10F8C" w:rsidRPr="00C10F8C" w:rsidRDefault="00C10F8C" w:rsidP="00C10F8C">
            <w:pPr>
              <w:jc w:val="left"/>
              <w:rPr>
                <w:rFonts w:eastAsia="Times New Roman"/>
                <w:bCs/>
                <w:lang w:eastAsia="ru-RU"/>
              </w:rPr>
            </w:pPr>
            <w:r w:rsidRPr="00C10F8C">
              <w:rPr>
                <w:rFonts w:eastAsia="Times New Roman"/>
                <w:bCs/>
                <w:lang w:eastAsia="ru-RU"/>
              </w:rPr>
              <w:t>Математика (базов.)</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1321</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3,1</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15,8</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18,9</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20,0</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1,0</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12,7</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0,20</w:t>
            </w:r>
          </w:p>
        </w:tc>
        <w:tc>
          <w:tcPr>
            <w:tcW w:w="904"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2,36</w:t>
            </w:r>
          </w:p>
        </w:tc>
      </w:tr>
      <w:tr w:rsidR="00C10F8C" w:rsidRPr="00C10F8C" w:rsidTr="00C10F8C">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10F8C" w:rsidRPr="00C10F8C" w:rsidRDefault="00C10F8C" w:rsidP="00C10F8C">
            <w:pPr>
              <w:jc w:val="left"/>
              <w:rPr>
                <w:rFonts w:eastAsia="Times New Roman"/>
                <w:bCs/>
                <w:lang w:eastAsia="ru-RU"/>
              </w:rPr>
            </w:pPr>
            <w:r w:rsidRPr="00C10F8C">
              <w:rPr>
                <w:rFonts w:eastAsia="Times New Roman"/>
                <w:bCs/>
                <w:lang w:eastAsia="ru-RU"/>
              </w:rPr>
              <w:t>Русский язык</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1436</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19,4</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71,9</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91,3</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100,0</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0,0</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52,5</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0,27</w:t>
            </w:r>
          </w:p>
        </w:tc>
        <w:tc>
          <w:tcPr>
            <w:tcW w:w="904"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2,34</w:t>
            </w:r>
          </w:p>
        </w:tc>
      </w:tr>
      <w:tr w:rsidR="00C10F8C" w:rsidRPr="00C10F8C" w:rsidTr="00C10F8C">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10F8C" w:rsidRPr="00C10F8C" w:rsidRDefault="00C10F8C" w:rsidP="00C10F8C">
            <w:pPr>
              <w:jc w:val="left"/>
              <w:rPr>
                <w:rFonts w:eastAsia="Times New Roman"/>
                <w:bCs/>
                <w:lang w:eastAsia="ru-RU"/>
              </w:rPr>
            </w:pPr>
            <w:r w:rsidRPr="00C10F8C">
              <w:rPr>
                <w:rFonts w:eastAsia="Times New Roman"/>
                <w:bCs/>
                <w:lang w:eastAsia="ru-RU"/>
              </w:rPr>
              <w:t>Литература</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72</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13,0</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58,9</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71,9</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91,0</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16,0</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45,9</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0,22</w:t>
            </w:r>
          </w:p>
        </w:tc>
        <w:tc>
          <w:tcPr>
            <w:tcW w:w="904"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2,36</w:t>
            </w:r>
          </w:p>
        </w:tc>
      </w:tr>
      <w:tr w:rsidR="00C10F8C" w:rsidRPr="00C10F8C" w:rsidTr="00C10F8C">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10F8C" w:rsidRPr="00C10F8C" w:rsidRDefault="00C10F8C" w:rsidP="00C10F8C">
            <w:pPr>
              <w:jc w:val="left"/>
              <w:rPr>
                <w:rFonts w:eastAsia="Times New Roman"/>
                <w:bCs/>
                <w:lang w:eastAsia="ru-RU"/>
              </w:rPr>
            </w:pPr>
            <w:r w:rsidRPr="00C10F8C">
              <w:rPr>
                <w:rFonts w:eastAsia="Times New Roman"/>
                <w:bCs/>
                <w:lang w:eastAsia="ru-RU"/>
              </w:rPr>
              <w:t>Английский язык</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226</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16,2</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74,0</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90,2</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99,0</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21,0</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57,8</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0,22</w:t>
            </w:r>
          </w:p>
        </w:tc>
        <w:tc>
          <w:tcPr>
            <w:tcW w:w="904"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2,38</w:t>
            </w:r>
          </w:p>
        </w:tc>
      </w:tr>
      <w:tr w:rsidR="00C10F8C" w:rsidRPr="00C10F8C" w:rsidTr="00C10F8C">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10F8C" w:rsidRPr="00C10F8C" w:rsidRDefault="00C10F8C" w:rsidP="00C10F8C">
            <w:pPr>
              <w:jc w:val="left"/>
              <w:rPr>
                <w:rFonts w:eastAsia="Times New Roman"/>
                <w:bCs/>
                <w:lang w:eastAsia="ru-RU"/>
              </w:rPr>
            </w:pPr>
            <w:r w:rsidRPr="00C10F8C">
              <w:rPr>
                <w:rFonts w:eastAsia="Times New Roman"/>
                <w:bCs/>
                <w:lang w:eastAsia="ru-RU"/>
              </w:rPr>
              <w:t>Немецкий язык</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9</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13,6</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69,7</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83,3</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86,0</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39,0</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56,1</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0,20</w:t>
            </w:r>
          </w:p>
        </w:tc>
        <w:tc>
          <w:tcPr>
            <w:tcW w:w="904"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2,50</w:t>
            </w:r>
          </w:p>
        </w:tc>
      </w:tr>
      <w:tr w:rsidR="00C10F8C" w:rsidRPr="00C10F8C" w:rsidTr="00C10F8C">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10F8C" w:rsidRPr="00C10F8C" w:rsidRDefault="00C10F8C" w:rsidP="00C10F8C">
            <w:pPr>
              <w:jc w:val="left"/>
              <w:rPr>
                <w:rFonts w:eastAsia="Times New Roman"/>
                <w:bCs/>
                <w:lang w:eastAsia="ru-RU"/>
              </w:rPr>
            </w:pPr>
            <w:r w:rsidRPr="00C10F8C">
              <w:rPr>
                <w:rFonts w:eastAsia="Times New Roman"/>
                <w:bCs/>
                <w:lang w:eastAsia="ru-RU"/>
              </w:rPr>
              <w:t>Французский язык</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2</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6,0</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86,0</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92,0</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92,0</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80,0</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80,0</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0,00</w:t>
            </w:r>
          </w:p>
        </w:tc>
        <w:tc>
          <w:tcPr>
            <w:tcW w:w="904"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3,00</w:t>
            </w:r>
          </w:p>
        </w:tc>
      </w:tr>
      <w:tr w:rsidR="00C10F8C" w:rsidRPr="00C10F8C" w:rsidTr="00C10F8C">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10F8C" w:rsidRPr="00C10F8C" w:rsidRDefault="00C10F8C" w:rsidP="00C10F8C">
            <w:pPr>
              <w:jc w:val="left"/>
              <w:rPr>
                <w:rFonts w:eastAsia="Times New Roman"/>
                <w:bCs/>
                <w:lang w:eastAsia="ru-RU"/>
              </w:rPr>
            </w:pPr>
            <w:r w:rsidRPr="00C10F8C">
              <w:rPr>
                <w:rFonts w:eastAsia="Times New Roman"/>
                <w:bCs/>
                <w:lang w:eastAsia="ru-RU"/>
              </w:rPr>
              <w:t>История</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313</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16,8</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56,6</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73,4</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100,0</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8,0</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39,8</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0,30</w:t>
            </w:r>
          </w:p>
        </w:tc>
        <w:tc>
          <w:tcPr>
            <w:tcW w:w="904"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2,36</w:t>
            </w:r>
          </w:p>
        </w:tc>
      </w:tr>
      <w:tr w:rsidR="00C10F8C" w:rsidRPr="00C10F8C" w:rsidTr="00C10F8C">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10F8C" w:rsidRPr="00C10F8C" w:rsidRDefault="00C10F8C" w:rsidP="00C10F8C">
            <w:pPr>
              <w:jc w:val="left"/>
              <w:rPr>
                <w:rFonts w:eastAsia="Times New Roman"/>
                <w:bCs/>
                <w:lang w:eastAsia="ru-RU"/>
              </w:rPr>
            </w:pPr>
            <w:r w:rsidRPr="00C10F8C">
              <w:rPr>
                <w:rFonts w:eastAsia="Times New Roman"/>
                <w:bCs/>
                <w:lang w:eastAsia="ru-RU"/>
              </w:rPr>
              <w:t>Обществознание</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889</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14,5</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63,9</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78,4</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100,0</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16,0</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49,4</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0,23</w:t>
            </w:r>
          </w:p>
        </w:tc>
        <w:tc>
          <w:tcPr>
            <w:tcW w:w="904"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2,42</w:t>
            </w:r>
          </w:p>
        </w:tc>
      </w:tr>
      <w:tr w:rsidR="00C10F8C" w:rsidRPr="00C10F8C" w:rsidTr="00C10F8C">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10F8C" w:rsidRPr="00C10F8C" w:rsidRDefault="00C10F8C" w:rsidP="00C10F8C">
            <w:pPr>
              <w:jc w:val="left"/>
              <w:rPr>
                <w:rFonts w:eastAsia="Times New Roman"/>
                <w:bCs/>
                <w:lang w:eastAsia="ru-RU"/>
              </w:rPr>
            </w:pPr>
            <w:r w:rsidRPr="00C10F8C">
              <w:rPr>
                <w:rFonts w:eastAsia="Times New Roman"/>
                <w:bCs/>
                <w:lang w:eastAsia="ru-RU"/>
              </w:rPr>
              <w:t>География</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26</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16,4</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52,2</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68,6</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87,0</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11,0</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35,8</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0,31</w:t>
            </w:r>
          </w:p>
        </w:tc>
        <w:tc>
          <w:tcPr>
            <w:tcW w:w="904"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2,46</w:t>
            </w:r>
          </w:p>
        </w:tc>
      </w:tr>
      <w:tr w:rsidR="00C10F8C" w:rsidRPr="00C10F8C" w:rsidTr="00C10F8C">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10F8C" w:rsidRPr="00C10F8C" w:rsidRDefault="00C10F8C" w:rsidP="00C10F8C">
            <w:pPr>
              <w:jc w:val="left"/>
              <w:rPr>
                <w:rFonts w:eastAsia="Times New Roman"/>
                <w:bCs/>
                <w:lang w:eastAsia="ru-RU"/>
              </w:rPr>
            </w:pPr>
            <w:r w:rsidRPr="00C10F8C">
              <w:rPr>
                <w:rFonts w:eastAsia="Times New Roman"/>
                <w:bCs/>
                <w:lang w:eastAsia="ru-RU"/>
              </w:rPr>
              <w:t>Биология</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261</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19,0</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58,4</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77,4</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100,0</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14,0</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39,4</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0,33</w:t>
            </w:r>
          </w:p>
        </w:tc>
        <w:tc>
          <w:tcPr>
            <w:tcW w:w="904"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1,98</w:t>
            </w:r>
          </w:p>
        </w:tc>
      </w:tr>
      <w:tr w:rsidR="00C10F8C" w:rsidRPr="00C10F8C" w:rsidTr="00C10F8C">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10F8C" w:rsidRPr="00C10F8C" w:rsidRDefault="00C10F8C" w:rsidP="00C10F8C">
            <w:pPr>
              <w:jc w:val="left"/>
              <w:rPr>
                <w:rFonts w:eastAsia="Times New Roman"/>
                <w:bCs/>
                <w:lang w:eastAsia="ru-RU"/>
              </w:rPr>
            </w:pPr>
            <w:r w:rsidRPr="00C10F8C">
              <w:rPr>
                <w:rFonts w:eastAsia="Times New Roman"/>
                <w:bCs/>
                <w:lang w:eastAsia="ru-RU"/>
              </w:rPr>
              <w:t>Физика</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352</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12,5</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56,8</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69,3</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100,0</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28,0</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44,3</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0,22</w:t>
            </w:r>
          </w:p>
        </w:tc>
        <w:tc>
          <w:tcPr>
            <w:tcW w:w="904"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2,31</w:t>
            </w:r>
          </w:p>
        </w:tc>
      </w:tr>
      <w:tr w:rsidR="00C10F8C" w:rsidRPr="00C10F8C" w:rsidTr="00C10F8C">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10F8C" w:rsidRPr="00C10F8C" w:rsidRDefault="00C10F8C" w:rsidP="00C10F8C">
            <w:pPr>
              <w:jc w:val="left"/>
              <w:rPr>
                <w:rFonts w:eastAsia="Times New Roman"/>
                <w:bCs/>
                <w:lang w:eastAsia="ru-RU"/>
              </w:rPr>
            </w:pPr>
            <w:r w:rsidRPr="00C10F8C">
              <w:rPr>
                <w:rFonts w:eastAsia="Times New Roman"/>
                <w:bCs/>
                <w:lang w:eastAsia="ru-RU"/>
              </w:rPr>
              <w:t>Химия</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186</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19,7</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62,7</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82,4</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100,0</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12,0</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43,0</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0,31</w:t>
            </w:r>
          </w:p>
        </w:tc>
        <w:tc>
          <w:tcPr>
            <w:tcW w:w="904"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2,23</w:t>
            </w:r>
          </w:p>
        </w:tc>
      </w:tr>
      <w:tr w:rsidR="00C10F8C" w:rsidRPr="00C10F8C" w:rsidTr="00C10F8C">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10F8C" w:rsidRPr="00C10F8C" w:rsidRDefault="00C10F8C" w:rsidP="00C10F8C">
            <w:pPr>
              <w:jc w:val="left"/>
              <w:rPr>
                <w:rFonts w:eastAsia="Times New Roman"/>
                <w:bCs/>
                <w:lang w:eastAsia="ru-RU"/>
              </w:rPr>
            </w:pPr>
            <w:r w:rsidRPr="00C10F8C">
              <w:rPr>
                <w:rFonts w:eastAsia="Times New Roman"/>
                <w:bCs/>
                <w:lang w:eastAsia="ru-RU"/>
              </w:rPr>
              <w:t>Информатика</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133</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19,2</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57,5</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76,7</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94,0</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0,0</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38,3</w:t>
            </w:r>
          </w:p>
        </w:tc>
        <w:tc>
          <w:tcPr>
            <w:tcW w:w="903"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0,33</w:t>
            </w:r>
          </w:p>
        </w:tc>
        <w:tc>
          <w:tcPr>
            <w:tcW w:w="904" w:type="dxa"/>
            <w:tcBorders>
              <w:top w:val="nil"/>
              <w:left w:val="nil"/>
              <w:bottom w:val="single" w:sz="4" w:space="0" w:color="auto"/>
              <w:right w:val="single" w:sz="4" w:space="0" w:color="auto"/>
            </w:tcBorders>
            <w:shd w:val="clear" w:color="auto" w:fill="auto"/>
            <w:noWrap/>
            <w:vAlign w:val="bottom"/>
            <w:hideMark/>
          </w:tcPr>
          <w:p w:rsidR="00C10F8C" w:rsidRPr="00C10F8C" w:rsidRDefault="00C10F8C" w:rsidP="00C10F8C">
            <w:pPr>
              <w:rPr>
                <w:rFonts w:eastAsia="Times New Roman"/>
                <w:lang w:eastAsia="ru-RU"/>
              </w:rPr>
            </w:pPr>
            <w:r w:rsidRPr="00C10F8C">
              <w:rPr>
                <w:rFonts w:eastAsia="Times New Roman"/>
                <w:lang w:eastAsia="ru-RU"/>
              </w:rPr>
              <w:t>2,11</w:t>
            </w:r>
          </w:p>
        </w:tc>
      </w:tr>
    </w:tbl>
    <w:p w:rsidR="00C10F8C" w:rsidRPr="00C10F8C" w:rsidRDefault="00C10F8C" w:rsidP="00C10F8C">
      <w:pPr>
        <w:ind w:firstLine="709"/>
        <w:rPr>
          <w:b/>
        </w:rPr>
      </w:pPr>
    </w:p>
    <w:p w:rsidR="00C10F8C" w:rsidRDefault="00C10F8C" w:rsidP="00C10F8C">
      <w:pPr>
        <w:ind w:firstLine="709"/>
        <w:jc w:val="both"/>
      </w:pPr>
      <w:r>
        <w:rPr>
          <w:noProof/>
          <w:lang w:eastAsia="ru-RU"/>
        </w:rPr>
        <w:drawing>
          <wp:inline distT="0" distB="0" distL="0" distR="0">
            <wp:extent cx="6152515" cy="395160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10F8C" w:rsidRDefault="00C10F8C" w:rsidP="00C10F8C">
      <w:pPr>
        <w:ind w:firstLine="709"/>
        <w:jc w:val="both"/>
      </w:pPr>
    </w:p>
    <w:p w:rsidR="00C10F8C" w:rsidRDefault="00C10F8C" w:rsidP="00C10F8C">
      <w:pPr>
        <w:ind w:firstLine="709"/>
        <w:jc w:val="both"/>
      </w:pPr>
    </w:p>
    <w:p w:rsidR="00C10F8C" w:rsidRDefault="00C10F8C" w:rsidP="00C10F8C">
      <w:pPr>
        <w:ind w:firstLine="709"/>
        <w:jc w:val="both"/>
      </w:pPr>
    </w:p>
    <w:p w:rsidR="00C10F8C" w:rsidRDefault="00C10F8C" w:rsidP="00C10F8C">
      <w:pPr>
        <w:ind w:firstLine="709"/>
        <w:jc w:val="both"/>
      </w:pPr>
    </w:p>
    <w:p w:rsidR="00C10F8C" w:rsidRPr="00C10F8C" w:rsidRDefault="00C10F8C" w:rsidP="00C10F8C">
      <w:pPr>
        <w:ind w:firstLine="709"/>
        <w:rPr>
          <w:b/>
        </w:rPr>
      </w:pPr>
      <w:r w:rsidRPr="00C10F8C">
        <w:rPr>
          <w:b/>
        </w:rPr>
        <w:lastRenderedPageBreak/>
        <w:t>Математика (профильный уровень)</w:t>
      </w:r>
    </w:p>
    <w:p w:rsidR="00C10F8C" w:rsidRDefault="00C10F8C" w:rsidP="00C10F8C">
      <w:pPr>
        <w:ind w:firstLine="709"/>
      </w:pPr>
    </w:p>
    <w:tbl>
      <w:tblPr>
        <w:tblW w:w="0" w:type="auto"/>
        <w:tblInd w:w="93" w:type="dxa"/>
        <w:tblLook w:val="04A0" w:firstRow="1" w:lastRow="0" w:firstColumn="1" w:lastColumn="0" w:noHBand="0" w:noVBand="1"/>
      </w:tblPr>
      <w:tblGrid>
        <w:gridCol w:w="751"/>
        <w:gridCol w:w="1311"/>
        <w:gridCol w:w="1374"/>
        <w:gridCol w:w="1013"/>
        <w:gridCol w:w="1376"/>
        <w:gridCol w:w="1004"/>
        <w:gridCol w:w="943"/>
        <w:gridCol w:w="1372"/>
        <w:gridCol w:w="1095"/>
        <w:gridCol w:w="940"/>
      </w:tblGrid>
      <w:tr w:rsidR="00C10F8C" w:rsidRPr="00C1234F" w:rsidTr="00C1234F">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bCs/>
                <w:sz w:val="20"/>
                <w:szCs w:val="20"/>
                <w:lang w:eastAsia="ru-RU"/>
              </w:rPr>
            </w:pPr>
            <w:r w:rsidRPr="00C1234F">
              <w:rPr>
                <w:rFonts w:eastAsia="Times New Roman"/>
                <w:bCs/>
                <w:sz w:val="20"/>
                <w:szCs w:val="20"/>
                <w:lang w:eastAsia="ru-RU"/>
              </w:rPr>
              <w:t>Код ОУ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Кол-во участников ЕГЭ</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proofErr w:type="spellStart"/>
            <w:r w:rsidRPr="00C1234F">
              <w:rPr>
                <w:rFonts w:eastAsia="Times New Roman"/>
                <w:sz w:val="20"/>
                <w:szCs w:val="20"/>
                <w:lang w:eastAsia="ru-RU"/>
              </w:rPr>
              <w:t>Станд</w:t>
            </w:r>
            <w:proofErr w:type="spellEnd"/>
            <w:r w:rsidRPr="00C1234F">
              <w:rPr>
                <w:rFonts w:eastAsia="Times New Roman"/>
                <w:sz w:val="20"/>
                <w:szCs w:val="20"/>
                <w:lang w:eastAsia="ru-RU"/>
              </w:rPr>
              <w:t>. (</w:t>
            </w:r>
            <w:proofErr w:type="spellStart"/>
            <w:r w:rsidRPr="00C1234F">
              <w:rPr>
                <w:rFonts w:eastAsia="Times New Roman"/>
                <w:sz w:val="20"/>
                <w:szCs w:val="20"/>
                <w:lang w:eastAsia="ru-RU"/>
              </w:rPr>
              <w:t>несмещ</w:t>
            </w:r>
            <w:proofErr w:type="spellEnd"/>
            <w:r w:rsidRPr="00C1234F">
              <w:rPr>
                <w:rFonts w:eastAsia="Times New Roman"/>
                <w:sz w:val="20"/>
                <w:szCs w:val="20"/>
                <w:lang w:eastAsia="ru-RU"/>
              </w:rPr>
              <w:t>.) отклонение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bCs/>
                <w:sz w:val="20"/>
                <w:szCs w:val="20"/>
                <w:lang w:eastAsia="ru-RU"/>
              </w:rPr>
            </w:pPr>
            <w:r w:rsidRPr="00C1234F">
              <w:rPr>
                <w:rFonts w:eastAsia="Times New Roman"/>
                <w:bCs/>
                <w:sz w:val="20"/>
                <w:szCs w:val="20"/>
                <w:lang w:eastAsia="ru-RU"/>
              </w:rPr>
              <w:t>Средний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Верхняя граница отклонения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Максим.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proofErr w:type="spellStart"/>
            <w:r w:rsidRPr="00C1234F">
              <w:rPr>
                <w:rFonts w:eastAsia="Times New Roman"/>
                <w:sz w:val="20"/>
                <w:szCs w:val="20"/>
                <w:lang w:eastAsia="ru-RU"/>
              </w:rPr>
              <w:t>Миним</w:t>
            </w:r>
            <w:proofErr w:type="spellEnd"/>
            <w:r w:rsidRPr="00C1234F">
              <w:rPr>
                <w:rFonts w:eastAsia="Times New Roman"/>
                <w:sz w:val="20"/>
                <w:szCs w:val="20"/>
                <w:lang w:eastAsia="ru-RU"/>
              </w:rPr>
              <w:t>.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Нижняя граница отклонения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proofErr w:type="spellStart"/>
            <w:r w:rsidRPr="00C1234F">
              <w:rPr>
                <w:rFonts w:eastAsia="Times New Roman"/>
                <w:sz w:val="20"/>
                <w:szCs w:val="20"/>
                <w:lang w:eastAsia="ru-RU"/>
              </w:rPr>
              <w:t>Коэфф</w:t>
            </w:r>
            <w:proofErr w:type="spellEnd"/>
            <w:r w:rsidRPr="00C1234F">
              <w:rPr>
                <w:rFonts w:eastAsia="Times New Roman"/>
                <w:sz w:val="20"/>
                <w:szCs w:val="20"/>
                <w:lang w:eastAsia="ru-RU"/>
              </w:rPr>
              <w:t>. вариации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Уровень</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000000" w:fill="C0C0C0"/>
            <w:vAlign w:val="center"/>
            <w:hideMark/>
          </w:tcPr>
          <w:p w:rsidR="00C10F8C" w:rsidRPr="00C1234F" w:rsidRDefault="00C10F8C" w:rsidP="00C10F8C">
            <w:pPr>
              <w:rPr>
                <w:rFonts w:eastAsia="Times New Roman"/>
                <w:bCs/>
                <w:sz w:val="20"/>
                <w:szCs w:val="20"/>
                <w:lang w:eastAsia="ru-RU"/>
              </w:rPr>
            </w:pPr>
            <w:r w:rsidRPr="00C1234F">
              <w:rPr>
                <w:rFonts w:eastAsia="Times New Roman"/>
                <w:bCs/>
                <w:sz w:val="20"/>
                <w:szCs w:val="20"/>
                <w:lang w:eastAsia="ru-RU"/>
              </w:rPr>
              <w:t>Город</w:t>
            </w:r>
          </w:p>
        </w:tc>
        <w:tc>
          <w:tcPr>
            <w:tcW w:w="0" w:type="auto"/>
            <w:tcBorders>
              <w:top w:val="nil"/>
              <w:left w:val="nil"/>
              <w:bottom w:val="single" w:sz="4" w:space="0" w:color="auto"/>
              <w:right w:val="single" w:sz="4" w:space="0" w:color="auto"/>
            </w:tcBorders>
            <w:shd w:val="clear" w:color="000000" w:fill="C0C0C0"/>
            <w:vAlign w:val="center"/>
            <w:hideMark/>
          </w:tcPr>
          <w:p w:rsidR="00C10F8C" w:rsidRPr="00C1234F" w:rsidRDefault="00C10F8C" w:rsidP="00C10F8C">
            <w:pPr>
              <w:rPr>
                <w:rFonts w:eastAsia="Times New Roman"/>
                <w:bCs/>
                <w:sz w:val="20"/>
                <w:szCs w:val="20"/>
                <w:lang w:eastAsia="ru-RU"/>
              </w:rPr>
            </w:pPr>
            <w:r w:rsidRPr="00C1234F">
              <w:rPr>
                <w:rFonts w:eastAsia="Times New Roman"/>
                <w:bCs/>
                <w:sz w:val="20"/>
                <w:szCs w:val="20"/>
                <w:lang w:eastAsia="ru-RU"/>
              </w:rPr>
              <w:t>839</w:t>
            </w:r>
          </w:p>
        </w:tc>
        <w:tc>
          <w:tcPr>
            <w:tcW w:w="0" w:type="auto"/>
            <w:tcBorders>
              <w:top w:val="nil"/>
              <w:left w:val="nil"/>
              <w:bottom w:val="single" w:sz="4" w:space="0" w:color="auto"/>
              <w:right w:val="single" w:sz="4" w:space="0" w:color="auto"/>
            </w:tcBorders>
            <w:shd w:val="clear" w:color="000000" w:fill="C0C0C0"/>
            <w:noWrap/>
            <w:vAlign w:val="bottom"/>
            <w:hideMark/>
          </w:tcPr>
          <w:p w:rsidR="00C10F8C" w:rsidRPr="00C1234F" w:rsidRDefault="00C10F8C" w:rsidP="00C10F8C">
            <w:pPr>
              <w:rPr>
                <w:rFonts w:eastAsia="Times New Roman"/>
                <w:bCs/>
                <w:sz w:val="20"/>
                <w:szCs w:val="20"/>
                <w:lang w:eastAsia="ru-RU"/>
              </w:rPr>
            </w:pPr>
            <w:r w:rsidRPr="00C1234F">
              <w:rPr>
                <w:rFonts w:eastAsia="Times New Roman"/>
                <w:bCs/>
                <w:sz w:val="20"/>
                <w:szCs w:val="20"/>
                <w:lang w:eastAsia="ru-RU"/>
              </w:rPr>
              <w:t>19,0</w:t>
            </w:r>
          </w:p>
        </w:tc>
        <w:tc>
          <w:tcPr>
            <w:tcW w:w="0" w:type="auto"/>
            <w:tcBorders>
              <w:top w:val="nil"/>
              <w:left w:val="nil"/>
              <w:bottom w:val="single" w:sz="4" w:space="0" w:color="auto"/>
              <w:right w:val="single" w:sz="4" w:space="0" w:color="auto"/>
            </w:tcBorders>
            <w:shd w:val="clear" w:color="000000" w:fill="C0C0C0"/>
            <w:vAlign w:val="center"/>
            <w:hideMark/>
          </w:tcPr>
          <w:p w:rsidR="00C10F8C" w:rsidRPr="00C1234F" w:rsidRDefault="00C10F8C" w:rsidP="00C10F8C">
            <w:pPr>
              <w:rPr>
                <w:rFonts w:eastAsia="Times New Roman"/>
                <w:bCs/>
                <w:sz w:val="20"/>
                <w:szCs w:val="20"/>
                <w:lang w:eastAsia="ru-RU"/>
              </w:rPr>
            </w:pPr>
            <w:r w:rsidRPr="00C1234F">
              <w:rPr>
                <w:rFonts w:eastAsia="Times New Roman"/>
                <w:bCs/>
                <w:sz w:val="20"/>
                <w:szCs w:val="20"/>
                <w:lang w:eastAsia="ru-RU"/>
              </w:rPr>
              <w:t>48,7</w:t>
            </w:r>
          </w:p>
        </w:tc>
        <w:tc>
          <w:tcPr>
            <w:tcW w:w="0" w:type="auto"/>
            <w:tcBorders>
              <w:top w:val="nil"/>
              <w:left w:val="nil"/>
              <w:bottom w:val="single" w:sz="4" w:space="0" w:color="auto"/>
              <w:right w:val="single" w:sz="4" w:space="0" w:color="auto"/>
            </w:tcBorders>
            <w:shd w:val="clear" w:color="000000" w:fill="C0C0C0"/>
            <w:noWrap/>
            <w:vAlign w:val="bottom"/>
            <w:hideMark/>
          </w:tcPr>
          <w:p w:rsidR="00C10F8C" w:rsidRPr="00C1234F" w:rsidRDefault="00C10F8C" w:rsidP="00C10F8C">
            <w:pPr>
              <w:rPr>
                <w:rFonts w:eastAsia="Times New Roman"/>
                <w:bCs/>
                <w:sz w:val="20"/>
                <w:szCs w:val="20"/>
                <w:lang w:eastAsia="ru-RU"/>
              </w:rPr>
            </w:pPr>
            <w:r w:rsidRPr="00C1234F">
              <w:rPr>
                <w:rFonts w:eastAsia="Times New Roman"/>
                <w:bCs/>
                <w:sz w:val="20"/>
                <w:szCs w:val="20"/>
                <w:lang w:eastAsia="ru-RU"/>
              </w:rPr>
              <w:t>67,7</w:t>
            </w:r>
          </w:p>
        </w:tc>
        <w:tc>
          <w:tcPr>
            <w:tcW w:w="0" w:type="auto"/>
            <w:tcBorders>
              <w:top w:val="nil"/>
              <w:left w:val="nil"/>
              <w:bottom w:val="single" w:sz="4" w:space="0" w:color="auto"/>
              <w:right w:val="single" w:sz="4" w:space="0" w:color="auto"/>
            </w:tcBorders>
            <w:shd w:val="clear" w:color="000000" w:fill="C0C0C0"/>
            <w:noWrap/>
            <w:vAlign w:val="bottom"/>
            <w:hideMark/>
          </w:tcPr>
          <w:p w:rsidR="00C10F8C" w:rsidRPr="00C1234F" w:rsidRDefault="00C10F8C" w:rsidP="00C10F8C">
            <w:pPr>
              <w:rPr>
                <w:rFonts w:eastAsia="Times New Roman"/>
                <w:bCs/>
                <w:sz w:val="20"/>
                <w:szCs w:val="20"/>
                <w:lang w:eastAsia="ru-RU"/>
              </w:rPr>
            </w:pPr>
            <w:r w:rsidRPr="00C1234F">
              <w:rPr>
                <w:rFonts w:eastAsia="Times New Roman"/>
                <w:bCs/>
                <w:sz w:val="20"/>
                <w:szCs w:val="20"/>
                <w:lang w:eastAsia="ru-RU"/>
              </w:rPr>
              <w:t>96</w:t>
            </w:r>
          </w:p>
        </w:tc>
        <w:tc>
          <w:tcPr>
            <w:tcW w:w="0" w:type="auto"/>
            <w:tcBorders>
              <w:top w:val="nil"/>
              <w:left w:val="nil"/>
              <w:bottom w:val="single" w:sz="4" w:space="0" w:color="auto"/>
              <w:right w:val="single" w:sz="4" w:space="0" w:color="auto"/>
            </w:tcBorders>
            <w:shd w:val="clear" w:color="000000" w:fill="C0C0C0"/>
            <w:noWrap/>
            <w:vAlign w:val="bottom"/>
            <w:hideMark/>
          </w:tcPr>
          <w:p w:rsidR="00C10F8C" w:rsidRPr="00C1234F" w:rsidRDefault="00C10F8C" w:rsidP="00C10F8C">
            <w:pPr>
              <w:rPr>
                <w:rFonts w:eastAsia="Times New Roman"/>
                <w:bCs/>
                <w:sz w:val="20"/>
                <w:szCs w:val="20"/>
                <w:lang w:eastAsia="ru-RU"/>
              </w:rPr>
            </w:pPr>
            <w:r w:rsidRPr="00C1234F">
              <w:rPr>
                <w:rFonts w:eastAsia="Times New Roman"/>
                <w:bCs/>
                <w:sz w:val="20"/>
                <w:szCs w:val="20"/>
                <w:lang w:eastAsia="ru-RU"/>
              </w:rPr>
              <w:t>9</w:t>
            </w:r>
          </w:p>
        </w:tc>
        <w:tc>
          <w:tcPr>
            <w:tcW w:w="0" w:type="auto"/>
            <w:tcBorders>
              <w:top w:val="nil"/>
              <w:left w:val="nil"/>
              <w:bottom w:val="single" w:sz="4" w:space="0" w:color="auto"/>
              <w:right w:val="single" w:sz="4" w:space="0" w:color="auto"/>
            </w:tcBorders>
            <w:shd w:val="clear" w:color="000000" w:fill="C0C0C0"/>
            <w:noWrap/>
            <w:vAlign w:val="bottom"/>
            <w:hideMark/>
          </w:tcPr>
          <w:p w:rsidR="00C10F8C" w:rsidRPr="00C1234F" w:rsidRDefault="00C10F8C" w:rsidP="00C10F8C">
            <w:pPr>
              <w:rPr>
                <w:rFonts w:eastAsia="Times New Roman"/>
                <w:bCs/>
                <w:sz w:val="20"/>
                <w:szCs w:val="20"/>
                <w:lang w:eastAsia="ru-RU"/>
              </w:rPr>
            </w:pPr>
            <w:r w:rsidRPr="00C1234F">
              <w:rPr>
                <w:rFonts w:eastAsia="Times New Roman"/>
                <w:bCs/>
                <w:sz w:val="20"/>
                <w:szCs w:val="20"/>
                <w:lang w:eastAsia="ru-RU"/>
              </w:rPr>
              <w:t>29,7</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10F8C" w:rsidRPr="00C1234F" w:rsidRDefault="00C10F8C" w:rsidP="00C10F8C">
            <w:pPr>
              <w:rPr>
                <w:rFonts w:eastAsia="Times New Roman"/>
                <w:bCs/>
                <w:sz w:val="20"/>
                <w:szCs w:val="20"/>
                <w:lang w:eastAsia="ru-RU"/>
              </w:rPr>
            </w:pPr>
            <w:r w:rsidRPr="00C1234F">
              <w:rPr>
                <w:rFonts w:eastAsia="Times New Roman"/>
                <w:bCs/>
                <w:sz w:val="20"/>
                <w:szCs w:val="20"/>
                <w:lang w:eastAsia="ru-RU"/>
              </w:rPr>
              <w:t>0,39</w:t>
            </w:r>
          </w:p>
        </w:tc>
        <w:tc>
          <w:tcPr>
            <w:tcW w:w="0" w:type="auto"/>
            <w:tcBorders>
              <w:top w:val="nil"/>
              <w:left w:val="nil"/>
              <w:bottom w:val="single" w:sz="4" w:space="0" w:color="auto"/>
              <w:right w:val="single" w:sz="4" w:space="0" w:color="auto"/>
            </w:tcBorders>
            <w:shd w:val="clear" w:color="000000" w:fill="C0C0C0"/>
            <w:noWrap/>
            <w:vAlign w:val="bottom"/>
            <w:hideMark/>
          </w:tcPr>
          <w:p w:rsidR="00C10F8C" w:rsidRPr="00C1234F" w:rsidRDefault="00C10F8C" w:rsidP="00C10F8C">
            <w:pPr>
              <w:rPr>
                <w:rFonts w:eastAsia="Times New Roman"/>
                <w:bCs/>
                <w:sz w:val="20"/>
                <w:szCs w:val="20"/>
                <w:lang w:eastAsia="ru-RU"/>
              </w:rPr>
            </w:pPr>
            <w:r w:rsidRPr="00C1234F">
              <w:rPr>
                <w:rFonts w:eastAsia="Times New Roman"/>
                <w:bCs/>
                <w:sz w:val="20"/>
                <w:szCs w:val="20"/>
                <w:lang w:eastAsia="ru-RU"/>
              </w:rPr>
              <w:t>1,67</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14</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18,5</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51,4</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69,9</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82</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32,8</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0,36</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10</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12,7</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52,1</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64,8</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70</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33</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39,4</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0,24</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3</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9</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15,6</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35,6</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51,2</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68</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19,9</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0,44</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8</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45,3</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65,3</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72</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25,2</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0,44</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26</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15,4</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48,3</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63,8</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78</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32,9</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0,32</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27</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19,0</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43,0</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61,9</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24,0</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0,44</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44</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17,7</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48,1</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65,7</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30,4</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0,37</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10</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20,5</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46,8</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67,3</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74</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26,3</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0,44</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66</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18,8</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59,1</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77,9</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96</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40,3</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0,32</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3</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19</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44,1</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61,5</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88</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26,7</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10</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16,3</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46,5</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62,8</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33</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30,2</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0,35</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19</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44,6</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62,5</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74</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26,8</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42</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19,6</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47,2</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66,8</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86</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27,6</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0,41</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22</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15,4</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57,6</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73,0</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78</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42,3</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0,27</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3</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37</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42,1</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59,3</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24,9</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0,41</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8</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16,0</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43,4</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59,4</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70</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27,3</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0,37</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30</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18,8</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55,9</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74,8</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37,1</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0,34</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22</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19,3</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38,8</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58,1</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76</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19,5</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30</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20,4</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58,2</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78,6</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90</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37,8</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0,35</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12</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36,3</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53,1</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70</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19,4</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0,46</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13</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14,5</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41,5</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56,1</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27,0</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0,35</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6</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18,1</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55,3</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73,4</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86</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37,2</w:t>
            </w:r>
          </w:p>
        </w:tc>
        <w:tc>
          <w:tcPr>
            <w:tcW w:w="0" w:type="auto"/>
            <w:tcBorders>
              <w:top w:val="nil"/>
              <w:left w:val="nil"/>
              <w:bottom w:val="single" w:sz="4" w:space="0" w:color="auto"/>
              <w:right w:val="single" w:sz="4" w:space="0" w:color="auto"/>
            </w:tcBorders>
            <w:shd w:val="clear" w:color="000000" w:fill="FF0000"/>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0,33</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24</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25</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15,2</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52,2</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67,4</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76</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37,0</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0,29</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3</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14</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13,7</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59,7</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68</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32,3</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0,30</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16</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48,3</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64,8</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74</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31,7</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0,34</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10</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13,9</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40,6</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54,5</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68</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26,7</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0,34</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29</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11</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12,4</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40,1</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52,5</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68</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27,7</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0,31</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22</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17,2</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51,2</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68,4</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86</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34,0</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0,34</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11,6</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46,6</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23,4</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0,33</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33</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9</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13,4</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48,6</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62,0</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68</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35,1</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0,28</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36</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14,6</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57,7</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72,2</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82</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43,1</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0,25</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3</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37</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14,7</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39,0</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53,7</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24,3</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0,38</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38</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8,5</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37,3</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45,7</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28,8</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0,23</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41</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20,3</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34,3</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54,6</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14,1</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0,59</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43</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6,1</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30,5</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36,6</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39</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24,4</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0,20</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44</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13</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15,6</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38,4</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54,0</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68</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22,8</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0,41</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45</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31</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43,6</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61,6</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82</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25,7</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0,41</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37</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14,6</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64,1</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78,7</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86</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49,4</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0,23</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3</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47</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40,4</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51,1</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56</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29,7</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0,26</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21</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14,4</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60,2</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74,6</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92</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33</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45,8</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0,24</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3</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49</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22</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22,0</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52,3</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74,3</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90</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30,2</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0,42</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22</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17,0</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35,3</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52,2</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74</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18,3</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0,48</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27</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13,8</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37,9</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51,7</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68</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24,1</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0,36</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Рад.</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8</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21,3</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35,6</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56,9</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72</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14,3</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0,60</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ПГ</w:t>
            </w:r>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24,7</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49,4</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74,1</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24,7</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2</w:t>
            </w:r>
          </w:p>
        </w:tc>
      </w:tr>
      <w:tr w:rsidR="00C10F8C"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proofErr w:type="spellStart"/>
            <w:r w:rsidRPr="00C1234F">
              <w:rPr>
                <w:rFonts w:eastAsia="Times New Roman"/>
                <w:sz w:val="20"/>
                <w:szCs w:val="20"/>
                <w:lang w:eastAsia="ru-RU"/>
              </w:rPr>
              <w:t>ШнВ</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62,0</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noWrap/>
            <w:vAlign w:val="center"/>
            <w:hideMark/>
          </w:tcPr>
          <w:p w:rsidR="00C10F8C" w:rsidRPr="00C1234F" w:rsidRDefault="00C10F8C" w:rsidP="00C10F8C">
            <w:pPr>
              <w:rPr>
                <w:rFonts w:eastAsia="Times New Roman"/>
                <w:bCs/>
                <w:color w:val="000000"/>
                <w:sz w:val="20"/>
                <w:szCs w:val="20"/>
                <w:lang w:eastAsia="ru-RU"/>
              </w:rPr>
            </w:pPr>
            <w:r w:rsidRPr="00C1234F">
              <w:rPr>
                <w:rFonts w:eastAsia="Times New Roman"/>
                <w:bCs/>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C10F8C" w:rsidRPr="00C1234F" w:rsidRDefault="00C10F8C" w:rsidP="00C10F8C">
            <w:pPr>
              <w:rPr>
                <w:rFonts w:eastAsia="Times New Roman"/>
                <w:sz w:val="20"/>
                <w:szCs w:val="20"/>
                <w:lang w:eastAsia="ru-RU"/>
              </w:rPr>
            </w:pPr>
            <w:r w:rsidRPr="00C1234F">
              <w:rPr>
                <w:rFonts w:eastAsia="Times New Roman"/>
                <w:sz w:val="20"/>
                <w:szCs w:val="20"/>
                <w:lang w:eastAsia="ru-RU"/>
              </w:rPr>
              <w:t>3</w:t>
            </w:r>
          </w:p>
        </w:tc>
      </w:tr>
    </w:tbl>
    <w:p w:rsidR="00C10F8C" w:rsidRDefault="00C10F8C" w:rsidP="00C10F8C">
      <w:pPr>
        <w:ind w:firstLine="709"/>
      </w:pPr>
    </w:p>
    <w:p w:rsidR="00C10F8C" w:rsidRDefault="00C10F8C" w:rsidP="00C10F8C">
      <w:pPr>
        <w:ind w:firstLine="709"/>
      </w:pPr>
    </w:p>
    <w:p w:rsidR="00C1234F" w:rsidRDefault="00C1234F" w:rsidP="00C10F8C">
      <w:pPr>
        <w:ind w:firstLine="709"/>
      </w:pPr>
    </w:p>
    <w:p w:rsidR="00C1234F" w:rsidRDefault="00C1234F" w:rsidP="00C10F8C">
      <w:pPr>
        <w:ind w:firstLine="709"/>
      </w:pPr>
    </w:p>
    <w:p w:rsidR="00C1234F" w:rsidRDefault="00C1234F" w:rsidP="00C10F8C">
      <w:pPr>
        <w:ind w:firstLine="709"/>
      </w:pPr>
    </w:p>
    <w:p w:rsidR="00C1234F" w:rsidRDefault="00C1234F" w:rsidP="00C10F8C">
      <w:pPr>
        <w:ind w:firstLine="709"/>
      </w:pPr>
    </w:p>
    <w:p w:rsidR="00C1234F" w:rsidRDefault="00C1234F" w:rsidP="00C10F8C">
      <w:pPr>
        <w:ind w:firstLine="709"/>
      </w:pPr>
    </w:p>
    <w:p w:rsidR="00C1234F" w:rsidRDefault="00C1234F" w:rsidP="00C10F8C">
      <w:pPr>
        <w:ind w:firstLine="709"/>
        <w:rPr>
          <w:b/>
        </w:rPr>
      </w:pPr>
      <w:r>
        <w:rPr>
          <w:noProof/>
          <w:lang w:eastAsia="ru-RU"/>
        </w:rPr>
        <w:lastRenderedPageBreak/>
        <w:drawing>
          <wp:anchor distT="0" distB="0" distL="114300" distR="114300" simplePos="0" relativeHeight="251660288" behindDoc="0" locked="0" layoutInCell="1" allowOverlap="1">
            <wp:simplePos x="0" y="0"/>
            <wp:positionH relativeFrom="column">
              <wp:posOffset>174625</wp:posOffset>
            </wp:positionH>
            <wp:positionV relativeFrom="paragraph">
              <wp:posOffset>-635</wp:posOffset>
            </wp:positionV>
            <wp:extent cx="6734175" cy="4237990"/>
            <wp:effectExtent l="0" t="0" r="9525" b="10160"/>
            <wp:wrapTopAndBottom/>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C1234F" w:rsidRDefault="00C1234F" w:rsidP="00C10F8C">
      <w:pPr>
        <w:ind w:firstLine="709"/>
        <w:rPr>
          <w:b/>
        </w:rPr>
      </w:pPr>
      <w:r w:rsidRPr="00C1234F">
        <w:rPr>
          <w:b/>
        </w:rPr>
        <w:t>Математика (базовый уровень)</w:t>
      </w:r>
    </w:p>
    <w:p w:rsidR="00C1234F" w:rsidRDefault="00C1234F" w:rsidP="00C10F8C">
      <w:pPr>
        <w:ind w:firstLine="709"/>
        <w:rPr>
          <w:b/>
        </w:rPr>
      </w:pPr>
    </w:p>
    <w:tbl>
      <w:tblPr>
        <w:tblW w:w="11424" w:type="dxa"/>
        <w:tblLook w:val="04A0" w:firstRow="1" w:lastRow="0" w:firstColumn="1" w:lastColumn="0" w:noHBand="0" w:noVBand="1"/>
      </w:tblPr>
      <w:tblGrid>
        <w:gridCol w:w="734"/>
        <w:gridCol w:w="1188"/>
        <w:gridCol w:w="962"/>
        <w:gridCol w:w="1200"/>
        <w:gridCol w:w="962"/>
        <w:gridCol w:w="1203"/>
        <w:gridCol w:w="953"/>
        <w:gridCol w:w="892"/>
        <w:gridCol w:w="1203"/>
        <w:gridCol w:w="1017"/>
        <w:gridCol w:w="1110"/>
      </w:tblGrid>
      <w:tr w:rsidR="00C1234F" w:rsidRPr="00C1234F" w:rsidTr="00C1234F">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bCs/>
                <w:sz w:val="20"/>
                <w:szCs w:val="20"/>
                <w:lang w:eastAsia="ru-RU"/>
              </w:rPr>
            </w:pPr>
            <w:r w:rsidRPr="00C1234F">
              <w:rPr>
                <w:rFonts w:eastAsia="Times New Roman"/>
                <w:bCs/>
                <w:sz w:val="20"/>
                <w:szCs w:val="20"/>
                <w:lang w:eastAsia="ru-RU"/>
              </w:rPr>
              <w:t>Код ОУ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bCs/>
                <w:sz w:val="20"/>
                <w:szCs w:val="20"/>
                <w:lang w:eastAsia="ru-RU"/>
              </w:rPr>
            </w:pPr>
            <w:r w:rsidRPr="00C1234F">
              <w:rPr>
                <w:rFonts w:eastAsia="Times New Roman"/>
                <w:bCs/>
                <w:sz w:val="20"/>
                <w:szCs w:val="20"/>
                <w:lang w:eastAsia="ru-RU"/>
              </w:rPr>
              <w:t>Кол-во участников ЕГЭ</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bCs/>
                <w:sz w:val="20"/>
                <w:szCs w:val="20"/>
                <w:lang w:eastAsia="ru-RU"/>
              </w:rPr>
            </w:pPr>
            <w:r w:rsidRPr="00C1234F">
              <w:rPr>
                <w:rFonts w:eastAsia="Times New Roman"/>
                <w:bCs/>
                <w:sz w:val="20"/>
                <w:szCs w:val="20"/>
                <w:lang w:eastAsia="ru-RU"/>
              </w:rPr>
              <w:t>Средний балл (оценка)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bCs/>
                <w:sz w:val="20"/>
                <w:szCs w:val="20"/>
                <w:lang w:eastAsia="ru-RU"/>
              </w:rPr>
            </w:pPr>
            <w:proofErr w:type="spellStart"/>
            <w:r w:rsidRPr="00C1234F">
              <w:rPr>
                <w:rFonts w:eastAsia="Times New Roman"/>
                <w:bCs/>
                <w:sz w:val="20"/>
                <w:szCs w:val="20"/>
                <w:lang w:eastAsia="ru-RU"/>
              </w:rPr>
              <w:t>Станд</w:t>
            </w:r>
            <w:proofErr w:type="spellEnd"/>
            <w:r w:rsidRPr="00C1234F">
              <w:rPr>
                <w:rFonts w:eastAsia="Times New Roman"/>
                <w:bCs/>
                <w:sz w:val="20"/>
                <w:szCs w:val="20"/>
                <w:lang w:eastAsia="ru-RU"/>
              </w:rPr>
              <w:t>. (</w:t>
            </w:r>
            <w:proofErr w:type="spellStart"/>
            <w:r w:rsidRPr="00C1234F">
              <w:rPr>
                <w:rFonts w:eastAsia="Times New Roman"/>
                <w:bCs/>
                <w:sz w:val="20"/>
                <w:szCs w:val="20"/>
                <w:lang w:eastAsia="ru-RU"/>
              </w:rPr>
              <w:t>несмещ</w:t>
            </w:r>
            <w:proofErr w:type="spellEnd"/>
            <w:r w:rsidRPr="00C1234F">
              <w:rPr>
                <w:rFonts w:eastAsia="Times New Roman"/>
                <w:bCs/>
                <w:sz w:val="20"/>
                <w:szCs w:val="20"/>
                <w:lang w:eastAsia="ru-RU"/>
              </w:rPr>
              <w:t>.) отклонение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bCs/>
                <w:sz w:val="20"/>
                <w:szCs w:val="20"/>
                <w:lang w:eastAsia="ru-RU"/>
              </w:rPr>
            </w:pPr>
            <w:r w:rsidRPr="00C1234F">
              <w:rPr>
                <w:rFonts w:eastAsia="Times New Roman"/>
                <w:bCs/>
                <w:sz w:val="20"/>
                <w:szCs w:val="20"/>
                <w:lang w:eastAsia="ru-RU"/>
              </w:rPr>
              <w:t>Средний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bCs/>
                <w:sz w:val="20"/>
                <w:szCs w:val="20"/>
                <w:lang w:eastAsia="ru-RU"/>
              </w:rPr>
            </w:pPr>
            <w:r w:rsidRPr="00C1234F">
              <w:rPr>
                <w:rFonts w:eastAsia="Times New Roman"/>
                <w:bCs/>
                <w:sz w:val="20"/>
                <w:szCs w:val="20"/>
                <w:lang w:eastAsia="ru-RU"/>
              </w:rPr>
              <w:t>Верхняя граница отклонения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bCs/>
                <w:sz w:val="20"/>
                <w:szCs w:val="20"/>
                <w:lang w:eastAsia="ru-RU"/>
              </w:rPr>
            </w:pPr>
            <w:r w:rsidRPr="00C1234F">
              <w:rPr>
                <w:rFonts w:eastAsia="Times New Roman"/>
                <w:bCs/>
                <w:sz w:val="20"/>
                <w:szCs w:val="20"/>
                <w:lang w:eastAsia="ru-RU"/>
              </w:rPr>
              <w:t>Максим.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bCs/>
                <w:sz w:val="20"/>
                <w:szCs w:val="20"/>
                <w:lang w:eastAsia="ru-RU"/>
              </w:rPr>
            </w:pPr>
            <w:proofErr w:type="spellStart"/>
            <w:r w:rsidRPr="00C1234F">
              <w:rPr>
                <w:rFonts w:eastAsia="Times New Roman"/>
                <w:bCs/>
                <w:sz w:val="20"/>
                <w:szCs w:val="20"/>
                <w:lang w:eastAsia="ru-RU"/>
              </w:rPr>
              <w:t>Миним</w:t>
            </w:r>
            <w:proofErr w:type="spellEnd"/>
            <w:r w:rsidRPr="00C1234F">
              <w:rPr>
                <w:rFonts w:eastAsia="Times New Roman"/>
                <w:bCs/>
                <w:sz w:val="20"/>
                <w:szCs w:val="20"/>
                <w:lang w:eastAsia="ru-RU"/>
              </w:rPr>
              <w:t>.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bCs/>
                <w:sz w:val="20"/>
                <w:szCs w:val="20"/>
                <w:lang w:eastAsia="ru-RU"/>
              </w:rPr>
            </w:pPr>
            <w:r w:rsidRPr="00C1234F">
              <w:rPr>
                <w:rFonts w:eastAsia="Times New Roman"/>
                <w:bCs/>
                <w:sz w:val="20"/>
                <w:szCs w:val="20"/>
                <w:lang w:eastAsia="ru-RU"/>
              </w:rPr>
              <w:t>Нижняя граница отклонения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bCs/>
                <w:sz w:val="20"/>
                <w:szCs w:val="20"/>
                <w:lang w:eastAsia="ru-RU"/>
              </w:rPr>
            </w:pPr>
            <w:proofErr w:type="spellStart"/>
            <w:r w:rsidRPr="00C1234F">
              <w:rPr>
                <w:rFonts w:eastAsia="Times New Roman"/>
                <w:bCs/>
                <w:sz w:val="20"/>
                <w:szCs w:val="20"/>
                <w:lang w:eastAsia="ru-RU"/>
              </w:rPr>
              <w:t>Коэфф</w:t>
            </w:r>
            <w:proofErr w:type="spellEnd"/>
            <w:r w:rsidRPr="00C1234F">
              <w:rPr>
                <w:rFonts w:eastAsia="Times New Roman"/>
                <w:bCs/>
                <w:sz w:val="20"/>
                <w:szCs w:val="20"/>
                <w:lang w:eastAsia="ru-RU"/>
              </w:rPr>
              <w:t>. вариации</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bCs/>
                <w:sz w:val="20"/>
                <w:szCs w:val="20"/>
                <w:lang w:eastAsia="ru-RU"/>
              </w:rPr>
            </w:pPr>
            <w:r w:rsidRPr="00C1234F">
              <w:rPr>
                <w:rFonts w:eastAsia="Times New Roman"/>
                <w:bCs/>
                <w:sz w:val="20"/>
                <w:szCs w:val="20"/>
                <w:lang w:eastAsia="ru-RU"/>
              </w:rPr>
              <w:t>Уровень</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000000" w:fill="C0C0C0"/>
            <w:vAlign w:val="center"/>
            <w:hideMark/>
          </w:tcPr>
          <w:p w:rsidR="00C1234F" w:rsidRPr="00C1234F" w:rsidRDefault="00C1234F" w:rsidP="00C1234F">
            <w:pPr>
              <w:rPr>
                <w:rFonts w:eastAsia="Times New Roman"/>
                <w:bCs/>
                <w:sz w:val="20"/>
                <w:szCs w:val="20"/>
                <w:lang w:eastAsia="ru-RU"/>
              </w:rPr>
            </w:pPr>
            <w:r w:rsidRPr="00C1234F">
              <w:rPr>
                <w:rFonts w:eastAsia="Times New Roman"/>
                <w:bCs/>
                <w:sz w:val="20"/>
                <w:szCs w:val="20"/>
                <w:lang w:eastAsia="ru-RU"/>
              </w:rPr>
              <w:t>Город</w:t>
            </w:r>
          </w:p>
        </w:tc>
        <w:tc>
          <w:tcPr>
            <w:tcW w:w="0" w:type="auto"/>
            <w:tcBorders>
              <w:top w:val="nil"/>
              <w:left w:val="nil"/>
              <w:bottom w:val="single" w:sz="4" w:space="0" w:color="auto"/>
              <w:right w:val="single" w:sz="4" w:space="0" w:color="auto"/>
            </w:tcBorders>
            <w:shd w:val="clear" w:color="000000" w:fill="C0C0C0"/>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1321</w:t>
            </w:r>
          </w:p>
        </w:tc>
        <w:tc>
          <w:tcPr>
            <w:tcW w:w="0" w:type="auto"/>
            <w:tcBorders>
              <w:top w:val="nil"/>
              <w:left w:val="nil"/>
              <w:bottom w:val="single" w:sz="4" w:space="0" w:color="auto"/>
              <w:right w:val="single" w:sz="4" w:space="0" w:color="auto"/>
            </w:tcBorders>
            <w:shd w:val="clear" w:color="000000" w:fill="C0C0C0"/>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4,39</w:t>
            </w:r>
          </w:p>
        </w:tc>
        <w:tc>
          <w:tcPr>
            <w:tcW w:w="0" w:type="auto"/>
            <w:tcBorders>
              <w:top w:val="nil"/>
              <w:left w:val="nil"/>
              <w:bottom w:val="single" w:sz="4" w:space="0" w:color="auto"/>
              <w:right w:val="single" w:sz="4" w:space="0" w:color="auto"/>
            </w:tcBorders>
            <w:shd w:val="clear" w:color="000000" w:fill="C0C0C0"/>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3,1</w:t>
            </w:r>
          </w:p>
        </w:tc>
        <w:tc>
          <w:tcPr>
            <w:tcW w:w="0" w:type="auto"/>
            <w:tcBorders>
              <w:top w:val="nil"/>
              <w:left w:val="nil"/>
              <w:bottom w:val="single" w:sz="4" w:space="0" w:color="auto"/>
              <w:right w:val="single" w:sz="4" w:space="0" w:color="auto"/>
            </w:tcBorders>
            <w:shd w:val="clear" w:color="000000" w:fill="C0C0C0"/>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15,8</w:t>
            </w:r>
          </w:p>
        </w:tc>
        <w:tc>
          <w:tcPr>
            <w:tcW w:w="0" w:type="auto"/>
            <w:tcBorders>
              <w:top w:val="nil"/>
              <w:left w:val="nil"/>
              <w:bottom w:val="single" w:sz="4" w:space="0" w:color="auto"/>
              <w:right w:val="single" w:sz="4" w:space="0" w:color="auto"/>
            </w:tcBorders>
            <w:shd w:val="clear" w:color="000000" w:fill="C0C0C0"/>
            <w:noWrap/>
            <w:vAlign w:val="bottom"/>
            <w:hideMark/>
          </w:tcPr>
          <w:p w:rsidR="00C1234F" w:rsidRPr="00C1234F" w:rsidRDefault="00C1234F" w:rsidP="00C1234F">
            <w:pPr>
              <w:rPr>
                <w:rFonts w:eastAsia="Times New Roman"/>
                <w:bCs/>
                <w:sz w:val="20"/>
                <w:szCs w:val="20"/>
                <w:lang w:eastAsia="ru-RU"/>
              </w:rPr>
            </w:pPr>
            <w:r w:rsidRPr="00C1234F">
              <w:rPr>
                <w:rFonts w:eastAsia="Times New Roman"/>
                <w:bCs/>
                <w:sz w:val="20"/>
                <w:szCs w:val="20"/>
                <w:lang w:eastAsia="ru-RU"/>
              </w:rPr>
              <w:t>18,9</w:t>
            </w:r>
          </w:p>
        </w:tc>
        <w:tc>
          <w:tcPr>
            <w:tcW w:w="0" w:type="auto"/>
            <w:tcBorders>
              <w:top w:val="nil"/>
              <w:left w:val="nil"/>
              <w:bottom w:val="single" w:sz="4" w:space="0" w:color="auto"/>
              <w:right w:val="single" w:sz="4" w:space="0" w:color="auto"/>
            </w:tcBorders>
            <w:shd w:val="clear" w:color="000000" w:fill="C0C0C0"/>
            <w:noWrap/>
            <w:vAlign w:val="bottom"/>
            <w:hideMark/>
          </w:tcPr>
          <w:p w:rsidR="00C1234F" w:rsidRPr="00C1234F" w:rsidRDefault="00C1234F" w:rsidP="00C1234F">
            <w:pPr>
              <w:rPr>
                <w:rFonts w:eastAsia="Times New Roman"/>
                <w:bCs/>
                <w:sz w:val="20"/>
                <w:szCs w:val="20"/>
                <w:lang w:eastAsia="ru-RU"/>
              </w:rPr>
            </w:pPr>
            <w:r w:rsidRPr="00C1234F">
              <w:rPr>
                <w:rFonts w:eastAsia="Times New Roman"/>
                <w:bCs/>
                <w:sz w:val="20"/>
                <w:szCs w:val="20"/>
                <w:lang w:eastAsia="ru-RU"/>
              </w:rPr>
              <w:t>20</w:t>
            </w:r>
          </w:p>
        </w:tc>
        <w:tc>
          <w:tcPr>
            <w:tcW w:w="0" w:type="auto"/>
            <w:tcBorders>
              <w:top w:val="nil"/>
              <w:left w:val="nil"/>
              <w:bottom w:val="single" w:sz="4" w:space="0" w:color="auto"/>
              <w:right w:val="single" w:sz="4" w:space="0" w:color="auto"/>
            </w:tcBorders>
            <w:shd w:val="clear" w:color="000000" w:fill="C0C0C0"/>
            <w:noWrap/>
            <w:vAlign w:val="bottom"/>
            <w:hideMark/>
          </w:tcPr>
          <w:p w:rsidR="00C1234F" w:rsidRPr="00C1234F" w:rsidRDefault="00C1234F" w:rsidP="00C1234F">
            <w:pPr>
              <w:rPr>
                <w:rFonts w:eastAsia="Times New Roman"/>
                <w:bCs/>
                <w:sz w:val="20"/>
                <w:szCs w:val="20"/>
                <w:lang w:eastAsia="ru-RU"/>
              </w:rPr>
            </w:pPr>
            <w:r w:rsidRPr="00C1234F">
              <w:rPr>
                <w:rFonts w:eastAsia="Times New Roman"/>
                <w:bCs/>
                <w:sz w:val="20"/>
                <w:szCs w:val="20"/>
                <w:lang w:eastAsia="ru-RU"/>
              </w:rPr>
              <w:t>1</w:t>
            </w:r>
          </w:p>
        </w:tc>
        <w:tc>
          <w:tcPr>
            <w:tcW w:w="0" w:type="auto"/>
            <w:tcBorders>
              <w:top w:val="nil"/>
              <w:left w:val="nil"/>
              <w:bottom w:val="single" w:sz="4" w:space="0" w:color="auto"/>
              <w:right w:val="single" w:sz="4" w:space="0" w:color="auto"/>
            </w:tcBorders>
            <w:shd w:val="clear" w:color="000000" w:fill="C0C0C0"/>
            <w:noWrap/>
            <w:vAlign w:val="bottom"/>
            <w:hideMark/>
          </w:tcPr>
          <w:p w:rsidR="00C1234F" w:rsidRPr="00C1234F" w:rsidRDefault="00C1234F" w:rsidP="00C1234F">
            <w:pPr>
              <w:rPr>
                <w:rFonts w:eastAsia="Times New Roman"/>
                <w:bCs/>
                <w:sz w:val="20"/>
                <w:szCs w:val="20"/>
                <w:lang w:eastAsia="ru-RU"/>
              </w:rPr>
            </w:pPr>
            <w:r w:rsidRPr="00C1234F">
              <w:rPr>
                <w:rFonts w:eastAsia="Times New Roman"/>
                <w:bCs/>
                <w:sz w:val="20"/>
                <w:szCs w:val="20"/>
                <w:lang w:eastAsia="ru-RU"/>
              </w:rPr>
              <w:t>12,7</w:t>
            </w:r>
          </w:p>
        </w:tc>
        <w:tc>
          <w:tcPr>
            <w:tcW w:w="0" w:type="auto"/>
            <w:tcBorders>
              <w:top w:val="nil"/>
              <w:left w:val="nil"/>
              <w:bottom w:val="single" w:sz="4" w:space="0" w:color="auto"/>
              <w:right w:val="single" w:sz="4" w:space="0" w:color="auto"/>
            </w:tcBorders>
            <w:shd w:val="clear" w:color="000000" w:fill="C0C0C0"/>
            <w:noWrap/>
            <w:vAlign w:val="bottom"/>
            <w:hideMark/>
          </w:tcPr>
          <w:p w:rsidR="00C1234F" w:rsidRPr="00C1234F" w:rsidRDefault="00C1234F" w:rsidP="00C1234F">
            <w:pPr>
              <w:rPr>
                <w:rFonts w:eastAsia="Times New Roman"/>
                <w:bCs/>
                <w:sz w:val="20"/>
                <w:szCs w:val="20"/>
                <w:lang w:eastAsia="ru-RU"/>
              </w:rPr>
            </w:pPr>
            <w:r w:rsidRPr="00C1234F">
              <w:rPr>
                <w:rFonts w:eastAsia="Times New Roman"/>
                <w:bCs/>
                <w:sz w:val="20"/>
                <w:szCs w:val="20"/>
                <w:lang w:eastAsia="ru-RU"/>
              </w:rPr>
              <w:t>0,20</w:t>
            </w:r>
          </w:p>
        </w:tc>
        <w:tc>
          <w:tcPr>
            <w:tcW w:w="1110" w:type="dxa"/>
            <w:tcBorders>
              <w:top w:val="nil"/>
              <w:left w:val="nil"/>
              <w:bottom w:val="single" w:sz="4" w:space="0" w:color="auto"/>
              <w:right w:val="single" w:sz="4" w:space="0" w:color="auto"/>
            </w:tcBorders>
            <w:shd w:val="clear" w:color="000000" w:fill="C0C0C0"/>
            <w:noWrap/>
            <w:vAlign w:val="bottom"/>
            <w:hideMark/>
          </w:tcPr>
          <w:p w:rsidR="00C1234F" w:rsidRPr="00C1234F" w:rsidRDefault="00C1234F" w:rsidP="00C1234F">
            <w:pPr>
              <w:rPr>
                <w:rFonts w:eastAsia="Times New Roman"/>
                <w:bCs/>
                <w:sz w:val="20"/>
                <w:szCs w:val="20"/>
                <w:lang w:eastAsia="ru-RU"/>
              </w:rPr>
            </w:pPr>
            <w:r w:rsidRPr="00C1234F">
              <w:rPr>
                <w:rFonts w:eastAsia="Times New Roman"/>
                <w:bCs/>
                <w:sz w:val="20"/>
                <w:szCs w:val="20"/>
                <w:lang w:eastAsia="ru-RU"/>
              </w:rPr>
              <w:t>2,36</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4,62</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2,4</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17,0</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19,4</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20</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14,6</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0,14</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3</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2</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22</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4,36</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3,0</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15,9</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18,9</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20</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12,9</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0,19</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3</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3</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18</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4,11</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3,3</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14,2</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17,5</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19</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10,9</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0,23</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2</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 xml:space="preserve">3 </w:t>
            </w:r>
            <w:proofErr w:type="spellStart"/>
            <w:r w:rsidRPr="00C1234F">
              <w:rPr>
                <w:rFonts w:eastAsia="Times New Roman"/>
                <w:sz w:val="20"/>
                <w:szCs w:val="20"/>
                <w:lang w:eastAsia="ru-RU"/>
              </w:rPr>
              <w:t>оз</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3,40</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3,9</w:t>
            </w:r>
          </w:p>
        </w:tc>
        <w:tc>
          <w:tcPr>
            <w:tcW w:w="0" w:type="auto"/>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10,3</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14,2</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15</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6,4</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0,38</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4</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23</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4,30</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15,4</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18,1</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19</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12,8</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0,17</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2</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5</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48</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4,27</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2,9</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15,3</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18,2</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19</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12,4</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0,19</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2</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6</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38</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4,24</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15,1</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18,2</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20</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0,20</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2</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7</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55</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4,33</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15,4</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18,6</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20</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12,2</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0,21</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2</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8</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17</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4,29</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15,4</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18,5</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20</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12,3</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0,20</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2</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9</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60</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4,63</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2,4</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17,0</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19,4</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20</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14,7</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0,14</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3</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10</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40</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4,20</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14,8</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17,7</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20</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11,8</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0,20</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2</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11</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28</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4,32</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15,5</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18,5</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20</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12,5</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0,19</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2</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12</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44</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4,45</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2,7</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16,2</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18,9</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20</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13,5</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0,17</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3</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13</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33</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4,30</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15,3</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18,3</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20</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12,4</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0,19</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2</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14</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58</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4,40</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2,8</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15,8</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18,6</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20</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13,0</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0,18</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3</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15</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52</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4,02</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14,0</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17,9</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20</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10,1</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0,28</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2</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16</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4,15</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14,8</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17,8</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20</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11,7</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0,21</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2</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17</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43</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4,58</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2,3</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17,1</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19,4</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20</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14,8</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0,14</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3</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18</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41</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4,20</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14,7</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18,3</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20</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11,2</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0,24</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2</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19</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49</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4,39</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15,7</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18,7</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20</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12,7</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0,19</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2</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21</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30</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4,27</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14,8</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17,4</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20</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12,3</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0,17</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2</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22</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18</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4,44</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15,8</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17,7</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19</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13,9</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0,12</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2</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23</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21</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4,67</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2,4</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19,6</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20</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14,8</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0,14</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3</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24</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52</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4,73</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2,2</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17,3</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19,5</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20</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15,1</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0,12</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3</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25</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21</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4,48</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2,0</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16,2</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18,2</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19</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14,2</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0,13</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3</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26</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36</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4,42</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3,1</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16,1</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19,2</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20</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13,0</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0,19</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3</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28</w:t>
            </w:r>
          </w:p>
        </w:tc>
        <w:tc>
          <w:tcPr>
            <w:tcW w:w="0" w:type="auto"/>
            <w:tcBorders>
              <w:top w:val="nil"/>
              <w:left w:val="nil"/>
              <w:bottom w:val="single" w:sz="4" w:space="0" w:color="auto"/>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10</w:t>
            </w:r>
          </w:p>
        </w:tc>
        <w:tc>
          <w:tcPr>
            <w:tcW w:w="0" w:type="auto"/>
            <w:tcBorders>
              <w:top w:val="nil"/>
              <w:left w:val="nil"/>
              <w:bottom w:val="single" w:sz="4" w:space="0" w:color="auto"/>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4,40</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2,3</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16,0</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18,3</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19</w:t>
            </w:r>
          </w:p>
        </w:tc>
        <w:tc>
          <w:tcPr>
            <w:tcW w:w="0" w:type="auto"/>
            <w:tcBorders>
              <w:top w:val="nil"/>
              <w:left w:val="nil"/>
              <w:bottom w:val="single" w:sz="4" w:space="0" w:color="auto"/>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13,7</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0,15</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3</w:t>
            </w:r>
          </w:p>
        </w:tc>
      </w:tr>
      <w:tr w:rsidR="00C1234F" w:rsidRPr="00C1234F" w:rsidTr="00C1234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lastRenderedPageBreak/>
              <w:t>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0,16</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2</w:t>
            </w:r>
          </w:p>
        </w:tc>
      </w:tr>
      <w:tr w:rsidR="00C1234F" w:rsidRPr="00C1234F" w:rsidTr="00C1234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2,2</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0,14</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3</w:t>
            </w:r>
          </w:p>
        </w:tc>
      </w:tr>
      <w:tr w:rsidR="00C1234F" w:rsidRPr="00C1234F" w:rsidTr="00C1234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31</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6</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4,33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15,0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17,7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18</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12,3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0,18</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2</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33</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4,42</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2,6</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16,2</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18,8</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20</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13,5</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0,16</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3</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36</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49</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4,78</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2,3</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17,5</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19,8</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20</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15,1</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0,13</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3</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37</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8</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4,25</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15,4</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17,0</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18</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13,7</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0,11</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2</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38</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5</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4,40</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2,9</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15,6</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18,5</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18</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12,7</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0,18</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2</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41</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3</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4,33</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3,3</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15,7</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19,0</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20</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12,4</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0,21</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2</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43</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3,70</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2,9</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13,7</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16,6</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19</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10,8</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0,21</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2</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44</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17</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4,53</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2,9</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16,1</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18,9</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19</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13,2</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0,18</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3</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45</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63</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4,29</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3,3</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15,4</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18,7</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20</w:t>
            </w:r>
          </w:p>
        </w:tc>
        <w:tc>
          <w:tcPr>
            <w:tcW w:w="0" w:type="auto"/>
            <w:tcBorders>
              <w:top w:val="nil"/>
              <w:left w:val="nil"/>
              <w:bottom w:val="single" w:sz="4" w:space="0" w:color="000000"/>
              <w:right w:val="single" w:sz="4" w:space="0" w:color="000000"/>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12,1</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0,21</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2</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46</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43</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4,81</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1,6</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18,0</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19,6</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16,4</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0,09</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3</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47</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4,13</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3,7</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14,0</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17,7</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10,3</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0,26</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2</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48</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4,52</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2,7</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19,2</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13,9</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0,16</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3</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49</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29</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4,48</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3,4</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16,7</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20,1</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13,3</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0,20</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3</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50</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41</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4,24</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14,7</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17,9</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11,5</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0,22</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2</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51</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4,35</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15,6</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18,7</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12,4</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0,20</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2</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Рад.</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13,9</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17,3</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10,5</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0,25</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2</w:t>
            </w:r>
          </w:p>
        </w:tc>
      </w:tr>
      <w:tr w:rsidR="00C1234F" w:rsidRPr="00C1234F" w:rsidTr="00C1234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ПГ</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4,25</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15,2</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17,8</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12,5</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0,18</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2</w:t>
            </w:r>
          </w:p>
        </w:tc>
      </w:tr>
      <w:tr w:rsidR="00C1234F" w:rsidRPr="00C1234F" w:rsidTr="00C1234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1234F" w:rsidRPr="00C1234F" w:rsidRDefault="00C1234F" w:rsidP="00C1234F">
            <w:pPr>
              <w:rPr>
                <w:rFonts w:eastAsia="Times New Roman"/>
                <w:sz w:val="20"/>
                <w:szCs w:val="20"/>
                <w:lang w:eastAsia="ru-RU"/>
              </w:rPr>
            </w:pPr>
            <w:proofErr w:type="spellStart"/>
            <w:r w:rsidRPr="00C1234F">
              <w:rPr>
                <w:rFonts w:eastAsia="Times New Roman"/>
                <w:sz w:val="20"/>
                <w:szCs w:val="20"/>
                <w:lang w:eastAsia="ru-RU"/>
              </w:rPr>
              <w:t>ШнВ</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4,50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3,0</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C1234F" w:rsidRPr="00C1234F" w:rsidRDefault="00C1234F" w:rsidP="00C1234F">
            <w:pPr>
              <w:rPr>
                <w:rFonts w:eastAsia="Times New Roman"/>
                <w:bCs/>
                <w:color w:val="000000"/>
                <w:sz w:val="20"/>
                <w:szCs w:val="20"/>
                <w:lang w:eastAsia="ru-RU"/>
              </w:rPr>
            </w:pPr>
            <w:r w:rsidRPr="00C1234F">
              <w:rPr>
                <w:rFonts w:eastAsia="Times New Roman"/>
                <w:bCs/>
                <w:color w:val="000000"/>
                <w:sz w:val="20"/>
                <w:szCs w:val="20"/>
                <w:lang w:eastAsia="ru-RU"/>
              </w:rPr>
              <w:t>17,0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20,0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20</w:t>
            </w:r>
          </w:p>
        </w:tc>
        <w:tc>
          <w:tcPr>
            <w:tcW w:w="0" w:type="auto"/>
            <w:tcBorders>
              <w:top w:val="single" w:sz="4" w:space="0" w:color="auto"/>
              <w:left w:val="nil"/>
              <w:bottom w:val="single" w:sz="4" w:space="0" w:color="auto"/>
              <w:right w:val="nil"/>
            </w:tcBorders>
            <w:shd w:val="clear" w:color="auto" w:fill="auto"/>
            <w:noWrap/>
            <w:vAlign w:val="center"/>
            <w:hideMark/>
          </w:tcPr>
          <w:p w:rsidR="00C1234F" w:rsidRPr="00C1234F" w:rsidRDefault="00C1234F" w:rsidP="00C1234F">
            <w:pPr>
              <w:rPr>
                <w:rFonts w:eastAsia="Times New Roman"/>
                <w:color w:val="000000"/>
                <w:sz w:val="20"/>
                <w:szCs w:val="20"/>
                <w:lang w:eastAsia="ru-RU"/>
              </w:rPr>
            </w:pPr>
            <w:r w:rsidRPr="00C1234F">
              <w:rPr>
                <w:rFonts w:eastAsia="Times New Roman"/>
                <w:color w:val="000000"/>
                <w:sz w:val="20"/>
                <w:szCs w:val="20"/>
                <w:lang w:eastAsia="ru-RU"/>
              </w:rPr>
              <w:t>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14,0</w:t>
            </w:r>
          </w:p>
        </w:tc>
        <w:tc>
          <w:tcPr>
            <w:tcW w:w="0" w:type="auto"/>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0,18</w:t>
            </w:r>
          </w:p>
        </w:tc>
        <w:tc>
          <w:tcPr>
            <w:tcW w:w="1110" w:type="dxa"/>
            <w:tcBorders>
              <w:top w:val="nil"/>
              <w:left w:val="nil"/>
              <w:bottom w:val="single" w:sz="4" w:space="0" w:color="auto"/>
              <w:right w:val="single" w:sz="4" w:space="0" w:color="auto"/>
            </w:tcBorders>
            <w:shd w:val="clear" w:color="auto" w:fill="auto"/>
            <w:noWrap/>
            <w:vAlign w:val="bottom"/>
            <w:hideMark/>
          </w:tcPr>
          <w:p w:rsidR="00C1234F" w:rsidRPr="00C1234F" w:rsidRDefault="00C1234F" w:rsidP="00C1234F">
            <w:pPr>
              <w:rPr>
                <w:rFonts w:eastAsia="Times New Roman"/>
                <w:sz w:val="20"/>
                <w:szCs w:val="20"/>
                <w:lang w:eastAsia="ru-RU"/>
              </w:rPr>
            </w:pPr>
            <w:r w:rsidRPr="00C1234F">
              <w:rPr>
                <w:rFonts w:eastAsia="Times New Roman"/>
                <w:sz w:val="20"/>
                <w:szCs w:val="20"/>
                <w:lang w:eastAsia="ru-RU"/>
              </w:rPr>
              <w:t>3</w:t>
            </w:r>
          </w:p>
        </w:tc>
      </w:tr>
    </w:tbl>
    <w:p w:rsidR="00C1234F" w:rsidRPr="00C1234F" w:rsidRDefault="00C1234F" w:rsidP="00C10F8C">
      <w:pPr>
        <w:ind w:firstLine="709"/>
        <w:rPr>
          <w:b/>
        </w:rPr>
      </w:pPr>
    </w:p>
    <w:p w:rsidR="00C10F8C" w:rsidRDefault="00C10F8C" w:rsidP="00C10F8C">
      <w:pPr>
        <w:ind w:firstLine="709"/>
      </w:pPr>
    </w:p>
    <w:p w:rsidR="00C10F8C" w:rsidRDefault="00C1234F" w:rsidP="00C10F8C">
      <w:pPr>
        <w:ind w:firstLine="709"/>
      </w:pPr>
      <w:r>
        <w:rPr>
          <w:noProof/>
          <w:lang w:eastAsia="ru-RU"/>
        </w:rPr>
        <w:drawing>
          <wp:anchor distT="0" distB="0" distL="114300" distR="114300" simplePos="0" relativeHeight="251659264" behindDoc="0" locked="0" layoutInCell="1" allowOverlap="1">
            <wp:simplePos x="0" y="0"/>
            <wp:positionH relativeFrom="column">
              <wp:posOffset>158750</wp:posOffset>
            </wp:positionH>
            <wp:positionV relativeFrom="paragraph">
              <wp:posOffset>238125</wp:posOffset>
            </wp:positionV>
            <wp:extent cx="6750050" cy="4261485"/>
            <wp:effectExtent l="0" t="0" r="12700" b="24765"/>
            <wp:wrapTopAndBottom/>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C10F8C" w:rsidRDefault="00C10F8C" w:rsidP="00C10F8C">
      <w:pPr>
        <w:ind w:firstLine="709"/>
        <w:jc w:val="both"/>
      </w:pPr>
      <w:r>
        <w:t xml:space="preserve"> </w:t>
      </w:r>
    </w:p>
    <w:p w:rsidR="00C1234F" w:rsidRDefault="00C1234F" w:rsidP="00C10F8C">
      <w:pPr>
        <w:ind w:firstLine="709"/>
        <w:jc w:val="both"/>
      </w:pPr>
    </w:p>
    <w:p w:rsidR="00C1234F" w:rsidRDefault="00C1234F" w:rsidP="00C10F8C">
      <w:pPr>
        <w:ind w:firstLine="709"/>
        <w:jc w:val="both"/>
      </w:pPr>
    </w:p>
    <w:p w:rsidR="00C1234F" w:rsidRDefault="00C1234F" w:rsidP="00C10F8C">
      <w:pPr>
        <w:ind w:firstLine="709"/>
        <w:jc w:val="both"/>
      </w:pPr>
    </w:p>
    <w:p w:rsidR="00C1234F" w:rsidRDefault="00C1234F" w:rsidP="00C10F8C">
      <w:pPr>
        <w:ind w:firstLine="709"/>
        <w:jc w:val="both"/>
      </w:pPr>
    </w:p>
    <w:p w:rsidR="00C1234F" w:rsidRDefault="00C1234F" w:rsidP="00C10F8C">
      <w:pPr>
        <w:ind w:firstLine="709"/>
        <w:jc w:val="both"/>
      </w:pPr>
    </w:p>
    <w:p w:rsidR="00C1234F" w:rsidRDefault="00C1234F" w:rsidP="00C10F8C">
      <w:pPr>
        <w:ind w:firstLine="709"/>
        <w:jc w:val="both"/>
      </w:pPr>
    </w:p>
    <w:p w:rsidR="00C1234F" w:rsidRDefault="00C1234F" w:rsidP="00C10F8C">
      <w:pPr>
        <w:ind w:firstLine="709"/>
        <w:jc w:val="both"/>
      </w:pPr>
    </w:p>
    <w:p w:rsidR="00C1234F" w:rsidRDefault="00C1234F" w:rsidP="00C10F8C">
      <w:pPr>
        <w:ind w:firstLine="709"/>
        <w:jc w:val="both"/>
      </w:pPr>
    </w:p>
    <w:p w:rsidR="00C1234F" w:rsidRDefault="00C1234F" w:rsidP="00C10F8C">
      <w:pPr>
        <w:ind w:firstLine="709"/>
        <w:jc w:val="both"/>
      </w:pPr>
    </w:p>
    <w:p w:rsidR="00C1234F" w:rsidRDefault="00750B96" w:rsidP="00750B96">
      <w:pPr>
        <w:ind w:firstLine="709"/>
        <w:rPr>
          <w:b/>
        </w:rPr>
      </w:pPr>
      <w:r w:rsidRPr="00750B96">
        <w:rPr>
          <w:b/>
        </w:rPr>
        <w:lastRenderedPageBreak/>
        <w:t>Русский язык</w:t>
      </w:r>
    </w:p>
    <w:p w:rsidR="00750B96" w:rsidRDefault="00750B96" w:rsidP="00750B96">
      <w:pPr>
        <w:ind w:firstLine="709"/>
        <w:rPr>
          <w:b/>
        </w:rPr>
      </w:pPr>
    </w:p>
    <w:tbl>
      <w:tblPr>
        <w:tblW w:w="0" w:type="auto"/>
        <w:tblInd w:w="93" w:type="dxa"/>
        <w:tblLook w:val="04A0" w:firstRow="1" w:lastRow="0" w:firstColumn="1" w:lastColumn="0" w:noHBand="0" w:noVBand="1"/>
      </w:tblPr>
      <w:tblGrid>
        <w:gridCol w:w="751"/>
        <w:gridCol w:w="1311"/>
        <w:gridCol w:w="1374"/>
        <w:gridCol w:w="1013"/>
        <w:gridCol w:w="1376"/>
        <w:gridCol w:w="1004"/>
        <w:gridCol w:w="943"/>
        <w:gridCol w:w="1372"/>
        <w:gridCol w:w="1095"/>
        <w:gridCol w:w="940"/>
      </w:tblGrid>
      <w:tr w:rsidR="00750B96" w:rsidRPr="00750B96" w:rsidTr="00750B96">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Код ОУ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Кол-во участников ЕГЭ</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bCs/>
                <w:sz w:val="20"/>
                <w:szCs w:val="20"/>
                <w:lang w:eastAsia="ru-RU"/>
              </w:rPr>
            </w:pPr>
            <w:proofErr w:type="spellStart"/>
            <w:r w:rsidRPr="00750B96">
              <w:rPr>
                <w:rFonts w:eastAsia="Times New Roman"/>
                <w:bCs/>
                <w:sz w:val="20"/>
                <w:szCs w:val="20"/>
                <w:lang w:eastAsia="ru-RU"/>
              </w:rPr>
              <w:t>Станд</w:t>
            </w:r>
            <w:proofErr w:type="spellEnd"/>
            <w:r w:rsidRPr="00750B96">
              <w:rPr>
                <w:rFonts w:eastAsia="Times New Roman"/>
                <w:bCs/>
                <w:sz w:val="20"/>
                <w:szCs w:val="20"/>
                <w:lang w:eastAsia="ru-RU"/>
              </w:rPr>
              <w:t>. (</w:t>
            </w:r>
            <w:proofErr w:type="spellStart"/>
            <w:r w:rsidRPr="00750B96">
              <w:rPr>
                <w:rFonts w:eastAsia="Times New Roman"/>
                <w:bCs/>
                <w:sz w:val="20"/>
                <w:szCs w:val="20"/>
                <w:lang w:eastAsia="ru-RU"/>
              </w:rPr>
              <w:t>несмещ</w:t>
            </w:r>
            <w:proofErr w:type="spellEnd"/>
            <w:r w:rsidRPr="00750B96">
              <w:rPr>
                <w:rFonts w:eastAsia="Times New Roman"/>
                <w:bCs/>
                <w:sz w:val="20"/>
                <w:szCs w:val="20"/>
                <w:lang w:eastAsia="ru-RU"/>
              </w:rPr>
              <w:t>.) отклонение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Средний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Верхняя граница отклонения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Максим.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bCs/>
                <w:sz w:val="20"/>
                <w:szCs w:val="20"/>
                <w:lang w:eastAsia="ru-RU"/>
              </w:rPr>
            </w:pPr>
            <w:proofErr w:type="spellStart"/>
            <w:r w:rsidRPr="00750B96">
              <w:rPr>
                <w:rFonts w:eastAsia="Times New Roman"/>
                <w:bCs/>
                <w:sz w:val="20"/>
                <w:szCs w:val="20"/>
                <w:lang w:eastAsia="ru-RU"/>
              </w:rPr>
              <w:t>Миним</w:t>
            </w:r>
            <w:proofErr w:type="spellEnd"/>
            <w:r w:rsidRPr="00750B96">
              <w:rPr>
                <w:rFonts w:eastAsia="Times New Roman"/>
                <w:bCs/>
                <w:sz w:val="20"/>
                <w:szCs w:val="20"/>
                <w:lang w:eastAsia="ru-RU"/>
              </w:rPr>
              <w:t>.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Нижняя граница отклонения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bCs/>
                <w:sz w:val="20"/>
                <w:szCs w:val="20"/>
                <w:lang w:eastAsia="ru-RU"/>
              </w:rPr>
            </w:pPr>
            <w:proofErr w:type="spellStart"/>
            <w:r w:rsidRPr="00750B96">
              <w:rPr>
                <w:rFonts w:eastAsia="Times New Roman"/>
                <w:bCs/>
                <w:sz w:val="20"/>
                <w:szCs w:val="20"/>
                <w:lang w:eastAsia="ru-RU"/>
              </w:rPr>
              <w:t>Коэфф</w:t>
            </w:r>
            <w:proofErr w:type="spellEnd"/>
            <w:r w:rsidRPr="00750B96">
              <w:rPr>
                <w:rFonts w:eastAsia="Times New Roman"/>
                <w:bCs/>
                <w:sz w:val="20"/>
                <w:szCs w:val="20"/>
                <w:lang w:eastAsia="ru-RU"/>
              </w:rPr>
              <w:t>. вариации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Уровень</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000000" w:fill="C0C0C0"/>
            <w:vAlign w:val="center"/>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Город</w:t>
            </w:r>
          </w:p>
        </w:tc>
        <w:tc>
          <w:tcPr>
            <w:tcW w:w="0" w:type="auto"/>
            <w:tcBorders>
              <w:top w:val="nil"/>
              <w:left w:val="nil"/>
              <w:bottom w:val="single" w:sz="4" w:space="0" w:color="auto"/>
              <w:right w:val="single" w:sz="4" w:space="0" w:color="auto"/>
            </w:tcBorders>
            <w:shd w:val="clear" w:color="000000" w:fill="C0C0C0"/>
            <w:vAlign w:val="center"/>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1436</w:t>
            </w:r>
          </w:p>
        </w:tc>
        <w:tc>
          <w:tcPr>
            <w:tcW w:w="0" w:type="auto"/>
            <w:tcBorders>
              <w:top w:val="nil"/>
              <w:left w:val="nil"/>
              <w:bottom w:val="single" w:sz="4" w:space="0" w:color="auto"/>
              <w:right w:val="single" w:sz="4" w:space="0" w:color="auto"/>
            </w:tcBorders>
            <w:shd w:val="clear" w:color="000000" w:fill="C0C0C0"/>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19,4</w:t>
            </w:r>
          </w:p>
        </w:tc>
        <w:tc>
          <w:tcPr>
            <w:tcW w:w="0" w:type="auto"/>
            <w:tcBorders>
              <w:top w:val="nil"/>
              <w:left w:val="nil"/>
              <w:bottom w:val="single" w:sz="4" w:space="0" w:color="auto"/>
              <w:right w:val="single" w:sz="4" w:space="0" w:color="auto"/>
            </w:tcBorders>
            <w:shd w:val="clear" w:color="000000" w:fill="C0C0C0"/>
            <w:vAlign w:val="center"/>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71,9</w:t>
            </w:r>
          </w:p>
        </w:tc>
        <w:tc>
          <w:tcPr>
            <w:tcW w:w="0" w:type="auto"/>
            <w:tcBorders>
              <w:top w:val="nil"/>
              <w:left w:val="nil"/>
              <w:bottom w:val="single" w:sz="4" w:space="0" w:color="auto"/>
              <w:right w:val="single" w:sz="4" w:space="0" w:color="auto"/>
            </w:tcBorders>
            <w:shd w:val="clear" w:color="000000" w:fill="C0C0C0"/>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91,3</w:t>
            </w:r>
          </w:p>
        </w:tc>
        <w:tc>
          <w:tcPr>
            <w:tcW w:w="0" w:type="auto"/>
            <w:tcBorders>
              <w:top w:val="nil"/>
              <w:left w:val="nil"/>
              <w:bottom w:val="single" w:sz="4" w:space="0" w:color="auto"/>
              <w:right w:val="single" w:sz="4" w:space="0" w:color="auto"/>
            </w:tcBorders>
            <w:shd w:val="clear" w:color="000000" w:fill="C0C0C0"/>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100</w:t>
            </w:r>
          </w:p>
        </w:tc>
        <w:tc>
          <w:tcPr>
            <w:tcW w:w="0" w:type="auto"/>
            <w:tcBorders>
              <w:top w:val="nil"/>
              <w:left w:val="nil"/>
              <w:bottom w:val="single" w:sz="4" w:space="0" w:color="auto"/>
              <w:right w:val="single" w:sz="4" w:space="0" w:color="auto"/>
            </w:tcBorders>
            <w:shd w:val="clear" w:color="000000" w:fill="C0C0C0"/>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0</w:t>
            </w:r>
          </w:p>
        </w:tc>
        <w:tc>
          <w:tcPr>
            <w:tcW w:w="0" w:type="auto"/>
            <w:tcBorders>
              <w:top w:val="nil"/>
              <w:left w:val="nil"/>
              <w:bottom w:val="single" w:sz="4" w:space="0" w:color="auto"/>
              <w:right w:val="single" w:sz="4" w:space="0" w:color="auto"/>
            </w:tcBorders>
            <w:shd w:val="clear" w:color="000000" w:fill="C0C0C0"/>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52,5</w:t>
            </w:r>
          </w:p>
        </w:tc>
        <w:tc>
          <w:tcPr>
            <w:tcW w:w="0" w:type="auto"/>
            <w:tcBorders>
              <w:top w:val="nil"/>
              <w:left w:val="nil"/>
              <w:bottom w:val="single" w:sz="4" w:space="0" w:color="auto"/>
              <w:right w:val="single" w:sz="4" w:space="0" w:color="auto"/>
            </w:tcBorders>
            <w:shd w:val="clear" w:color="000000" w:fill="C0C0C0"/>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0,27</w:t>
            </w:r>
          </w:p>
        </w:tc>
        <w:tc>
          <w:tcPr>
            <w:tcW w:w="0" w:type="auto"/>
            <w:tcBorders>
              <w:top w:val="nil"/>
              <w:left w:val="nil"/>
              <w:bottom w:val="single" w:sz="4" w:space="0" w:color="auto"/>
              <w:right w:val="single" w:sz="4" w:space="0" w:color="auto"/>
            </w:tcBorders>
            <w:shd w:val="clear" w:color="000000" w:fill="C0C0C0"/>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2,34</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14,8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65,9</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80,7</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88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51,1</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0,22</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2</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13,1</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69,2</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82,3</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96</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38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56,1</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0,19</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2</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10,9</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68,1</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79,0</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88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53</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57,2</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0,16</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2</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 xml:space="preserve">3 </w:t>
            </w:r>
            <w:proofErr w:type="spellStart"/>
            <w:r w:rsidRPr="00750B96">
              <w:rPr>
                <w:rFonts w:eastAsia="Times New Roman"/>
                <w:sz w:val="20"/>
                <w:szCs w:val="20"/>
                <w:lang w:eastAsia="ru-RU"/>
              </w:rPr>
              <w:t>оз</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9,8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52,6</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62,4</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83</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40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42,8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0,19</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2</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12,2</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73,3</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85,5</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93</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46</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61,1</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0,17</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3</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11,6</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72,7</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84,3</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93</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46</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0,16</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3</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6</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14,8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67,9</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82,8</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93</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45</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53,1</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0,22</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2</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7</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69</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13,0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70,0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83,0</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96</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57,0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0,19</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2</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8</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12,8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65,5</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78,3</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96</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51</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52,8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0,19</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2</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9</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83</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13,5</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75,9</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89,5</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98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41</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62,4</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0,18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3</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10</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43</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14,6</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74,0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88,6</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45</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59,4</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0,20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3</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11</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71,1</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81,0</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93</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44</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61,1</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0,14</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2</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12</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10,9</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73,9</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84,8</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98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54</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0,15</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3</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13</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11,6</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73,6</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85,2</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96</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49</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0,16</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3</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14</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11,7</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69,8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81,5</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39</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58,0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0,17</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2</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15</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14,9</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69,7</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84,6</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93</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46</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54,7</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0,21</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2</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16</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10,5</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70,3</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80,8</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91</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50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59,8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0,15</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2</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17</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43</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13,1</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75,1</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88,2</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98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53</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0,17</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3</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18</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41</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11,2</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68,8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80,0</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93</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41</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57,6</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0,16</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2</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19</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9,4</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77,1</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86,5</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98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55</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67,7</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0,12</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3</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21</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13,5</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69,3</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82,7</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88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50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55,8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0,19</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2</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22</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70,0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82,0</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91</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44</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58,0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0,17</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2</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23</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10,7</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72,6</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83,3</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98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45</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61,9</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0,15</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3</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24</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52</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9,1</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83,4</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92,5</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65</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74,3</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0,11</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3</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25</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11,0</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74,7</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85,7</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88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59</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63,6</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0,15</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3</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26</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10,8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71,8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82,5</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96</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49</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0,15</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2</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28</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8,0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70,4</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78,4</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86</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49</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62,4</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0,11</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2</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29</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11,1</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68,1</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79,2</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91</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55</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56,9</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0,16</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2</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30</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9,6</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69,4</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79,0</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98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43</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59,7</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0,14</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2</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31</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10,7</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61,4</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72,1</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72</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46</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50,6</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0,17</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2</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33</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10,4</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63,8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74,3</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78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46</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53,4</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0,16</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2</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36</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11,1</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75,8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86,9</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96</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55</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64,7</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0,15</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3</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37</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11,3</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62,9</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74,2</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78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50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51,6</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0,18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2</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38</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7,9</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61,6</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69,5</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70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43</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53,7</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0,13</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2</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41</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6,9</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68,9</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71</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56</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55,1</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0,11</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2</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43</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13,0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54,8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67,8</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61</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40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41,8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0,24</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2</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44</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11,2</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68,6</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79,8</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96</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49</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57,4</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0,16</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2</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45</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63</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8,7</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71,9</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80,6</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96</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44</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63,2</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0,12</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2</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46</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55</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10,1</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79,1</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89,3</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98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60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69,0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0,13</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3</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47</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10,8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65,1</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75,9</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78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46</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54,4</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0,17</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2</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48</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33</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14,6</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77,2</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91,8</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54</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62,5</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0,19</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3</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49</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12,9</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74,4</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87,2</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46</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61,5</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0,17</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3</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50</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41</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11,2</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64,7</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75,9</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93</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39</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53,5</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0,17</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2</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51</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14,4</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71,2</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85,5</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91</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39</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56,8</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0,20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2</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Рад.</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13,5</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65,7</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79,2</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93</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49</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52,1</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0,21</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2</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ПГ</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68,7</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68,7</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93</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46</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68,7</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2</w:t>
            </w:r>
          </w:p>
        </w:tc>
      </w:tr>
      <w:tr w:rsidR="00750B96" w:rsidRPr="00750B96" w:rsidTr="00750B9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B96" w:rsidRPr="00750B96" w:rsidRDefault="00750B96" w:rsidP="00750B96">
            <w:pPr>
              <w:rPr>
                <w:rFonts w:eastAsia="Times New Roman"/>
                <w:sz w:val="20"/>
                <w:szCs w:val="20"/>
                <w:lang w:eastAsia="ru-RU"/>
              </w:rPr>
            </w:pPr>
            <w:proofErr w:type="spellStart"/>
            <w:r w:rsidRPr="00750B96">
              <w:rPr>
                <w:rFonts w:eastAsia="Times New Roman"/>
                <w:sz w:val="20"/>
                <w:szCs w:val="20"/>
                <w:lang w:eastAsia="ru-RU"/>
              </w:rPr>
              <w:t>ШнВ</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color w:val="000000"/>
                <w:sz w:val="20"/>
                <w:szCs w:val="20"/>
                <w:lang w:eastAsia="ru-RU"/>
              </w:rPr>
            </w:pPr>
            <w:r w:rsidRPr="00750B96">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12,7</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bottom"/>
            <w:hideMark/>
          </w:tcPr>
          <w:p w:rsidR="00750B96" w:rsidRPr="00750B96" w:rsidRDefault="00750B96" w:rsidP="00750B96">
            <w:pPr>
              <w:rPr>
                <w:rFonts w:eastAsia="Times New Roman"/>
                <w:bCs/>
                <w:sz w:val="20"/>
                <w:szCs w:val="20"/>
                <w:lang w:eastAsia="ru-RU"/>
              </w:rPr>
            </w:pPr>
            <w:r w:rsidRPr="00750B96">
              <w:rPr>
                <w:rFonts w:eastAsia="Times New Roman"/>
                <w:bCs/>
                <w:sz w:val="20"/>
                <w:szCs w:val="20"/>
                <w:lang w:eastAsia="ru-RU"/>
              </w:rPr>
              <w:t>83,0</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95,7</w:t>
            </w:r>
          </w:p>
        </w:tc>
        <w:tc>
          <w:tcPr>
            <w:tcW w:w="0" w:type="auto"/>
            <w:tcBorders>
              <w:top w:val="nil"/>
              <w:left w:val="nil"/>
              <w:bottom w:val="single" w:sz="4" w:space="0" w:color="auto"/>
              <w:right w:val="single" w:sz="4" w:space="0" w:color="auto"/>
            </w:tcBorders>
            <w:shd w:val="clear" w:color="auto" w:fill="auto"/>
            <w:noWrap/>
            <w:vAlign w:val="center"/>
            <w:hideMark/>
          </w:tcPr>
          <w:p w:rsidR="00750B96" w:rsidRPr="00750B96" w:rsidRDefault="00750B96" w:rsidP="00750B96">
            <w:pPr>
              <w:rPr>
                <w:rFonts w:eastAsia="Times New Roman"/>
                <w:bCs/>
                <w:color w:val="000000"/>
                <w:sz w:val="14"/>
                <w:szCs w:val="14"/>
                <w:lang w:eastAsia="ru-RU"/>
              </w:rPr>
            </w:pPr>
            <w:r w:rsidRPr="00750B96">
              <w:rPr>
                <w:rFonts w:eastAsia="Times New Roman"/>
                <w:bCs/>
                <w:color w:val="000000"/>
                <w:sz w:val="14"/>
                <w:szCs w:val="14"/>
                <w:lang w:eastAsia="ru-RU"/>
              </w:rPr>
              <w:t>83</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83</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70,3</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0,15</w:t>
            </w:r>
          </w:p>
        </w:tc>
        <w:tc>
          <w:tcPr>
            <w:tcW w:w="0" w:type="auto"/>
            <w:tcBorders>
              <w:top w:val="nil"/>
              <w:left w:val="nil"/>
              <w:bottom w:val="single" w:sz="4" w:space="0" w:color="auto"/>
              <w:right w:val="single" w:sz="4" w:space="0" w:color="auto"/>
            </w:tcBorders>
            <w:shd w:val="clear" w:color="auto" w:fill="auto"/>
            <w:noWrap/>
            <w:vAlign w:val="bottom"/>
            <w:hideMark/>
          </w:tcPr>
          <w:p w:rsidR="00750B96" w:rsidRPr="00750B96" w:rsidRDefault="00750B96" w:rsidP="00750B96">
            <w:pPr>
              <w:rPr>
                <w:rFonts w:eastAsia="Times New Roman"/>
                <w:sz w:val="20"/>
                <w:szCs w:val="20"/>
                <w:lang w:eastAsia="ru-RU"/>
              </w:rPr>
            </w:pPr>
            <w:r w:rsidRPr="00750B96">
              <w:rPr>
                <w:rFonts w:eastAsia="Times New Roman"/>
                <w:sz w:val="20"/>
                <w:szCs w:val="20"/>
                <w:lang w:eastAsia="ru-RU"/>
              </w:rPr>
              <w:t>3</w:t>
            </w:r>
          </w:p>
        </w:tc>
      </w:tr>
    </w:tbl>
    <w:p w:rsidR="00750B96" w:rsidRPr="00750B96" w:rsidRDefault="00750B96" w:rsidP="00750B96">
      <w:pPr>
        <w:ind w:firstLine="709"/>
        <w:rPr>
          <w:b/>
        </w:rPr>
      </w:pPr>
    </w:p>
    <w:p w:rsidR="00C1234F" w:rsidRDefault="00C1234F" w:rsidP="00C10F8C">
      <w:pPr>
        <w:ind w:firstLine="709"/>
        <w:jc w:val="both"/>
      </w:pPr>
    </w:p>
    <w:p w:rsidR="00CE24A7" w:rsidRDefault="00CE24A7" w:rsidP="00C10F8C">
      <w:pPr>
        <w:ind w:firstLine="709"/>
        <w:jc w:val="both"/>
      </w:pPr>
    </w:p>
    <w:p w:rsidR="00CE24A7" w:rsidRDefault="00CE24A7" w:rsidP="00C10F8C">
      <w:pPr>
        <w:ind w:firstLine="709"/>
        <w:jc w:val="both"/>
      </w:pPr>
    </w:p>
    <w:p w:rsidR="00CE24A7" w:rsidRDefault="00CE24A7" w:rsidP="00C10F8C">
      <w:pPr>
        <w:ind w:firstLine="709"/>
        <w:jc w:val="both"/>
      </w:pPr>
    </w:p>
    <w:p w:rsidR="00CE24A7" w:rsidRDefault="00CE24A7" w:rsidP="00C10F8C">
      <w:pPr>
        <w:ind w:firstLine="709"/>
        <w:jc w:val="both"/>
      </w:pPr>
    </w:p>
    <w:p w:rsidR="00CE24A7" w:rsidRDefault="00CE24A7" w:rsidP="00CE24A7">
      <w:pPr>
        <w:ind w:firstLine="426"/>
        <w:jc w:val="both"/>
      </w:pPr>
      <w:r>
        <w:rPr>
          <w:noProof/>
          <w:lang w:eastAsia="ru-RU"/>
        </w:rPr>
        <w:lastRenderedPageBreak/>
        <w:drawing>
          <wp:inline distT="0" distB="0" distL="0" distR="0">
            <wp:extent cx="6488264" cy="3999506"/>
            <wp:effectExtent l="0" t="0" r="27305" b="2032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1234F" w:rsidRDefault="00C1234F" w:rsidP="00C10F8C">
      <w:pPr>
        <w:ind w:firstLine="709"/>
        <w:jc w:val="both"/>
      </w:pPr>
    </w:p>
    <w:p w:rsidR="00CE24A7" w:rsidRPr="00CE24A7" w:rsidRDefault="00CE24A7" w:rsidP="00CE24A7">
      <w:pPr>
        <w:ind w:firstLine="709"/>
        <w:rPr>
          <w:b/>
        </w:rPr>
      </w:pPr>
      <w:r w:rsidRPr="00CE24A7">
        <w:rPr>
          <w:b/>
        </w:rPr>
        <w:t>Литература</w:t>
      </w:r>
    </w:p>
    <w:tbl>
      <w:tblPr>
        <w:tblW w:w="0" w:type="auto"/>
        <w:tblInd w:w="93" w:type="dxa"/>
        <w:tblLook w:val="04A0" w:firstRow="1" w:lastRow="0" w:firstColumn="1" w:lastColumn="0" w:noHBand="0" w:noVBand="1"/>
      </w:tblPr>
      <w:tblGrid>
        <w:gridCol w:w="751"/>
        <w:gridCol w:w="1311"/>
        <w:gridCol w:w="1374"/>
        <w:gridCol w:w="1013"/>
        <w:gridCol w:w="1376"/>
        <w:gridCol w:w="1004"/>
        <w:gridCol w:w="943"/>
        <w:gridCol w:w="1372"/>
        <w:gridCol w:w="1095"/>
        <w:gridCol w:w="940"/>
      </w:tblGrid>
      <w:tr w:rsidR="00CE24A7" w:rsidRPr="00CE24A7" w:rsidTr="00CE24A7">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bCs/>
                <w:sz w:val="20"/>
                <w:szCs w:val="20"/>
                <w:lang w:eastAsia="ru-RU"/>
              </w:rPr>
            </w:pPr>
            <w:r w:rsidRPr="00150195">
              <w:rPr>
                <w:rFonts w:eastAsia="Times New Roman"/>
                <w:bCs/>
                <w:sz w:val="20"/>
                <w:szCs w:val="20"/>
                <w:lang w:eastAsia="ru-RU"/>
              </w:rPr>
              <w:t>Код ОУ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bCs/>
                <w:sz w:val="20"/>
                <w:szCs w:val="20"/>
                <w:lang w:eastAsia="ru-RU"/>
              </w:rPr>
            </w:pPr>
            <w:r w:rsidRPr="00150195">
              <w:rPr>
                <w:rFonts w:eastAsia="Times New Roman"/>
                <w:bCs/>
                <w:sz w:val="20"/>
                <w:szCs w:val="20"/>
                <w:lang w:eastAsia="ru-RU"/>
              </w:rPr>
              <w:t>Кол-во участников ЕГЭ</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bCs/>
                <w:sz w:val="20"/>
                <w:szCs w:val="20"/>
                <w:lang w:eastAsia="ru-RU"/>
              </w:rPr>
            </w:pPr>
            <w:proofErr w:type="spellStart"/>
            <w:r w:rsidRPr="00150195">
              <w:rPr>
                <w:rFonts w:eastAsia="Times New Roman"/>
                <w:bCs/>
                <w:sz w:val="20"/>
                <w:szCs w:val="20"/>
                <w:lang w:eastAsia="ru-RU"/>
              </w:rPr>
              <w:t>Станд</w:t>
            </w:r>
            <w:proofErr w:type="spellEnd"/>
            <w:r w:rsidRPr="00150195">
              <w:rPr>
                <w:rFonts w:eastAsia="Times New Roman"/>
                <w:bCs/>
                <w:sz w:val="20"/>
                <w:szCs w:val="20"/>
                <w:lang w:eastAsia="ru-RU"/>
              </w:rPr>
              <w:t>. (</w:t>
            </w:r>
            <w:proofErr w:type="spellStart"/>
            <w:r w:rsidRPr="00150195">
              <w:rPr>
                <w:rFonts w:eastAsia="Times New Roman"/>
                <w:bCs/>
                <w:sz w:val="20"/>
                <w:szCs w:val="20"/>
                <w:lang w:eastAsia="ru-RU"/>
              </w:rPr>
              <w:t>несмещ</w:t>
            </w:r>
            <w:proofErr w:type="spellEnd"/>
            <w:r w:rsidRPr="00150195">
              <w:rPr>
                <w:rFonts w:eastAsia="Times New Roman"/>
                <w:bCs/>
                <w:sz w:val="20"/>
                <w:szCs w:val="20"/>
                <w:lang w:eastAsia="ru-RU"/>
              </w:rPr>
              <w:t>.) отклонение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bCs/>
                <w:sz w:val="20"/>
                <w:szCs w:val="20"/>
                <w:lang w:eastAsia="ru-RU"/>
              </w:rPr>
            </w:pPr>
            <w:r w:rsidRPr="00150195">
              <w:rPr>
                <w:rFonts w:eastAsia="Times New Roman"/>
                <w:bCs/>
                <w:sz w:val="20"/>
                <w:szCs w:val="20"/>
                <w:lang w:eastAsia="ru-RU"/>
              </w:rPr>
              <w:t>Средний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bCs/>
                <w:sz w:val="20"/>
                <w:szCs w:val="20"/>
                <w:lang w:eastAsia="ru-RU"/>
              </w:rPr>
            </w:pPr>
            <w:r w:rsidRPr="00150195">
              <w:rPr>
                <w:rFonts w:eastAsia="Times New Roman"/>
                <w:bCs/>
                <w:sz w:val="20"/>
                <w:szCs w:val="20"/>
                <w:lang w:eastAsia="ru-RU"/>
              </w:rPr>
              <w:t>Верхняя граница отклонения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bCs/>
                <w:sz w:val="20"/>
                <w:szCs w:val="20"/>
                <w:lang w:eastAsia="ru-RU"/>
              </w:rPr>
            </w:pPr>
            <w:r w:rsidRPr="00150195">
              <w:rPr>
                <w:rFonts w:eastAsia="Times New Roman"/>
                <w:bCs/>
                <w:sz w:val="20"/>
                <w:szCs w:val="20"/>
                <w:lang w:eastAsia="ru-RU"/>
              </w:rPr>
              <w:t>Максим.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bCs/>
                <w:sz w:val="20"/>
                <w:szCs w:val="20"/>
                <w:lang w:eastAsia="ru-RU"/>
              </w:rPr>
            </w:pPr>
            <w:proofErr w:type="spellStart"/>
            <w:r w:rsidRPr="00150195">
              <w:rPr>
                <w:rFonts w:eastAsia="Times New Roman"/>
                <w:bCs/>
                <w:sz w:val="20"/>
                <w:szCs w:val="20"/>
                <w:lang w:eastAsia="ru-RU"/>
              </w:rPr>
              <w:t>Миним</w:t>
            </w:r>
            <w:proofErr w:type="spellEnd"/>
            <w:r w:rsidRPr="00150195">
              <w:rPr>
                <w:rFonts w:eastAsia="Times New Roman"/>
                <w:bCs/>
                <w:sz w:val="20"/>
                <w:szCs w:val="20"/>
                <w:lang w:eastAsia="ru-RU"/>
              </w:rPr>
              <w:t>.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bCs/>
                <w:sz w:val="20"/>
                <w:szCs w:val="20"/>
                <w:lang w:eastAsia="ru-RU"/>
              </w:rPr>
            </w:pPr>
            <w:r w:rsidRPr="00150195">
              <w:rPr>
                <w:rFonts w:eastAsia="Times New Roman"/>
                <w:bCs/>
                <w:sz w:val="20"/>
                <w:szCs w:val="20"/>
                <w:lang w:eastAsia="ru-RU"/>
              </w:rPr>
              <w:t>Нижняя граница отклонения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bCs/>
                <w:sz w:val="20"/>
                <w:szCs w:val="20"/>
                <w:lang w:eastAsia="ru-RU"/>
              </w:rPr>
            </w:pPr>
            <w:proofErr w:type="spellStart"/>
            <w:r w:rsidRPr="00150195">
              <w:rPr>
                <w:rFonts w:eastAsia="Times New Roman"/>
                <w:bCs/>
                <w:sz w:val="20"/>
                <w:szCs w:val="20"/>
                <w:lang w:eastAsia="ru-RU"/>
              </w:rPr>
              <w:t>Коэфф</w:t>
            </w:r>
            <w:proofErr w:type="spellEnd"/>
            <w:r w:rsidRPr="00150195">
              <w:rPr>
                <w:rFonts w:eastAsia="Times New Roman"/>
                <w:bCs/>
                <w:sz w:val="20"/>
                <w:szCs w:val="20"/>
                <w:lang w:eastAsia="ru-RU"/>
              </w:rPr>
              <w:t>. вариации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E24A7" w:rsidRPr="00150195" w:rsidRDefault="00CE24A7" w:rsidP="00CE24A7">
            <w:pPr>
              <w:rPr>
                <w:rFonts w:eastAsia="Times New Roman"/>
                <w:bCs/>
                <w:sz w:val="20"/>
                <w:szCs w:val="20"/>
                <w:lang w:eastAsia="ru-RU"/>
              </w:rPr>
            </w:pPr>
            <w:r w:rsidRPr="00150195">
              <w:rPr>
                <w:rFonts w:eastAsia="Times New Roman"/>
                <w:bCs/>
                <w:sz w:val="20"/>
                <w:szCs w:val="20"/>
                <w:lang w:eastAsia="ru-RU"/>
              </w:rPr>
              <w:t>Уровень</w:t>
            </w:r>
          </w:p>
        </w:tc>
      </w:tr>
      <w:tr w:rsidR="00CE24A7" w:rsidRPr="00CE24A7" w:rsidTr="00CE24A7">
        <w:trPr>
          <w:trHeight w:val="255"/>
        </w:trPr>
        <w:tc>
          <w:tcPr>
            <w:tcW w:w="0" w:type="auto"/>
            <w:tcBorders>
              <w:top w:val="nil"/>
              <w:left w:val="single" w:sz="4" w:space="0" w:color="auto"/>
              <w:bottom w:val="single" w:sz="4" w:space="0" w:color="auto"/>
              <w:right w:val="single" w:sz="4" w:space="0" w:color="auto"/>
            </w:tcBorders>
            <w:shd w:val="clear" w:color="000000" w:fill="C0C0C0"/>
            <w:vAlign w:val="center"/>
            <w:hideMark/>
          </w:tcPr>
          <w:p w:rsidR="00CE24A7" w:rsidRPr="00150195" w:rsidRDefault="00CE24A7" w:rsidP="00CE24A7">
            <w:pPr>
              <w:rPr>
                <w:rFonts w:eastAsia="Times New Roman"/>
                <w:bCs/>
                <w:sz w:val="20"/>
                <w:szCs w:val="20"/>
                <w:lang w:eastAsia="ru-RU"/>
              </w:rPr>
            </w:pPr>
            <w:r w:rsidRPr="00150195">
              <w:rPr>
                <w:rFonts w:eastAsia="Times New Roman"/>
                <w:bCs/>
                <w:sz w:val="20"/>
                <w:szCs w:val="20"/>
                <w:lang w:eastAsia="ru-RU"/>
              </w:rPr>
              <w:t>Город</w:t>
            </w:r>
          </w:p>
        </w:tc>
        <w:tc>
          <w:tcPr>
            <w:tcW w:w="0" w:type="auto"/>
            <w:tcBorders>
              <w:top w:val="nil"/>
              <w:left w:val="nil"/>
              <w:bottom w:val="single" w:sz="4" w:space="0" w:color="auto"/>
              <w:right w:val="single" w:sz="4" w:space="0" w:color="auto"/>
            </w:tcBorders>
            <w:shd w:val="clear" w:color="000000" w:fill="C0C0C0"/>
            <w:vAlign w:val="center"/>
            <w:hideMark/>
          </w:tcPr>
          <w:p w:rsidR="00CE24A7" w:rsidRPr="00150195" w:rsidRDefault="00CE24A7" w:rsidP="00CE24A7">
            <w:pPr>
              <w:rPr>
                <w:rFonts w:eastAsia="Times New Roman"/>
                <w:bCs/>
                <w:sz w:val="20"/>
                <w:szCs w:val="20"/>
                <w:lang w:eastAsia="ru-RU"/>
              </w:rPr>
            </w:pPr>
            <w:r w:rsidRPr="00150195">
              <w:rPr>
                <w:rFonts w:eastAsia="Times New Roman"/>
                <w:bCs/>
                <w:sz w:val="20"/>
                <w:szCs w:val="20"/>
                <w:lang w:eastAsia="ru-RU"/>
              </w:rPr>
              <w:t>72</w:t>
            </w:r>
          </w:p>
        </w:tc>
        <w:tc>
          <w:tcPr>
            <w:tcW w:w="0" w:type="auto"/>
            <w:tcBorders>
              <w:top w:val="nil"/>
              <w:left w:val="nil"/>
              <w:bottom w:val="single" w:sz="4" w:space="0" w:color="auto"/>
              <w:right w:val="single" w:sz="4" w:space="0" w:color="auto"/>
            </w:tcBorders>
            <w:shd w:val="clear" w:color="000000" w:fill="C0C0C0"/>
            <w:noWrap/>
            <w:vAlign w:val="bottom"/>
            <w:hideMark/>
          </w:tcPr>
          <w:p w:rsidR="00CE24A7" w:rsidRPr="00150195" w:rsidRDefault="00CE24A7" w:rsidP="00CE24A7">
            <w:pPr>
              <w:rPr>
                <w:rFonts w:eastAsia="Times New Roman"/>
                <w:bCs/>
                <w:sz w:val="20"/>
                <w:szCs w:val="20"/>
                <w:lang w:eastAsia="ru-RU"/>
              </w:rPr>
            </w:pPr>
            <w:r w:rsidRPr="00150195">
              <w:rPr>
                <w:rFonts w:eastAsia="Times New Roman"/>
                <w:bCs/>
                <w:sz w:val="20"/>
                <w:szCs w:val="20"/>
                <w:lang w:eastAsia="ru-RU"/>
              </w:rPr>
              <w:t>13,0</w:t>
            </w:r>
          </w:p>
        </w:tc>
        <w:tc>
          <w:tcPr>
            <w:tcW w:w="0" w:type="auto"/>
            <w:tcBorders>
              <w:top w:val="nil"/>
              <w:left w:val="nil"/>
              <w:bottom w:val="single" w:sz="4" w:space="0" w:color="000000"/>
              <w:right w:val="single" w:sz="4" w:space="0" w:color="000000"/>
            </w:tcBorders>
            <w:shd w:val="clear" w:color="000000" w:fill="C0C0C0"/>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58,9</w:t>
            </w:r>
          </w:p>
        </w:tc>
        <w:tc>
          <w:tcPr>
            <w:tcW w:w="0" w:type="auto"/>
            <w:tcBorders>
              <w:top w:val="nil"/>
              <w:left w:val="nil"/>
              <w:bottom w:val="single" w:sz="4" w:space="0" w:color="auto"/>
              <w:right w:val="single" w:sz="4" w:space="0" w:color="auto"/>
            </w:tcBorders>
            <w:shd w:val="clear" w:color="000000" w:fill="C0C0C0"/>
            <w:noWrap/>
            <w:vAlign w:val="bottom"/>
            <w:hideMark/>
          </w:tcPr>
          <w:p w:rsidR="00CE24A7" w:rsidRPr="00150195" w:rsidRDefault="00CE24A7" w:rsidP="00CE24A7">
            <w:pPr>
              <w:rPr>
                <w:rFonts w:eastAsia="Times New Roman"/>
                <w:bCs/>
                <w:sz w:val="20"/>
                <w:szCs w:val="20"/>
                <w:lang w:eastAsia="ru-RU"/>
              </w:rPr>
            </w:pPr>
            <w:r w:rsidRPr="00150195">
              <w:rPr>
                <w:rFonts w:eastAsia="Times New Roman"/>
                <w:bCs/>
                <w:sz w:val="20"/>
                <w:szCs w:val="20"/>
                <w:lang w:eastAsia="ru-RU"/>
              </w:rPr>
              <w:t>71,9</w:t>
            </w:r>
          </w:p>
        </w:tc>
        <w:tc>
          <w:tcPr>
            <w:tcW w:w="0" w:type="auto"/>
            <w:tcBorders>
              <w:top w:val="nil"/>
              <w:left w:val="nil"/>
              <w:bottom w:val="single" w:sz="4" w:space="0" w:color="auto"/>
              <w:right w:val="single" w:sz="4" w:space="0" w:color="auto"/>
            </w:tcBorders>
            <w:shd w:val="clear" w:color="000000" w:fill="C0C0C0"/>
            <w:noWrap/>
            <w:vAlign w:val="bottom"/>
            <w:hideMark/>
          </w:tcPr>
          <w:p w:rsidR="00CE24A7" w:rsidRPr="00150195" w:rsidRDefault="00CE24A7" w:rsidP="00CE24A7">
            <w:pPr>
              <w:rPr>
                <w:rFonts w:eastAsia="Times New Roman"/>
                <w:bCs/>
                <w:sz w:val="20"/>
                <w:szCs w:val="20"/>
                <w:lang w:eastAsia="ru-RU"/>
              </w:rPr>
            </w:pPr>
            <w:r w:rsidRPr="00150195">
              <w:rPr>
                <w:rFonts w:eastAsia="Times New Roman"/>
                <w:bCs/>
                <w:sz w:val="20"/>
                <w:szCs w:val="20"/>
                <w:lang w:eastAsia="ru-RU"/>
              </w:rPr>
              <w:t>91</w:t>
            </w:r>
          </w:p>
        </w:tc>
        <w:tc>
          <w:tcPr>
            <w:tcW w:w="0" w:type="auto"/>
            <w:tcBorders>
              <w:top w:val="nil"/>
              <w:left w:val="nil"/>
              <w:bottom w:val="single" w:sz="4" w:space="0" w:color="auto"/>
              <w:right w:val="single" w:sz="4" w:space="0" w:color="auto"/>
            </w:tcBorders>
            <w:shd w:val="clear" w:color="000000" w:fill="C0C0C0"/>
            <w:noWrap/>
            <w:vAlign w:val="bottom"/>
            <w:hideMark/>
          </w:tcPr>
          <w:p w:rsidR="00CE24A7" w:rsidRPr="00150195" w:rsidRDefault="00CE24A7" w:rsidP="00CE24A7">
            <w:pPr>
              <w:rPr>
                <w:rFonts w:eastAsia="Times New Roman"/>
                <w:bCs/>
                <w:sz w:val="20"/>
                <w:szCs w:val="20"/>
                <w:lang w:eastAsia="ru-RU"/>
              </w:rPr>
            </w:pPr>
            <w:r w:rsidRPr="00150195">
              <w:rPr>
                <w:rFonts w:eastAsia="Times New Roman"/>
                <w:bCs/>
                <w:sz w:val="20"/>
                <w:szCs w:val="20"/>
                <w:lang w:eastAsia="ru-RU"/>
              </w:rPr>
              <w:t>16</w:t>
            </w:r>
          </w:p>
        </w:tc>
        <w:tc>
          <w:tcPr>
            <w:tcW w:w="0" w:type="auto"/>
            <w:tcBorders>
              <w:top w:val="nil"/>
              <w:left w:val="nil"/>
              <w:bottom w:val="single" w:sz="4" w:space="0" w:color="auto"/>
              <w:right w:val="single" w:sz="4" w:space="0" w:color="auto"/>
            </w:tcBorders>
            <w:shd w:val="clear" w:color="000000" w:fill="C0C0C0"/>
            <w:noWrap/>
            <w:vAlign w:val="bottom"/>
            <w:hideMark/>
          </w:tcPr>
          <w:p w:rsidR="00CE24A7" w:rsidRPr="00150195" w:rsidRDefault="00CE24A7" w:rsidP="00CE24A7">
            <w:pPr>
              <w:rPr>
                <w:rFonts w:eastAsia="Times New Roman"/>
                <w:bCs/>
                <w:sz w:val="20"/>
                <w:szCs w:val="20"/>
                <w:lang w:eastAsia="ru-RU"/>
              </w:rPr>
            </w:pPr>
            <w:r w:rsidRPr="00150195">
              <w:rPr>
                <w:rFonts w:eastAsia="Times New Roman"/>
                <w:bCs/>
                <w:sz w:val="20"/>
                <w:szCs w:val="20"/>
                <w:lang w:eastAsia="ru-RU"/>
              </w:rPr>
              <w:t>45,9</w:t>
            </w:r>
          </w:p>
        </w:tc>
        <w:tc>
          <w:tcPr>
            <w:tcW w:w="0" w:type="auto"/>
            <w:tcBorders>
              <w:top w:val="nil"/>
              <w:left w:val="nil"/>
              <w:bottom w:val="single" w:sz="4" w:space="0" w:color="auto"/>
              <w:right w:val="single" w:sz="4" w:space="0" w:color="auto"/>
            </w:tcBorders>
            <w:shd w:val="clear" w:color="000000" w:fill="C0C0C0"/>
            <w:noWrap/>
            <w:vAlign w:val="bottom"/>
            <w:hideMark/>
          </w:tcPr>
          <w:p w:rsidR="00CE24A7" w:rsidRPr="00150195" w:rsidRDefault="00CE24A7" w:rsidP="00CE24A7">
            <w:pPr>
              <w:rPr>
                <w:rFonts w:eastAsia="Times New Roman"/>
                <w:bCs/>
                <w:sz w:val="20"/>
                <w:szCs w:val="20"/>
                <w:lang w:eastAsia="ru-RU"/>
              </w:rPr>
            </w:pPr>
            <w:r w:rsidRPr="00150195">
              <w:rPr>
                <w:rFonts w:eastAsia="Times New Roman"/>
                <w:bCs/>
                <w:sz w:val="20"/>
                <w:szCs w:val="20"/>
                <w:lang w:eastAsia="ru-RU"/>
              </w:rPr>
              <w:t>0,22</w:t>
            </w:r>
          </w:p>
        </w:tc>
        <w:tc>
          <w:tcPr>
            <w:tcW w:w="0" w:type="auto"/>
            <w:tcBorders>
              <w:top w:val="nil"/>
              <w:left w:val="nil"/>
              <w:bottom w:val="single" w:sz="4" w:space="0" w:color="auto"/>
              <w:right w:val="single" w:sz="4" w:space="0" w:color="auto"/>
            </w:tcBorders>
            <w:shd w:val="clear" w:color="000000" w:fill="C0C0C0"/>
            <w:noWrap/>
            <w:vAlign w:val="bottom"/>
            <w:hideMark/>
          </w:tcPr>
          <w:p w:rsidR="00CE24A7" w:rsidRPr="00150195" w:rsidRDefault="00CE24A7" w:rsidP="00CE24A7">
            <w:pPr>
              <w:rPr>
                <w:rFonts w:eastAsia="Times New Roman"/>
                <w:bCs/>
                <w:sz w:val="20"/>
                <w:szCs w:val="20"/>
                <w:lang w:eastAsia="ru-RU"/>
              </w:rPr>
            </w:pPr>
            <w:r w:rsidRPr="00150195">
              <w:rPr>
                <w:rFonts w:eastAsia="Times New Roman"/>
                <w:bCs/>
                <w:sz w:val="20"/>
                <w:szCs w:val="20"/>
                <w:lang w:eastAsia="ru-RU"/>
              </w:rPr>
              <w:t>2,36</w:t>
            </w:r>
          </w:p>
        </w:tc>
      </w:tr>
      <w:tr w:rsidR="00CE24A7" w:rsidRPr="00CE24A7" w:rsidTr="00CE24A7">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2</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14,5</w:t>
            </w:r>
          </w:p>
        </w:tc>
        <w:tc>
          <w:tcPr>
            <w:tcW w:w="0" w:type="auto"/>
            <w:tcBorders>
              <w:top w:val="single" w:sz="4" w:space="0" w:color="000000"/>
              <w:left w:val="single" w:sz="4" w:space="0" w:color="000000"/>
              <w:bottom w:val="single" w:sz="4" w:space="0" w:color="000000"/>
              <w:right w:val="single" w:sz="4" w:space="0" w:color="000000"/>
            </w:tcBorders>
            <w:shd w:val="clear" w:color="000000" w:fill="33CCCC"/>
            <w:noWrap/>
            <w:vAlign w:val="center"/>
            <w:hideMark/>
          </w:tcPr>
          <w:p w:rsidR="00CE24A7" w:rsidRPr="00150195" w:rsidRDefault="00CE24A7" w:rsidP="00CE24A7">
            <w:pPr>
              <w:rPr>
                <w:rFonts w:eastAsia="Times New Roman"/>
                <w:bCs/>
                <w:i/>
                <w:iCs/>
                <w:color w:val="000000"/>
                <w:sz w:val="20"/>
                <w:szCs w:val="20"/>
                <w:lang w:eastAsia="ru-RU"/>
              </w:rPr>
            </w:pPr>
            <w:r w:rsidRPr="00150195">
              <w:rPr>
                <w:rFonts w:eastAsia="Times New Roman"/>
                <w:bCs/>
                <w:i/>
                <w:iCs/>
                <w:color w:val="000000"/>
                <w:sz w:val="20"/>
                <w:szCs w:val="20"/>
                <w:lang w:eastAsia="ru-RU"/>
              </w:rPr>
              <w:t>76,5</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91,0</w:t>
            </w:r>
          </w:p>
        </w:tc>
        <w:tc>
          <w:tcPr>
            <w:tcW w:w="0" w:type="auto"/>
            <w:tcBorders>
              <w:top w:val="nil"/>
              <w:left w:val="nil"/>
              <w:bottom w:val="single" w:sz="4" w:space="0" w:color="auto"/>
              <w:right w:val="single" w:sz="4" w:space="0" w:color="auto"/>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91</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0,19</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3</w:t>
            </w:r>
          </w:p>
        </w:tc>
      </w:tr>
      <w:tr w:rsidR="00CE24A7" w:rsidRPr="00CE24A7" w:rsidTr="00CE24A7">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2</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11,5</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60,5</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72,0</w:t>
            </w:r>
          </w:p>
        </w:tc>
        <w:tc>
          <w:tcPr>
            <w:tcW w:w="0" w:type="auto"/>
            <w:tcBorders>
              <w:top w:val="nil"/>
              <w:left w:val="nil"/>
              <w:bottom w:val="single" w:sz="4" w:space="0" w:color="auto"/>
              <w:right w:val="single" w:sz="4" w:space="0" w:color="auto"/>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72</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49</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49,0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0,19</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3</w:t>
            </w:r>
          </w:p>
        </w:tc>
      </w:tr>
      <w:tr w:rsidR="00CE24A7" w:rsidRPr="00CE24A7" w:rsidTr="00CE24A7">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1</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63,0</w:t>
            </w:r>
          </w:p>
        </w:tc>
        <w:tc>
          <w:tcPr>
            <w:tcW w:w="0" w:type="auto"/>
            <w:tcBorders>
              <w:top w:val="nil"/>
              <w:left w:val="nil"/>
              <w:bottom w:val="single" w:sz="4" w:space="0" w:color="auto"/>
              <w:right w:val="single" w:sz="4" w:space="0" w:color="auto"/>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63</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63</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3</w:t>
            </w:r>
          </w:p>
        </w:tc>
      </w:tr>
      <w:tr w:rsidR="00CE24A7" w:rsidRPr="00CE24A7" w:rsidTr="00CE24A7">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3</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5,7</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64,3</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70,1</w:t>
            </w:r>
          </w:p>
        </w:tc>
        <w:tc>
          <w:tcPr>
            <w:tcW w:w="0" w:type="auto"/>
            <w:tcBorders>
              <w:top w:val="nil"/>
              <w:left w:val="nil"/>
              <w:bottom w:val="single" w:sz="4" w:space="0" w:color="auto"/>
              <w:right w:val="single" w:sz="4" w:space="0" w:color="auto"/>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71</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58,6</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0,09</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3</w:t>
            </w:r>
          </w:p>
        </w:tc>
      </w:tr>
      <w:tr w:rsidR="00CE24A7" w:rsidRPr="00CE24A7" w:rsidTr="00CE24A7">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5</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9,5</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51,0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60,5</w:t>
            </w:r>
          </w:p>
        </w:tc>
        <w:tc>
          <w:tcPr>
            <w:tcW w:w="0" w:type="auto"/>
            <w:tcBorders>
              <w:top w:val="nil"/>
              <w:left w:val="nil"/>
              <w:bottom w:val="single" w:sz="4" w:space="0" w:color="auto"/>
              <w:right w:val="single" w:sz="4" w:space="0" w:color="auto"/>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65</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41,5</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0,19</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2</w:t>
            </w:r>
          </w:p>
        </w:tc>
      </w:tr>
      <w:tr w:rsidR="00CE24A7" w:rsidRPr="00CE24A7" w:rsidTr="00CE24A7">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2</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10,5</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48,5</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59,0</w:t>
            </w:r>
          </w:p>
        </w:tc>
        <w:tc>
          <w:tcPr>
            <w:tcW w:w="0" w:type="auto"/>
            <w:tcBorders>
              <w:top w:val="nil"/>
              <w:left w:val="nil"/>
              <w:bottom w:val="single" w:sz="4" w:space="0" w:color="auto"/>
              <w:right w:val="single" w:sz="4" w:space="0" w:color="auto"/>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59</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38,0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0,22</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2</w:t>
            </w:r>
          </w:p>
        </w:tc>
      </w:tr>
      <w:tr w:rsidR="00CE24A7" w:rsidRPr="00CE24A7" w:rsidTr="00CE24A7">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4</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7,8</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69,3</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77,0</w:t>
            </w:r>
          </w:p>
        </w:tc>
        <w:tc>
          <w:tcPr>
            <w:tcW w:w="0" w:type="auto"/>
            <w:tcBorders>
              <w:top w:val="nil"/>
              <w:left w:val="nil"/>
              <w:bottom w:val="single" w:sz="4" w:space="0" w:color="auto"/>
              <w:right w:val="single" w:sz="4" w:space="0" w:color="auto"/>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82</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63</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61,5</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0,11</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3</w:t>
            </w:r>
          </w:p>
        </w:tc>
      </w:tr>
      <w:tr w:rsidR="00CE24A7" w:rsidRPr="00CE24A7" w:rsidTr="00CE24A7">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1</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000000" w:fill="33CCCC"/>
            <w:noWrap/>
            <w:vAlign w:val="center"/>
            <w:hideMark/>
          </w:tcPr>
          <w:p w:rsidR="00CE24A7" w:rsidRPr="00150195" w:rsidRDefault="00CE24A7" w:rsidP="00CE24A7">
            <w:pPr>
              <w:rPr>
                <w:rFonts w:eastAsia="Times New Roman"/>
                <w:bCs/>
                <w:i/>
                <w:iCs/>
                <w:color w:val="000000"/>
                <w:sz w:val="20"/>
                <w:szCs w:val="20"/>
                <w:lang w:eastAsia="ru-RU"/>
              </w:rPr>
            </w:pPr>
            <w:r w:rsidRPr="00150195">
              <w:rPr>
                <w:rFonts w:eastAsia="Times New Roman"/>
                <w:bCs/>
                <w:i/>
                <w:iCs/>
                <w:color w:val="000000"/>
                <w:sz w:val="20"/>
                <w:szCs w:val="20"/>
                <w:lang w:eastAsia="ru-RU"/>
              </w:rPr>
              <w:t>87,0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87,0</w:t>
            </w:r>
          </w:p>
        </w:tc>
        <w:tc>
          <w:tcPr>
            <w:tcW w:w="0" w:type="auto"/>
            <w:tcBorders>
              <w:top w:val="nil"/>
              <w:left w:val="nil"/>
              <w:bottom w:val="single" w:sz="4" w:space="0" w:color="auto"/>
              <w:right w:val="single" w:sz="4" w:space="0" w:color="auto"/>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87</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87</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87,0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3</w:t>
            </w:r>
          </w:p>
        </w:tc>
      </w:tr>
      <w:tr w:rsidR="00CE24A7" w:rsidRPr="00CE24A7" w:rsidTr="00CE24A7">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2</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64,5</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66,0</w:t>
            </w:r>
          </w:p>
        </w:tc>
        <w:tc>
          <w:tcPr>
            <w:tcW w:w="0" w:type="auto"/>
            <w:tcBorders>
              <w:top w:val="nil"/>
              <w:left w:val="nil"/>
              <w:bottom w:val="single" w:sz="4" w:space="0" w:color="auto"/>
              <w:right w:val="single" w:sz="4" w:space="0" w:color="auto"/>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66</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63</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0,02</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3</w:t>
            </w:r>
          </w:p>
        </w:tc>
      </w:tr>
      <w:tr w:rsidR="00CE24A7" w:rsidRPr="00CE24A7" w:rsidTr="00CE24A7">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1</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0,0</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47,0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47,0</w:t>
            </w:r>
          </w:p>
        </w:tc>
        <w:tc>
          <w:tcPr>
            <w:tcW w:w="0" w:type="auto"/>
            <w:tcBorders>
              <w:top w:val="nil"/>
              <w:left w:val="nil"/>
              <w:bottom w:val="single" w:sz="4" w:space="0" w:color="auto"/>
              <w:right w:val="single" w:sz="4" w:space="0" w:color="auto"/>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47</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47</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47,0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2</w:t>
            </w:r>
          </w:p>
        </w:tc>
      </w:tr>
      <w:tr w:rsidR="00CE24A7" w:rsidRPr="00CE24A7" w:rsidTr="00CE24A7">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2</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13,5</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59,5</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73,0</w:t>
            </w:r>
          </w:p>
        </w:tc>
        <w:tc>
          <w:tcPr>
            <w:tcW w:w="0" w:type="auto"/>
            <w:tcBorders>
              <w:top w:val="nil"/>
              <w:left w:val="nil"/>
              <w:bottom w:val="single" w:sz="4" w:space="0" w:color="auto"/>
              <w:right w:val="single" w:sz="4" w:space="0" w:color="auto"/>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73</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0,23</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3</w:t>
            </w:r>
          </w:p>
        </w:tc>
      </w:tr>
      <w:tr w:rsidR="00CE24A7" w:rsidRPr="00CE24A7" w:rsidTr="00CE24A7">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3</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2,9</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62,3</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65,2</w:t>
            </w:r>
          </w:p>
        </w:tc>
        <w:tc>
          <w:tcPr>
            <w:tcW w:w="0" w:type="auto"/>
            <w:tcBorders>
              <w:top w:val="nil"/>
              <w:left w:val="nil"/>
              <w:bottom w:val="single" w:sz="4" w:space="0" w:color="auto"/>
              <w:right w:val="single" w:sz="4" w:space="0" w:color="auto"/>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66</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59</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59,5</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0,05</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3</w:t>
            </w:r>
          </w:p>
        </w:tc>
      </w:tr>
      <w:tr w:rsidR="00CE24A7" w:rsidRPr="00CE24A7" w:rsidTr="00CE24A7">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8</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8,0</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53,6</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61,6</w:t>
            </w:r>
          </w:p>
        </w:tc>
        <w:tc>
          <w:tcPr>
            <w:tcW w:w="0" w:type="auto"/>
            <w:tcBorders>
              <w:top w:val="nil"/>
              <w:left w:val="nil"/>
              <w:bottom w:val="single" w:sz="4" w:space="0" w:color="auto"/>
              <w:right w:val="single" w:sz="4" w:space="0" w:color="auto"/>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65</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45,6</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0,15</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2</w:t>
            </w:r>
          </w:p>
        </w:tc>
      </w:tr>
      <w:tr w:rsidR="00CE24A7" w:rsidRPr="00CE24A7" w:rsidTr="00CE24A7">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1</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63,0</w:t>
            </w:r>
          </w:p>
        </w:tc>
        <w:tc>
          <w:tcPr>
            <w:tcW w:w="0" w:type="auto"/>
            <w:tcBorders>
              <w:top w:val="nil"/>
              <w:left w:val="nil"/>
              <w:bottom w:val="single" w:sz="4" w:space="0" w:color="auto"/>
              <w:right w:val="single" w:sz="4" w:space="0" w:color="auto"/>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63</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63</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3</w:t>
            </w:r>
          </w:p>
        </w:tc>
      </w:tr>
      <w:tr w:rsidR="00CE24A7" w:rsidRPr="00CE24A7" w:rsidTr="00CE24A7">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3</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1,9</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53,3</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55,2</w:t>
            </w:r>
          </w:p>
        </w:tc>
        <w:tc>
          <w:tcPr>
            <w:tcW w:w="0" w:type="auto"/>
            <w:tcBorders>
              <w:top w:val="nil"/>
              <w:left w:val="nil"/>
              <w:bottom w:val="single" w:sz="4" w:space="0" w:color="auto"/>
              <w:right w:val="single" w:sz="4" w:space="0" w:color="auto"/>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56</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52</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51,4</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0,04</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2</w:t>
            </w:r>
          </w:p>
        </w:tc>
      </w:tr>
      <w:tr w:rsidR="00CE24A7" w:rsidRPr="00CE24A7" w:rsidTr="00CE24A7">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1</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16,0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16,0</w:t>
            </w:r>
          </w:p>
        </w:tc>
        <w:tc>
          <w:tcPr>
            <w:tcW w:w="0" w:type="auto"/>
            <w:tcBorders>
              <w:top w:val="nil"/>
              <w:left w:val="nil"/>
              <w:bottom w:val="single" w:sz="4" w:space="0" w:color="auto"/>
              <w:right w:val="single" w:sz="4" w:space="0" w:color="auto"/>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16</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16,0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0</w:t>
            </w:r>
          </w:p>
        </w:tc>
      </w:tr>
      <w:tr w:rsidR="00CE24A7" w:rsidRPr="00CE24A7" w:rsidTr="00CE24A7">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3</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12,0</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52,0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64,0</w:t>
            </w:r>
          </w:p>
        </w:tc>
        <w:tc>
          <w:tcPr>
            <w:tcW w:w="0" w:type="auto"/>
            <w:tcBorders>
              <w:top w:val="nil"/>
              <w:left w:val="nil"/>
              <w:bottom w:val="single" w:sz="4" w:space="0" w:color="auto"/>
              <w:right w:val="single" w:sz="4" w:space="0" w:color="auto"/>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69</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43</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0,23</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2</w:t>
            </w:r>
          </w:p>
        </w:tc>
      </w:tr>
      <w:tr w:rsidR="00CE24A7" w:rsidRPr="00CE24A7" w:rsidTr="00CE24A7">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2</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3,5</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55,5</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59,0</w:t>
            </w:r>
          </w:p>
        </w:tc>
        <w:tc>
          <w:tcPr>
            <w:tcW w:w="0" w:type="auto"/>
            <w:tcBorders>
              <w:top w:val="nil"/>
              <w:left w:val="nil"/>
              <w:bottom w:val="single" w:sz="4" w:space="0" w:color="auto"/>
              <w:right w:val="single" w:sz="4" w:space="0" w:color="auto"/>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59</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52</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52,0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0,06</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2</w:t>
            </w:r>
          </w:p>
        </w:tc>
      </w:tr>
      <w:tr w:rsidR="00CE24A7" w:rsidRPr="00CE24A7" w:rsidTr="00CE24A7">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1</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71,0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71,0</w:t>
            </w:r>
          </w:p>
        </w:tc>
        <w:tc>
          <w:tcPr>
            <w:tcW w:w="0" w:type="auto"/>
            <w:tcBorders>
              <w:top w:val="nil"/>
              <w:left w:val="nil"/>
              <w:bottom w:val="single" w:sz="4" w:space="0" w:color="auto"/>
              <w:right w:val="single" w:sz="4" w:space="0" w:color="auto"/>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71</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71</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71,0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3</w:t>
            </w:r>
          </w:p>
        </w:tc>
      </w:tr>
      <w:tr w:rsidR="00CE24A7" w:rsidRPr="00CE24A7" w:rsidTr="00CE24A7">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24</w:t>
            </w:r>
          </w:p>
        </w:tc>
        <w:tc>
          <w:tcPr>
            <w:tcW w:w="0" w:type="auto"/>
            <w:tcBorders>
              <w:top w:val="nil"/>
              <w:left w:val="nil"/>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4</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9,1</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68,8</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77,9</w:t>
            </w:r>
          </w:p>
        </w:tc>
        <w:tc>
          <w:tcPr>
            <w:tcW w:w="0" w:type="auto"/>
            <w:tcBorders>
              <w:top w:val="nil"/>
              <w:left w:val="nil"/>
              <w:bottom w:val="single" w:sz="4" w:space="0" w:color="auto"/>
              <w:right w:val="single" w:sz="4" w:space="0" w:color="auto"/>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82</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59,6</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0,13</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3</w:t>
            </w:r>
          </w:p>
        </w:tc>
      </w:tr>
      <w:tr w:rsidR="00CE24A7" w:rsidRPr="00CE24A7" w:rsidTr="00CE24A7">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4</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9,4</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64,0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73,4</w:t>
            </w:r>
          </w:p>
        </w:tc>
        <w:tc>
          <w:tcPr>
            <w:tcW w:w="0" w:type="auto"/>
            <w:tcBorders>
              <w:top w:val="nil"/>
              <w:left w:val="nil"/>
              <w:bottom w:val="single" w:sz="4" w:space="0" w:color="auto"/>
              <w:right w:val="single" w:sz="4" w:space="0" w:color="auto"/>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73</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49</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54,6</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0,15</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3</w:t>
            </w:r>
          </w:p>
        </w:tc>
      </w:tr>
      <w:tr w:rsidR="00CE24A7" w:rsidRPr="00CE24A7" w:rsidTr="00CE24A7">
        <w:trPr>
          <w:trHeight w:val="255"/>
        </w:trPr>
        <w:tc>
          <w:tcPr>
            <w:tcW w:w="0" w:type="auto"/>
            <w:tcBorders>
              <w:top w:val="nil"/>
              <w:left w:val="single" w:sz="4" w:space="0" w:color="auto"/>
              <w:bottom w:val="nil"/>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30</w:t>
            </w:r>
          </w:p>
        </w:tc>
        <w:tc>
          <w:tcPr>
            <w:tcW w:w="0" w:type="auto"/>
            <w:tcBorders>
              <w:top w:val="nil"/>
              <w:left w:val="nil"/>
              <w:bottom w:val="nil"/>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1</w:t>
            </w:r>
          </w:p>
        </w:tc>
        <w:tc>
          <w:tcPr>
            <w:tcW w:w="0" w:type="auto"/>
            <w:tcBorders>
              <w:top w:val="nil"/>
              <w:left w:val="nil"/>
              <w:bottom w:val="nil"/>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0,0</w:t>
            </w:r>
          </w:p>
        </w:tc>
        <w:tc>
          <w:tcPr>
            <w:tcW w:w="0" w:type="auto"/>
            <w:tcBorders>
              <w:top w:val="single" w:sz="4" w:space="0" w:color="000000"/>
              <w:left w:val="single" w:sz="4" w:space="0" w:color="000000"/>
              <w:bottom w:val="nil"/>
              <w:right w:val="single" w:sz="4" w:space="0" w:color="000000"/>
            </w:tcBorders>
            <w:shd w:val="clear" w:color="000000" w:fill="FF9900"/>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41,0</w:t>
            </w:r>
          </w:p>
        </w:tc>
        <w:tc>
          <w:tcPr>
            <w:tcW w:w="0" w:type="auto"/>
            <w:tcBorders>
              <w:top w:val="nil"/>
              <w:left w:val="nil"/>
              <w:bottom w:val="nil"/>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41,0</w:t>
            </w:r>
          </w:p>
        </w:tc>
        <w:tc>
          <w:tcPr>
            <w:tcW w:w="0" w:type="auto"/>
            <w:tcBorders>
              <w:top w:val="nil"/>
              <w:left w:val="nil"/>
              <w:bottom w:val="nil"/>
              <w:right w:val="single" w:sz="4" w:space="0" w:color="auto"/>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41</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41</w:t>
            </w:r>
          </w:p>
        </w:tc>
        <w:tc>
          <w:tcPr>
            <w:tcW w:w="0" w:type="auto"/>
            <w:tcBorders>
              <w:top w:val="nil"/>
              <w:left w:val="nil"/>
              <w:bottom w:val="nil"/>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0,00</w:t>
            </w:r>
          </w:p>
        </w:tc>
        <w:tc>
          <w:tcPr>
            <w:tcW w:w="0" w:type="auto"/>
            <w:tcBorders>
              <w:top w:val="nil"/>
              <w:left w:val="nil"/>
              <w:bottom w:val="nil"/>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1</w:t>
            </w:r>
          </w:p>
        </w:tc>
      </w:tr>
      <w:tr w:rsidR="00CE24A7" w:rsidRPr="00CE24A7" w:rsidTr="00CE24A7">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36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9,3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58,8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68,0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72</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46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49,5</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0,16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2</w:t>
            </w:r>
          </w:p>
        </w:tc>
      </w:tr>
      <w:tr w:rsidR="00CE24A7" w:rsidRPr="00CE24A7" w:rsidTr="00CE24A7">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45</w:t>
            </w:r>
          </w:p>
        </w:tc>
        <w:tc>
          <w:tcPr>
            <w:tcW w:w="0" w:type="auto"/>
            <w:tcBorders>
              <w:top w:val="nil"/>
              <w:left w:val="nil"/>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58,7</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63,3</w:t>
            </w:r>
          </w:p>
        </w:tc>
        <w:tc>
          <w:tcPr>
            <w:tcW w:w="0" w:type="auto"/>
            <w:tcBorders>
              <w:top w:val="nil"/>
              <w:left w:val="nil"/>
              <w:bottom w:val="single" w:sz="4" w:space="0" w:color="auto"/>
              <w:right w:val="single" w:sz="4" w:space="0" w:color="auto"/>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65</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54</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54,0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0,08</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2</w:t>
            </w:r>
          </w:p>
        </w:tc>
      </w:tr>
      <w:tr w:rsidR="00CE24A7" w:rsidRPr="00CE24A7" w:rsidTr="00CE24A7">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12,5</w:t>
            </w:r>
          </w:p>
        </w:tc>
        <w:tc>
          <w:tcPr>
            <w:tcW w:w="0" w:type="auto"/>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CE24A7" w:rsidRPr="00150195" w:rsidRDefault="00CE24A7" w:rsidP="00CE24A7">
            <w:pPr>
              <w:rPr>
                <w:rFonts w:eastAsia="Times New Roman"/>
                <w:bCs/>
                <w:i/>
                <w:iCs/>
                <w:color w:val="000000"/>
                <w:sz w:val="20"/>
                <w:szCs w:val="20"/>
                <w:lang w:eastAsia="ru-RU"/>
              </w:rPr>
            </w:pPr>
            <w:r w:rsidRPr="00150195">
              <w:rPr>
                <w:rFonts w:eastAsia="Times New Roman"/>
                <w:bCs/>
                <w:i/>
                <w:iCs/>
                <w:color w:val="000000"/>
                <w:sz w:val="20"/>
                <w:szCs w:val="20"/>
                <w:lang w:eastAsia="ru-RU"/>
              </w:rPr>
              <w:t>74,5</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87,0</w:t>
            </w:r>
          </w:p>
        </w:tc>
        <w:tc>
          <w:tcPr>
            <w:tcW w:w="0" w:type="auto"/>
            <w:tcBorders>
              <w:top w:val="nil"/>
              <w:left w:val="nil"/>
              <w:bottom w:val="single" w:sz="4" w:space="0" w:color="auto"/>
              <w:right w:val="single" w:sz="4" w:space="0" w:color="auto"/>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87</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0,17</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3</w:t>
            </w:r>
          </w:p>
        </w:tc>
      </w:tr>
      <w:tr w:rsidR="00CE24A7" w:rsidRPr="00CE24A7" w:rsidTr="00CE24A7">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1,5</w:t>
            </w:r>
          </w:p>
        </w:tc>
        <w:tc>
          <w:tcPr>
            <w:tcW w:w="0" w:type="auto"/>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41,5</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43,0</w:t>
            </w:r>
          </w:p>
        </w:tc>
        <w:tc>
          <w:tcPr>
            <w:tcW w:w="0" w:type="auto"/>
            <w:tcBorders>
              <w:top w:val="nil"/>
              <w:left w:val="nil"/>
              <w:bottom w:val="single" w:sz="4" w:space="0" w:color="auto"/>
              <w:right w:val="single" w:sz="4" w:space="0" w:color="auto"/>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43</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0,04</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1</w:t>
            </w:r>
          </w:p>
        </w:tc>
      </w:tr>
      <w:tr w:rsidR="00CE24A7" w:rsidRPr="00CE24A7" w:rsidTr="00CE24A7">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5,1</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64,0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69,1</w:t>
            </w:r>
          </w:p>
        </w:tc>
        <w:tc>
          <w:tcPr>
            <w:tcW w:w="0" w:type="auto"/>
            <w:tcBorders>
              <w:top w:val="nil"/>
              <w:left w:val="nil"/>
              <w:bottom w:val="single" w:sz="4" w:space="0" w:color="auto"/>
              <w:right w:val="single" w:sz="4" w:space="0" w:color="auto"/>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69</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58,9</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0,08</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3</w:t>
            </w:r>
          </w:p>
        </w:tc>
      </w:tr>
      <w:tr w:rsidR="00CE24A7" w:rsidRPr="00CE24A7" w:rsidTr="00CE24A7">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Рад.</w:t>
            </w:r>
          </w:p>
        </w:tc>
        <w:tc>
          <w:tcPr>
            <w:tcW w:w="0" w:type="auto"/>
            <w:tcBorders>
              <w:top w:val="nil"/>
              <w:left w:val="nil"/>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40,0</w:t>
            </w:r>
          </w:p>
        </w:tc>
        <w:tc>
          <w:tcPr>
            <w:tcW w:w="0" w:type="auto"/>
            <w:tcBorders>
              <w:top w:val="nil"/>
              <w:left w:val="nil"/>
              <w:bottom w:val="single" w:sz="4" w:space="0" w:color="auto"/>
              <w:right w:val="single" w:sz="4" w:space="0" w:color="auto"/>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40</w:t>
            </w:r>
          </w:p>
        </w:tc>
        <w:tc>
          <w:tcPr>
            <w:tcW w:w="0" w:type="auto"/>
            <w:tcBorders>
              <w:top w:val="nil"/>
              <w:left w:val="nil"/>
              <w:bottom w:val="single" w:sz="4" w:space="0" w:color="000000"/>
              <w:right w:val="single" w:sz="4" w:space="0" w:color="000000"/>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1</w:t>
            </w:r>
          </w:p>
        </w:tc>
      </w:tr>
      <w:tr w:rsidR="00CE24A7" w:rsidRPr="00CE24A7" w:rsidTr="00CE24A7">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ПГ</w:t>
            </w:r>
          </w:p>
        </w:tc>
        <w:tc>
          <w:tcPr>
            <w:tcW w:w="0" w:type="auto"/>
            <w:tcBorders>
              <w:top w:val="nil"/>
              <w:left w:val="nil"/>
              <w:bottom w:val="single" w:sz="4" w:space="0" w:color="auto"/>
              <w:right w:val="single" w:sz="4" w:space="0" w:color="auto"/>
            </w:tcBorders>
            <w:shd w:val="clear" w:color="auto" w:fill="auto"/>
            <w:vAlign w:val="center"/>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62</w:t>
            </w:r>
          </w:p>
        </w:tc>
        <w:tc>
          <w:tcPr>
            <w:tcW w:w="0" w:type="auto"/>
            <w:tcBorders>
              <w:top w:val="nil"/>
              <w:left w:val="nil"/>
              <w:bottom w:val="single" w:sz="4" w:space="0" w:color="000000"/>
              <w:right w:val="nil"/>
            </w:tcBorders>
            <w:shd w:val="clear" w:color="auto" w:fill="auto"/>
            <w:noWrap/>
            <w:vAlign w:val="center"/>
            <w:hideMark/>
          </w:tcPr>
          <w:p w:rsidR="00CE24A7" w:rsidRPr="00150195" w:rsidRDefault="00CE24A7" w:rsidP="00CE24A7">
            <w:pPr>
              <w:rPr>
                <w:rFonts w:eastAsia="Times New Roman"/>
                <w:bCs/>
                <w:color w:val="000000"/>
                <w:sz w:val="20"/>
                <w:szCs w:val="20"/>
                <w:lang w:eastAsia="ru-RU"/>
              </w:rPr>
            </w:pPr>
            <w:r w:rsidRPr="00150195">
              <w:rPr>
                <w:rFonts w:eastAsia="Times New Roman"/>
                <w:bCs/>
                <w:color w:val="000000"/>
                <w:sz w:val="20"/>
                <w:szCs w:val="20"/>
                <w:lang w:eastAsia="ru-RU"/>
              </w:rPr>
              <w:t>62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CE24A7" w:rsidRPr="00150195" w:rsidRDefault="00CE24A7" w:rsidP="00CE24A7">
            <w:pPr>
              <w:rPr>
                <w:rFonts w:eastAsia="Times New Roman"/>
                <w:sz w:val="20"/>
                <w:szCs w:val="20"/>
                <w:lang w:eastAsia="ru-RU"/>
              </w:rPr>
            </w:pPr>
            <w:r w:rsidRPr="00150195">
              <w:rPr>
                <w:rFonts w:eastAsia="Times New Roman"/>
                <w:sz w:val="20"/>
                <w:szCs w:val="20"/>
                <w:lang w:eastAsia="ru-RU"/>
              </w:rPr>
              <w:t>3</w:t>
            </w:r>
          </w:p>
        </w:tc>
      </w:tr>
    </w:tbl>
    <w:p w:rsidR="00CE24A7" w:rsidRDefault="001F6333" w:rsidP="00C10F8C">
      <w:pPr>
        <w:ind w:firstLine="709"/>
        <w:jc w:val="both"/>
      </w:pPr>
      <w:r>
        <w:rPr>
          <w:noProof/>
          <w:lang w:eastAsia="ru-RU"/>
        </w:rPr>
        <w:lastRenderedPageBreak/>
        <w:drawing>
          <wp:inline distT="0" distB="0" distL="0" distR="0">
            <wp:extent cx="6152515" cy="4113530"/>
            <wp:effectExtent l="0" t="0" r="19685" b="2032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E24A7" w:rsidRDefault="00CE24A7" w:rsidP="00C10F8C">
      <w:pPr>
        <w:ind w:firstLine="709"/>
        <w:jc w:val="both"/>
      </w:pPr>
    </w:p>
    <w:p w:rsidR="001F6333" w:rsidRDefault="001F6333" w:rsidP="001F6333">
      <w:pPr>
        <w:ind w:firstLine="709"/>
        <w:rPr>
          <w:b/>
        </w:rPr>
      </w:pPr>
      <w:r w:rsidRPr="001F6333">
        <w:rPr>
          <w:b/>
        </w:rPr>
        <w:t>Английский язык</w:t>
      </w:r>
    </w:p>
    <w:p w:rsidR="001F6333" w:rsidRDefault="001F6333" w:rsidP="001F6333">
      <w:pPr>
        <w:ind w:firstLine="709"/>
        <w:rPr>
          <w:b/>
        </w:rPr>
      </w:pPr>
    </w:p>
    <w:tbl>
      <w:tblPr>
        <w:tblW w:w="0" w:type="auto"/>
        <w:tblInd w:w="93" w:type="dxa"/>
        <w:tblLook w:val="04A0" w:firstRow="1" w:lastRow="0" w:firstColumn="1" w:lastColumn="0" w:noHBand="0" w:noVBand="1"/>
      </w:tblPr>
      <w:tblGrid>
        <w:gridCol w:w="751"/>
        <w:gridCol w:w="1311"/>
        <w:gridCol w:w="1374"/>
        <w:gridCol w:w="1013"/>
        <w:gridCol w:w="1376"/>
        <w:gridCol w:w="1004"/>
        <w:gridCol w:w="943"/>
        <w:gridCol w:w="1372"/>
        <w:gridCol w:w="1095"/>
        <w:gridCol w:w="940"/>
      </w:tblGrid>
      <w:tr w:rsidR="001F6333" w:rsidRPr="001F6333" w:rsidTr="001F6333">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Код ОУ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Кол-во участников ЕГЭ</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proofErr w:type="spellStart"/>
            <w:r w:rsidRPr="001F6333">
              <w:rPr>
                <w:rFonts w:eastAsia="Times New Roman"/>
                <w:bCs/>
                <w:sz w:val="20"/>
                <w:szCs w:val="20"/>
                <w:lang w:eastAsia="ru-RU"/>
              </w:rPr>
              <w:t>Станд</w:t>
            </w:r>
            <w:proofErr w:type="spellEnd"/>
            <w:r w:rsidRPr="001F6333">
              <w:rPr>
                <w:rFonts w:eastAsia="Times New Roman"/>
                <w:bCs/>
                <w:sz w:val="20"/>
                <w:szCs w:val="20"/>
                <w:lang w:eastAsia="ru-RU"/>
              </w:rPr>
              <w:t>. (</w:t>
            </w:r>
            <w:proofErr w:type="spellStart"/>
            <w:r w:rsidRPr="001F6333">
              <w:rPr>
                <w:rFonts w:eastAsia="Times New Roman"/>
                <w:bCs/>
                <w:sz w:val="20"/>
                <w:szCs w:val="20"/>
                <w:lang w:eastAsia="ru-RU"/>
              </w:rPr>
              <w:t>несмещ</w:t>
            </w:r>
            <w:proofErr w:type="spellEnd"/>
            <w:r w:rsidRPr="001F6333">
              <w:rPr>
                <w:rFonts w:eastAsia="Times New Roman"/>
                <w:bCs/>
                <w:sz w:val="20"/>
                <w:szCs w:val="20"/>
                <w:lang w:eastAsia="ru-RU"/>
              </w:rPr>
              <w:t>.) отклонение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Средний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Верхняя граница отклонения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Максим.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proofErr w:type="spellStart"/>
            <w:r w:rsidRPr="001F6333">
              <w:rPr>
                <w:rFonts w:eastAsia="Times New Roman"/>
                <w:bCs/>
                <w:sz w:val="20"/>
                <w:szCs w:val="20"/>
                <w:lang w:eastAsia="ru-RU"/>
              </w:rPr>
              <w:t>Миним</w:t>
            </w:r>
            <w:proofErr w:type="spellEnd"/>
            <w:r w:rsidRPr="001F6333">
              <w:rPr>
                <w:rFonts w:eastAsia="Times New Roman"/>
                <w:bCs/>
                <w:sz w:val="20"/>
                <w:szCs w:val="20"/>
                <w:lang w:eastAsia="ru-RU"/>
              </w:rPr>
              <w:t>.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Нижняя граница отклонения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proofErr w:type="spellStart"/>
            <w:r w:rsidRPr="001F6333">
              <w:rPr>
                <w:rFonts w:eastAsia="Times New Roman"/>
                <w:bCs/>
                <w:sz w:val="20"/>
                <w:szCs w:val="20"/>
                <w:lang w:eastAsia="ru-RU"/>
              </w:rPr>
              <w:t>Коэфф</w:t>
            </w:r>
            <w:proofErr w:type="spellEnd"/>
            <w:r w:rsidRPr="001F6333">
              <w:rPr>
                <w:rFonts w:eastAsia="Times New Roman"/>
                <w:bCs/>
                <w:sz w:val="20"/>
                <w:szCs w:val="20"/>
                <w:lang w:eastAsia="ru-RU"/>
              </w:rPr>
              <w:t>. вариации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Уровень</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000000" w:fill="C0C0C0"/>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Город</w:t>
            </w:r>
          </w:p>
        </w:tc>
        <w:tc>
          <w:tcPr>
            <w:tcW w:w="0" w:type="auto"/>
            <w:tcBorders>
              <w:top w:val="nil"/>
              <w:left w:val="nil"/>
              <w:bottom w:val="single" w:sz="4" w:space="0" w:color="auto"/>
              <w:right w:val="single" w:sz="4" w:space="0" w:color="auto"/>
            </w:tcBorders>
            <w:shd w:val="clear" w:color="000000" w:fill="C0C0C0"/>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226</w:t>
            </w:r>
          </w:p>
        </w:tc>
        <w:tc>
          <w:tcPr>
            <w:tcW w:w="0" w:type="auto"/>
            <w:tcBorders>
              <w:top w:val="nil"/>
              <w:left w:val="nil"/>
              <w:bottom w:val="single" w:sz="4" w:space="0" w:color="auto"/>
              <w:right w:val="single" w:sz="4" w:space="0" w:color="auto"/>
            </w:tcBorders>
            <w:shd w:val="clear" w:color="000000" w:fill="C0C0C0"/>
            <w:noWrap/>
            <w:vAlign w:val="bottom"/>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16,2</w:t>
            </w:r>
          </w:p>
        </w:tc>
        <w:tc>
          <w:tcPr>
            <w:tcW w:w="0" w:type="auto"/>
            <w:tcBorders>
              <w:top w:val="nil"/>
              <w:left w:val="nil"/>
              <w:bottom w:val="single" w:sz="4" w:space="0" w:color="auto"/>
              <w:right w:val="single" w:sz="4" w:space="0" w:color="auto"/>
            </w:tcBorders>
            <w:shd w:val="clear" w:color="000000" w:fill="C0C0C0"/>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74,0</w:t>
            </w:r>
          </w:p>
        </w:tc>
        <w:tc>
          <w:tcPr>
            <w:tcW w:w="0" w:type="auto"/>
            <w:tcBorders>
              <w:top w:val="nil"/>
              <w:left w:val="nil"/>
              <w:bottom w:val="single" w:sz="4" w:space="0" w:color="auto"/>
              <w:right w:val="single" w:sz="4" w:space="0" w:color="auto"/>
            </w:tcBorders>
            <w:shd w:val="clear" w:color="000000" w:fill="C0C0C0"/>
            <w:noWrap/>
            <w:vAlign w:val="bottom"/>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90,2</w:t>
            </w:r>
          </w:p>
        </w:tc>
        <w:tc>
          <w:tcPr>
            <w:tcW w:w="0" w:type="auto"/>
            <w:tcBorders>
              <w:top w:val="nil"/>
              <w:left w:val="nil"/>
              <w:bottom w:val="single" w:sz="4" w:space="0" w:color="auto"/>
              <w:right w:val="single" w:sz="4" w:space="0" w:color="auto"/>
            </w:tcBorders>
            <w:shd w:val="clear" w:color="000000" w:fill="C0C0C0"/>
            <w:noWrap/>
            <w:vAlign w:val="bottom"/>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99</w:t>
            </w:r>
          </w:p>
        </w:tc>
        <w:tc>
          <w:tcPr>
            <w:tcW w:w="0" w:type="auto"/>
            <w:tcBorders>
              <w:top w:val="nil"/>
              <w:left w:val="nil"/>
              <w:bottom w:val="single" w:sz="4" w:space="0" w:color="auto"/>
              <w:right w:val="single" w:sz="4" w:space="0" w:color="auto"/>
            </w:tcBorders>
            <w:shd w:val="clear" w:color="000000" w:fill="C0C0C0"/>
            <w:noWrap/>
            <w:vAlign w:val="bottom"/>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21</w:t>
            </w:r>
          </w:p>
        </w:tc>
        <w:tc>
          <w:tcPr>
            <w:tcW w:w="0" w:type="auto"/>
            <w:tcBorders>
              <w:top w:val="nil"/>
              <w:left w:val="nil"/>
              <w:bottom w:val="single" w:sz="4" w:space="0" w:color="auto"/>
              <w:right w:val="single" w:sz="4" w:space="0" w:color="auto"/>
            </w:tcBorders>
            <w:shd w:val="clear" w:color="000000" w:fill="C0C0C0"/>
            <w:noWrap/>
            <w:vAlign w:val="bottom"/>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57,8</w:t>
            </w:r>
          </w:p>
        </w:tc>
        <w:tc>
          <w:tcPr>
            <w:tcW w:w="0" w:type="auto"/>
            <w:tcBorders>
              <w:top w:val="nil"/>
              <w:left w:val="nil"/>
              <w:bottom w:val="single" w:sz="4" w:space="0" w:color="auto"/>
              <w:right w:val="single" w:sz="4" w:space="0" w:color="auto"/>
            </w:tcBorders>
            <w:shd w:val="clear" w:color="000000" w:fill="C0C0C0"/>
            <w:noWrap/>
            <w:vAlign w:val="bottom"/>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0,22</w:t>
            </w:r>
          </w:p>
        </w:tc>
        <w:tc>
          <w:tcPr>
            <w:tcW w:w="0" w:type="auto"/>
            <w:tcBorders>
              <w:top w:val="nil"/>
              <w:left w:val="nil"/>
              <w:bottom w:val="single" w:sz="4" w:space="0" w:color="auto"/>
              <w:right w:val="single" w:sz="4" w:space="0" w:color="auto"/>
            </w:tcBorders>
            <w:shd w:val="clear" w:color="000000" w:fill="C0C0C0"/>
            <w:noWrap/>
            <w:vAlign w:val="bottom"/>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2,38</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69,0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69,0</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69</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69</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69,0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12,3</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58,0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70,3</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72</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45,7</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0,21</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77,0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77,0</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77</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77</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77,0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 xml:space="preserve">3 </w:t>
            </w:r>
            <w:proofErr w:type="spellStart"/>
            <w:r w:rsidRPr="001F6333">
              <w:rPr>
                <w:rFonts w:eastAsia="Times New Roman"/>
                <w:color w:val="000000"/>
                <w:sz w:val="20"/>
                <w:szCs w:val="20"/>
                <w:lang w:eastAsia="ru-RU"/>
              </w:rPr>
              <w:t>оз</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65,0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65,0</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65</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65</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65,0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18,2</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74,6</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92,8</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90</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43</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56,4</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0,24</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12,9</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69,5</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82,4</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97</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56,6</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0,19</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18,8</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67,3</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86,2</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84</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41</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48,5</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0,28</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10,6</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79,6</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90,2</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93</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69,0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0,13</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77,0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77,0</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77</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77</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77,0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12,7</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76,5</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89,2</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94</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63,8</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0,17</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9,4</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84,3</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93,7</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95</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70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74,8</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0,11</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11,2</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72,2</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83,3</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88</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0,15</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17,6</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73,1</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90,7</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97</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55,6</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0,24</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8,1</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75,2</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83,3</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87</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67</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67,0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0,11</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18,5</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62,6</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81,1</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94</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44,1</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0,30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83,0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83,0</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83</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83</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83,0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12,7</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76,8</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89,5</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94</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64,1</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0,17</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9,8</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77,7</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87,5</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93</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67,9</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0,13</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12,4</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65,2</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77,6</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78</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52,8</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0,19</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11,7</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77,2</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88,9</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93</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63</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65,5</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0,15</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9,5</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71,5</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81,0</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81</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0,13</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10,1</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77,1</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87,3</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89</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61</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67,0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0,13</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24</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11,9</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84,6</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96,5</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99</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72,6</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0,14</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9,0</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71,0</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71</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53,0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0,15</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29</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1,5</w:t>
            </w:r>
          </w:p>
        </w:tc>
        <w:tc>
          <w:tcPr>
            <w:tcW w:w="0" w:type="auto"/>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22,5</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24,0</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24</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21,0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0,07</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14,4</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74,3</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88,8</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86</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54</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59,9</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0,19</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6600"/>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57,0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57,0</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57</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57,0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33</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65,0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65,0</w:t>
            </w:r>
          </w:p>
        </w:tc>
        <w:tc>
          <w:tcPr>
            <w:tcW w:w="0" w:type="auto"/>
            <w:tcBorders>
              <w:top w:val="nil"/>
              <w:left w:val="nil"/>
              <w:bottom w:val="single" w:sz="4" w:space="0" w:color="auto"/>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65</w:t>
            </w:r>
          </w:p>
        </w:tc>
        <w:tc>
          <w:tcPr>
            <w:tcW w:w="0" w:type="auto"/>
            <w:tcBorders>
              <w:top w:val="nil"/>
              <w:left w:val="nil"/>
              <w:bottom w:val="single" w:sz="4" w:space="0" w:color="auto"/>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65</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65,0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r>
      <w:tr w:rsidR="001F6333" w:rsidRPr="001F6333" w:rsidTr="001F633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lastRenderedPageBreak/>
              <w:t>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72,5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87,8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57,2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r>
      <w:tr w:rsidR="001F6333" w:rsidRPr="001F6333" w:rsidTr="001F633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37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62,0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62,0</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62</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62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41</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39,0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39,0</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39</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39,0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86,0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86,0</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86</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86</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86,0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45</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17,2</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70,1</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87,3</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92</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42</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52,9</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0,25</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8,1</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79,9</w:t>
            </w:r>
          </w:p>
        </w:tc>
        <w:tc>
          <w:tcPr>
            <w:tcW w:w="0" w:type="auto"/>
            <w:tcBorders>
              <w:top w:val="nil"/>
              <w:left w:val="nil"/>
              <w:bottom w:val="nil"/>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88,0</w:t>
            </w:r>
          </w:p>
        </w:tc>
        <w:tc>
          <w:tcPr>
            <w:tcW w:w="0" w:type="auto"/>
            <w:tcBorders>
              <w:top w:val="nil"/>
              <w:left w:val="nil"/>
              <w:bottom w:val="nil"/>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88</w:t>
            </w:r>
          </w:p>
        </w:tc>
        <w:tc>
          <w:tcPr>
            <w:tcW w:w="0" w:type="auto"/>
            <w:tcBorders>
              <w:top w:val="nil"/>
              <w:left w:val="nil"/>
              <w:bottom w:val="nil"/>
              <w:right w:val="single" w:sz="4" w:space="0" w:color="000000"/>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59</w:t>
            </w:r>
          </w:p>
        </w:tc>
        <w:tc>
          <w:tcPr>
            <w:tcW w:w="0" w:type="auto"/>
            <w:tcBorders>
              <w:top w:val="nil"/>
              <w:left w:val="nil"/>
              <w:bottom w:val="nil"/>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71,8</w:t>
            </w:r>
          </w:p>
        </w:tc>
        <w:tc>
          <w:tcPr>
            <w:tcW w:w="0" w:type="auto"/>
            <w:tcBorders>
              <w:top w:val="nil"/>
              <w:left w:val="nil"/>
              <w:bottom w:val="nil"/>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47</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35,0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35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35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35,0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88,0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89,0</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89</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87</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87,0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0,01</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49</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18,0</w:t>
            </w:r>
          </w:p>
        </w:tc>
        <w:tc>
          <w:tcPr>
            <w:tcW w:w="0" w:type="auto"/>
            <w:tcBorders>
              <w:top w:val="single" w:sz="4" w:space="0" w:color="auto"/>
              <w:left w:val="single" w:sz="4" w:space="0" w:color="auto"/>
              <w:bottom w:val="single" w:sz="4" w:space="0" w:color="auto"/>
              <w:right w:val="single" w:sz="4" w:space="0" w:color="auto"/>
            </w:tcBorders>
            <w:shd w:val="clear" w:color="000000" w:fill="FF6600"/>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57,0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75,0</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75</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39,0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0,32</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w:t>
            </w:r>
          </w:p>
        </w:tc>
      </w:tr>
      <w:tr w:rsidR="001F6333" w:rsidRPr="001F6333" w:rsidTr="001F6333">
        <w:trPr>
          <w:trHeight w:val="255"/>
        </w:trPr>
        <w:tc>
          <w:tcPr>
            <w:tcW w:w="0" w:type="auto"/>
            <w:tcBorders>
              <w:top w:val="nil"/>
              <w:left w:val="single" w:sz="4" w:space="0" w:color="auto"/>
              <w:bottom w:val="nil"/>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50</w:t>
            </w:r>
          </w:p>
        </w:tc>
        <w:tc>
          <w:tcPr>
            <w:tcW w:w="0" w:type="auto"/>
            <w:tcBorders>
              <w:top w:val="nil"/>
              <w:left w:val="nil"/>
              <w:bottom w:val="nil"/>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7</w:t>
            </w:r>
          </w:p>
        </w:tc>
        <w:tc>
          <w:tcPr>
            <w:tcW w:w="0" w:type="auto"/>
            <w:tcBorders>
              <w:top w:val="nil"/>
              <w:left w:val="nil"/>
              <w:bottom w:val="nil"/>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16,1</w:t>
            </w:r>
          </w:p>
        </w:tc>
        <w:tc>
          <w:tcPr>
            <w:tcW w:w="0" w:type="auto"/>
            <w:tcBorders>
              <w:top w:val="nil"/>
              <w:left w:val="nil"/>
              <w:bottom w:val="nil"/>
              <w:right w:val="single" w:sz="4" w:space="0" w:color="auto"/>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67,3</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83,4</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93</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47</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51,2</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0,24</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r>
      <w:tr w:rsidR="001F6333" w:rsidRPr="001F6333" w:rsidTr="001F633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51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14,0</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84,0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98,0</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98</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69</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70,0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0,17</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Рад.</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25,2</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63,3</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88,6</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89</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29</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38,1</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ПГ</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58,0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58,0</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58,0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proofErr w:type="spellStart"/>
            <w:r w:rsidRPr="001F6333">
              <w:rPr>
                <w:rFonts w:eastAsia="Times New Roman"/>
                <w:color w:val="000000"/>
                <w:sz w:val="20"/>
                <w:szCs w:val="20"/>
                <w:lang w:eastAsia="ru-RU"/>
              </w:rPr>
              <w:t>ШнВ</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93,0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93,0</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93</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93</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93,0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r>
    </w:tbl>
    <w:p w:rsidR="001F6333" w:rsidRPr="001F6333" w:rsidRDefault="001F6333" w:rsidP="001F6333">
      <w:pPr>
        <w:ind w:firstLine="709"/>
        <w:rPr>
          <w:b/>
        </w:rPr>
      </w:pPr>
    </w:p>
    <w:p w:rsidR="001F6333" w:rsidRDefault="001F6333" w:rsidP="00C1234F">
      <w:pPr>
        <w:ind w:firstLine="284"/>
      </w:pPr>
      <w:r>
        <w:rPr>
          <w:noProof/>
          <w:lang w:eastAsia="ru-RU"/>
        </w:rPr>
        <w:drawing>
          <wp:inline distT="0" distB="0" distL="0" distR="0">
            <wp:extent cx="6798365" cy="4142630"/>
            <wp:effectExtent l="0" t="0" r="21590" b="1079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F6333" w:rsidRDefault="001F6333" w:rsidP="001F6333"/>
    <w:p w:rsidR="001F6333" w:rsidRPr="001F6333" w:rsidRDefault="001F6333" w:rsidP="001F6333">
      <w:pPr>
        <w:tabs>
          <w:tab w:val="left" w:pos="7400"/>
        </w:tabs>
        <w:rPr>
          <w:b/>
        </w:rPr>
      </w:pPr>
      <w:r w:rsidRPr="001F6333">
        <w:rPr>
          <w:b/>
        </w:rPr>
        <w:t>Французский язык</w:t>
      </w:r>
    </w:p>
    <w:p w:rsidR="001F6333" w:rsidRDefault="001F6333" w:rsidP="001F6333">
      <w:pPr>
        <w:tabs>
          <w:tab w:val="left" w:pos="7400"/>
        </w:tabs>
        <w:jc w:val="left"/>
      </w:pPr>
    </w:p>
    <w:tbl>
      <w:tblPr>
        <w:tblW w:w="0" w:type="auto"/>
        <w:tblInd w:w="93" w:type="dxa"/>
        <w:tblLook w:val="04A0" w:firstRow="1" w:lastRow="0" w:firstColumn="1" w:lastColumn="0" w:noHBand="0" w:noVBand="1"/>
      </w:tblPr>
      <w:tblGrid>
        <w:gridCol w:w="751"/>
        <w:gridCol w:w="1311"/>
        <w:gridCol w:w="1374"/>
        <w:gridCol w:w="1013"/>
        <w:gridCol w:w="1376"/>
        <w:gridCol w:w="1004"/>
        <w:gridCol w:w="943"/>
        <w:gridCol w:w="1372"/>
        <w:gridCol w:w="1095"/>
        <w:gridCol w:w="940"/>
      </w:tblGrid>
      <w:tr w:rsidR="001F6333" w:rsidRPr="001F6333" w:rsidTr="001F6333">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Код ОУ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Кол-во участников ЕГЭ</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proofErr w:type="spellStart"/>
            <w:r w:rsidRPr="001F6333">
              <w:rPr>
                <w:rFonts w:eastAsia="Times New Roman"/>
                <w:bCs/>
                <w:sz w:val="20"/>
                <w:szCs w:val="20"/>
                <w:lang w:eastAsia="ru-RU"/>
              </w:rPr>
              <w:t>Станд</w:t>
            </w:r>
            <w:proofErr w:type="spellEnd"/>
            <w:r w:rsidRPr="001F6333">
              <w:rPr>
                <w:rFonts w:eastAsia="Times New Roman"/>
                <w:bCs/>
                <w:sz w:val="20"/>
                <w:szCs w:val="20"/>
                <w:lang w:eastAsia="ru-RU"/>
              </w:rPr>
              <w:t>. (</w:t>
            </w:r>
            <w:proofErr w:type="spellStart"/>
            <w:r w:rsidRPr="001F6333">
              <w:rPr>
                <w:rFonts w:eastAsia="Times New Roman"/>
                <w:bCs/>
                <w:sz w:val="20"/>
                <w:szCs w:val="20"/>
                <w:lang w:eastAsia="ru-RU"/>
              </w:rPr>
              <w:t>несмещ</w:t>
            </w:r>
            <w:proofErr w:type="spellEnd"/>
            <w:r w:rsidRPr="001F6333">
              <w:rPr>
                <w:rFonts w:eastAsia="Times New Roman"/>
                <w:bCs/>
                <w:sz w:val="20"/>
                <w:szCs w:val="20"/>
                <w:lang w:eastAsia="ru-RU"/>
              </w:rPr>
              <w:t>.) отклонение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Средний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Верхняя граница отклонения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Максим.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proofErr w:type="spellStart"/>
            <w:r w:rsidRPr="001F6333">
              <w:rPr>
                <w:rFonts w:eastAsia="Times New Roman"/>
                <w:bCs/>
                <w:sz w:val="20"/>
                <w:szCs w:val="20"/>
                <w:lang w:eastAsia="ru-RU"/>
              </w:rPr>
              <w:t>Миним</w:t>
            </w:r>
            <w:proofErr w:type="spellEnd"/>
            <w:r w:rsidRPr="001F6333">
              <w:rPr>
                <w:rFonts w:eastAsia="Times New Roman"/>
                <w:bCs/>
                <w:sz w:val="20"/>
                <w:szCs w:val="20"/>
                <w:lang w:eastAsia="ru-RU"/>
              </w:rPr>
              <w:t>.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Нижняя граница отклонения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proofErr w:type="spellStart"/>
            <w:r w:rsidRPr="001F6333">
              <w:rPr>
                <w:rFonts w:eastAsia="Times New Roman"/>
                <w:bCs/>
                <w:sz w:val="20"/>
                <w:szCs w:val="20"/>
                <w:lang w:eastAsia="ru-RU"/>
              </w:rPr>
              <w:t>Коэфф</w:t>
            </w:r>
            <w:proofErr w:type="spellEnd"/>
            <w:r w:rsidRPr="001F6333">
              <w:rPr>
                <w:rFonts w:eastAsia="Times New Roman"/>
                <w:bCs/>
                <w:sz w:val="20"/>
                <w:szCs w:val="20"/>
                <w:lang w:eastAsia="ru-RU"/>
              </w:rPr>
              <w:t>. вариации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Уровень</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000000" w:fill="C0C0C0"/>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Город</w:t>
            </w:r>
          </w:p>
        </w:tc>
        <w:tc>
          <w:tcPr>
            <w:tcW w:w="0" w:type="auto"/>
            <w:tcBorders>
              <w:top w:val="nil"/>
              <w:left w:val="nil"/>
              <w:bottom w:val="single" w:sz="4" w:space="0" w:color="auto"/>
              <w:right w:val="single" w:sz="4" w:space="0" w:color="auto"/>
            </w:tcBorders>
            <w:shd w:val="clear" w:color="000000" w:fill="C0C0C0"/>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2</w:t>
            </w:r>
          </w:p>
        </w:tc>
        <w:tc>
          <w:tcPr>
            <w:tcW w:w="0" w:type="auto"/>
            <w:tcBorders>
              <w:top w:val="nil"/>
              <w:left w:val="nil"/>
              <w:bottom w:val="single" w:sz="4" w:space="0" w:color="auto"/>
              <w:right w:val="single" w:sz="4" w:space="0" w:color="auto"/>
            </w:tcBorders>
            <w:shd w:val="clear" w:color="000000" w:fill="C0C0C0"/>
            <w:noWrap/>
            <w:vAlign w:val="bottom"/>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6,0</w:t>
            </w:r>
          </w:p>
        </w:tc>
        <w:tc>
          <w:tcPr>
            <w:tcW w:w="0" w:type="auto"/>
            <w:tcBorders>
              <w:top w:val="nil"/>
              <w:left w:val="nil"/>
              <w:bottom w:val="single" w:sz="4" w:space="0" w:color="auto"/>
              <w:right w:val="single" w:sz="4" w:space="0" w:color="auto"/>
            </w:tcBorders>
            <w:shd w:val="clear" w:color="000000" w:fill="C0C0C0"/>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86,0</w:t>
            </w:r>
          </w:p>
        </w:tc>
        <w:tc>
          <w:tcPr>
            <w:tcW w:w="0" w:type="auto"/>
            <w:tcBorders>
              <w:top w:val="nil"/>
              <w:left w:val="nil"/>
              <w:bottom w:val="single" w:sz="4" w:space="0" w:color="auto"/>
              <w:right w:val="single" w:sz="4" w:space="0" w:color="auto"/>
            </w:tcBorders>
            <w:shd w:val="clear" w:color="000000" w:fill="C0C0C0"/>
            <w:noWrap/>
            <w:vAlign w:val="bottom"/>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92,0</w:t>
            </w:r>
          </w:p>
        </w:tc>
        <w:tc>
          <w:tcPr>
            <w:tcW w:w="0" w:type="auto"/>
            <w:tcBorders>
              <w:top w:val="nil"/>
              <w:left w:val="nil"/>
              <w:bottom w:val="single" w:sz="4" w:space="0" w:color="auto"/>
              <w:right w:val="single" w:sz="4" w:space="0" w:color="auto"/>
            </w:tcBorders>
            <w:shd w:val="clear" w:color="000000" w:fill="C0C0C0"/>
            <w:noWrap/>
            <w:vAlign w:val="bottom"/>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92</w:t>
            </w:r>
          </w:p>
        </w:tc>
        <w:tc>
          <w:tcPr>
            <w:tcW w:w="0" w:type="auto"/>
            <w:tcBorders>
              <w:top w:val="nil"/>
              <w:left w:val="nil"/>
              <w:bottom w:val="single" w:sz="4" w:space="0" w:color="auto"/>
              <w:right w:val="single" w:sz="4" w:space="0" w:color="auto"/>
            </w:tcBorders>
            <w:shd w:val="clear" w:color="000000" w:fill="C0C0C0"/>
            <w:noWrap/>
            <w:vAlign w:val="bottom"/>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80</w:t>
            </w:r>
          </w:p>
        </w:tc>
        <w:tc>
          <w:tcPr>
            <w:tcW w:w="0" w:type="auto"/>
            <w:tcBorders>
              <w:top w:val="nil"/>
              <w:left w:val="nil"/>
              <w:bottom w:val="single" w:sz="4" w:space="0" w:color="auto"/>
              <w:right w:val="single" w:sz="4" w:space="0" w:color="auto"/>
            </w:tcBorders>
            <w:shd w:val="clear" w:color="000000" w:fill="C0C0C0"/>
            <w:noWrap/>
            <w:vAlign w:val="bottom"/>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80,0</w:t>
            </w:r>
          </w:p>
        </w:tc>
        <w:tc>
          <w:tcPr>
            <w:tcW w:w="0" w:type="auto"/>
            <w:tcBorders>
              <w:top w:val="nil"/>
              <w:left w:val="nil"/>
              <w:bottom w:val="single" w:sz="4" w:space="0" w:color="auto"/>
              <w:right w:val="single" w:sz="4" w:space="0" w:color="auto"/>
            </w:tcBorders>
            <w:shd w:val="clear" w:color="000000" w:fill="C0C0C0"/>
            <w:noWrap/>
            <w:vAlign w:val="bottom"/>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3,00</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86,0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92,0</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92</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r>
    </w:tbl>
    <w:p w:rsidR="001F6333" w:rsidRDefault="001F6333" w:rsidP="001F6333">
      <w:pPr>
        <w:tabs>
          <w:tab w:val="left" w:pos="7400"/>
        </w:tabs>
        <w:rPr>
          <w:b/>
        </w:rPr>
      </w:pPr>
    </w:p>
    <w:p w:rsidR="001F6333" w:rsidRDefault="001F6333" w:rsidP="001F6333">
      <w:pPr>
        <w:tabs>
          <w:tab w:val="left" w:pos="7400"/>
        </w:tabs>
        <w:rPr>
          <w:b/>
        </w:rPr>
      </w:pPr>
      <w:r w:rsidRPr="001F6333">
        <w:rPr>
          <w:b/>
        </w:rPr>
        <w:t>Немецкий язык</w:t>
      </w:r>
    </w:p>
    <w:p w:rsidR="001F6333" w:rsidRPr="001F6333" w:rsidRDefault="001F6333" w:rsidP="001F6333">
      <w:pPr>
        <w:tabs>
          <w:tab w:val="left" w:pos="7400"/>
        </w:tabs>
        <w:rPr>
          <w:b/>
        </w:rPr>
      </w:pPr>
    </w:p>
    <w:tbl>
      <w:tblPr>
        <w:tblW w:w="0" w:type="auto"/>
        <w:tblInd w:w="93" w:type="dxa"/>
        <w:tblLook w:val="04A0" w:firstRow="1" w:lastRow="0" w:firstColumn="1" w:lastColumn="0" w:noHBand="0" w:noVBand="1"/>
      </w:tblPr>
      <w:tblGrid>
        <w:gridCol w:w="751"/>
        <w:gridCol w:w="1311"/>
        <w:gridCol w:w="1374"/>
        <w:gridCol w:w="1013"/>
        <w:gridCol w:w="1376"/>
        <w:gridCol w:w="1004"/>
        <w:gridCol w:w="943"/>
        <w:gridCol w:w="1372"/>
        <w:gridCol w:w="1095"/>
        <w:gridCol w:w="940"/>
      </w:tblGrid>
      <w:tr w:rsidR="001F6333" w:rsidRPr="001F6333" w:rsidTr="001F6333">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Код ОУ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Кол-во участников ЕГЭ</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proofErr w:type="spellStart"/>
            <w:r w:rsidRPr="001F6333">
              <w:rPr>
                <w:rFonts w:eastAsia="Times New Roman"/>
                <w:bCs/>
                <w:sz w:val="20"/>
                <w:szCs w:val="20"/>
                <w:lang w:eastAsia="ru-RU"/>
              </w:rPr>
              <w:t>Станд</w:t>
            </w:r>
            <w:proofErr w:type="spellEnd"/>
            <w:r w:rsidRPr="001F6333">
              <w:rPr>
                <w:rFonts w:eastAsia="Times New Roman"/>
                <w:bCs/>
                <w:sz w:val="20"/>
                <w:szCs w:val="20"/>
                <w:lang w:eastAsia="ru-RU"/>
              </w:rPr>
              <w:t>. (</w:t>
            </w:r>
            <w:proofErr w:type="spellStart"/>
            <w:r w:rsidRPr="001F6333">
              <w:rPr>
                <w:rFonts w:eastAsia="Times New Roman"/>
                <w:bCs/>
                <w:sz w:val="20"/>
                <w:szCs w:val="20"/>
                <w:lang w:eastAsia="ru-RU"/>
              </w:rPr>
              <w:t>несмещ</w:t>
            </w:r>
            <w:proofErr w:type="spellEnd"/>
            <w:r w:rsidRPr="001F6333">
              <w:rPr>
                <w:rFonts w:eastAsia="Times New Roman"/>
                <w:bCs/>
                <w:sz w:val="20"/>
                <w:szCs w:val="20"/>
                <w:lang w:eastAsia="ru-RU"/>
              </w:rPr>
              <w:t>.) отклонение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Средний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Верхняя граница отклонения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Максим.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proofErr w:type="spellStart"/>
            <w:r w:rsidRPr="001F6333">
              <w:rPr>
                <w:rFonts w:eastAsia="Times New Roman"/>
                <w:bCs/>
                <w:sz w:val="20"/>
                <w:szCs w:val="20"/>
                <w:lang w:eastAsia="ru-RU"/>
              </w:rPr>
              <w:t>Миним</w:t>
            </w:r>
            <w:proofErr w:type="spellEnd"/>
            <w:r w:rsidRPr="001F6333">
              <w:rPr>
                <w:rFonts w:eastAsia="Times New Roman"/>
                <w:bCs/>
                <w:sz w:val="20"/>
                <w:szCs w:val="20"/>
                <w:lang w:eastAsia="ru-RU"/>
              </w:rPr>
              <w:t>.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Нижняя граница отклонения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proofErr w:type="spellStart"/>
            <w:r w:rsidRPr="001F6333">
              <w:rPr>
                <w:rFonts w:eastAsia="Times New Roman"/>
                <w:bCs/>
                <w:sz w:val="20"/>
                <w:szCs w:val="20"/>
                <w:lang w:eastAsia="ru-RU"/>
              </w:rPr>
              <w:t>Коэфф</w:t>
            </w:r>
            <w:proofErr w:type="spellEnd"/>
            <w:r w:rsidRPr="001F6333">
              <w:rPr>
                <w:rFonts w:eastAsia="Times New Roman"/>
                <w:bCs/>
                <w:sz w:val="20"/>
                <w:szCs w:val="20"/>
                <w:lang w:eastAsia="ru-RU"/>
              </w:rPr>
              <w:t>. вариации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Уровень</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000000" w:fill="C0C0C0"/>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Город</w:t>
            </w:r>
          </w:p>
        </w:tc>
        <w:tc>
          <w:tcPr>
            <w:tcW w:w="0" w:type="auto"/>
            <w:tcBorders>
              <w:top w:val="nil"/>
              <w:left w:val="nil"/>
              <w:bottom w:val="single" w:sz="4" w:space="0" w:color="auto"/>
              <w:right w:val="single" w:sz="4" w:space="0" w:color="auto"/>
            </w:tcBorders>
            <w:shd w:val="clear" w:color="000000" w:fill="C0C0C0"/>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9</w:t>
            </w:r>
          </w:p>
        </w:tc>
        <w:tc>
          <w:tcPr>
            <w:tcW w:w="0" w:type="auto"/>
            <w:tcBorders>
              <w:top w:val="nil"/>
              <w:left w:val="nil"/>
              <w:bottom w:val="single" w:sz="4" w:space="0" w:color="auto"/>
              <w:right w:val="single" w:sz="4" w:space="0" w:color="auto"/>
            </w:tcBorders>
            <w:shd w:val="clear" w:color="000000" w:fill="C0C0C0"/>
            <w:noWrap/>
            <w:vAlign w:val="bottom"/>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13,6</w:t>
            </w:r>
          </w:p>
        </w:tc>
        <w:tc>
          <w:tcPr>
            <w:tcW w:w="0" w:type="auto"/>
            <w:tcBorders>
              <w:top w:val="nil"/>
              <w:left w:val="nil"/>
              <w:bottom w:val="single" w:sz="4" w:space="0" w:color="auto"/>
              <w:right w:val="single" w:sz="4" w:space="0" w:color="auto"/>
            </w:tcBorders>
            <w:shd w:val="clear" w:color="000000" w:fill="C0C0C0"/>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69,7</w:t>
            </w:r>
          </w:p>
        </w:tc>
        <w:tc>
          <w:tcPr>
            <w:tcW w:w="0" w:type="auto"/>
            <w:tcBorders>
              <w:top w:val="nil"/>
              <w:left w:val="nil"/>
              <w:bottom w:val="single" w:sz="4" w:space="0" w:color="auto"/>
              <w:right w:val="single" w:sz="4" w:space="0" w:color="auto"/>
            </w:tcBorders>
            <w:shd w:val="clear" w:color="000000" w:fill="C0C0C0"/>
            <w:noWrap/>
            <w:vAlign w:val="bottom"/>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83,3</w:t>
            </w:r>
          </w:p>
        </w:tc>
        <w:tc>
          <w:tcPr>
            <w:tcW w:w="0" w:type="auto"/>
            <w:tcBorders>
              <w:top w:val="nil"/>
              <w:left w:val="nil"/>
              <w:bottom w:val="single" w:sz="4" w:space="0" w:color="auto"/>
              <w:right w:val="single" w:sz="4" w:space="0" w:color="auto"/>
            </w:tcBorders>
            <w:shd w:val="clear" w:color="000000" w:fill="C0C0C0"/>
            <w:noWrap/>
            <w:vAlign w:val="bottom"/>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86</w:t>
            </w:r>
          </w:p>
        </w:tc>
        <w:tc>
          <w:tcPr>
            <w:tcW w:w="0" w:type="auto"/>
            <w:tcBorders>
              <w:top w:val="nil"/>
              <w:left w:val="nil"/>
              <w:bottom w:val="single" w:sz="4" w:space="0" w:color="auto"/>
              <w:right w:val="single" w:sz="4" w:space="0" w:color="auto"/>
            </w:tcBorders>
            <w:shd w:val="clear" w:color="000000" w:fill="C0C0C0"/>
            <w:noWrap/>
            <w:vAlign w:val="bottom"/>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39</w:t>
            </w:r>
          </w:p>
        </w:tc>
        <w:tc>
          <w:tcPr>
            <w:tcW w:w="0" w:type="auto"/>
            <w:tcBorders>
              <w:top w:val="nil"/>
              <w:left w:val="nil"/>
              <w:bottom w:val="single" w:sz="4" w:space="0" w:color="auto"/>
              <w:right w:val="single" w:sz="4" w:space="0" w:color="auto"/>
            </w:tcBorders>
            <w:shd w:val="clear" w:color="000000" w:fill="C0C0C0"/>
            <w:noWrap/>
            <w:vAlign w:val="bottom"/>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56,1</w:t>
            </w:r>
          </w:p>
        </w:tc>
        <w:tc>
          <w:tcPr>
            <w:tcW w:w="0" w:type="auto"/>
            <w:tcBorders>
              <w:top w:val="nil"/>
              <w:left w:val="nil"/>
              <w:bottom w:val="single" w:sz="4" w:space="0" w:color="auto"/>
              <w:right w:val="single" w:sz="4" w:space="0" w:color="auto"/>
            </w:tcBorders>
            <w:shd w:val="clear" w:color="000000" w:fill="C0C0C0"/>
            <w:noWrap/>
            <w:vAlign w:val="bottom"/>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0,20</w:t>
            </w:r>
          </w:p>
        </w:tc>
        <w:tc>
          <w:tcPr>
            <w:tcW w:w="0" w:type="auto"/>
            <w:tcBorders>
              <w:top w:val="nil"/>
              <w:left w:val="nil"/>
              <w:bottom w:val="single" w:sz="4" w:space="0" w:color="auto"/>
              <w:right w:val="single" w:sz="4" w:space="0" w:color="auto"/>
            </w:tcBorders>
            <w:shd w:val="clear" w:color="000000" w:fill="C0C0C0"/>
            <w:noWrap/>
            <w:vAlign w:val="bottom"/>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2,50</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17,0</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70,6</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87,6</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86</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53,6</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0,24</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66,0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66,0</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66,0</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66,0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66,0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4,5</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74,5</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79,0</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79,0</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70,0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70,0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0,06</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59,0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59,0</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59,0</w:t>
            </w:r>
          </w:p>
        </w:tc>
        <w:tc>
          <w:tcPr>
            <w:tcW w:w="0" w:type="auto"/>
            <w:tcBorders>
              <w:top w:val="nil"/>
              <w:left w:val="nil"/>
              <w:bottom w:val="single" w:sz="4" w:space="0" w:color="auto"/>
              <w:right w:val="single" w:sz="4" w:space="0" w:color="auto"/>
            </w:tcBorders>
            <w:shd w:val="clear" w:color="auto" w:fill="auto"/>
            <w:noWrap/>
            <w:vAlign w:val="center"/>
            <w:hideMark/>
          </w:tcPr>
          <w:p w:rsidR="001F6333" w:rsidRPr="001F6333" w:rsidRDefault="001F6333" w:rsidP="001F6333">
            <w:pPr>
              <w:rPr>
                <w:rFonts w:eastAsia="Times New Roman"/>
                <w:color w:val="000000"/>
                <w:sz w:val="20"/>
                <w:szCs w:val="20"/>
                <w:lang w:eastAsia="ru-RU"/>
              </w:rPr>
            </w:pPr>
            <w:r w:rsidRPr="001F6333">
              <w:rPr>
                <w:rFonts w:eastAsia="Times New Roman"/>
                <w:color w:val="000000"/>
                <w:sz w:val="20"/>
                <w:szCs w:val="20"/>
                <w:lang w:eastAsia="ru-RU"/>
              </w:rPr>
              <w:t>59,0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59,0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r>
    </w:tbl>
    <w:p w:rsidR="001F6333" w:rsidRDefault="001F6333" w:rsidP="001F6333">
      <w:pPr>
        <w:tabs>
          <w:tab w:val="left" w:pos="7400"/>
        </w:tabs>
      </w:pPr>
      <w:r>
        <w:rPr>
          <w:noProof/>
          <w:lang w:eastAsia="ru-RU"/>
        </w:rPr>
        <w:lastRenderedPageBreak/>
        <w:drawing>
          <wp:inline distT="0" distB="0" distL="0" distR="0">
            <wp:extent cx="4564049" cy="1979875"/>
            <wp:effectExtent l="0" t="0" r="27305" b="2095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F6333" w:rsidRPr="001F6333" w:rsidRDefault="001F6333" w:rsidP="001F6333">
      <w:pPr>
        <w:tabs>
          <w:tab w:val="left" w:pos="7400"/>
        </w:tabs>
        <w:jc w:val="left"/>
        <w:rPr>
          <w:sz w:val="18"/>
          <w:szCs w:val="18"/>
        </w:rPr>
      </w:pPr>
    </w:p>
    <w:p w:rsidR="001F6333" w:rsidRDefault="001F6333" w:rsidP="001F6333">
      <w:pPr>
        <w:tabs>
          <w:tab w:val="left" w:pos="7400"/>
        </w:tabs>
        <w:rPr>
          <w:b/>
        </w:rPr>
      </w:pPr>
      <w:r w:rsidRPr="001F6333">
        <w:rPr>
          <w:b/>
        </w:rPr>
        <w:t>История</w:t>
      </w:r>
    </w:p>
    <w:tbl>
      <w:tblPr>
        <w:tblW w:w="0" w:type="auto"/>
        <w:tblInd w:w="93" w:type="dxa"/>
        <w:tblLook w:val="04A0" w:firstRow="1" w:lastRow="0" w:firstColumn="1" w:lastColumn="0" w:noHBand="0" w:noVBand="1"/>
      </w:tblPr>
      <w:tblGrid>
        <w:gridCol w:w="772"/>
        <w:gridCol w:w="1440"/>
        <w:gridCol w:w="1557"/>
        <w:gridCol w:w="1066"/>
        <w:gridCol w:w="1103"/>
        <w:gridCol w:w="1057"/>
        <w:gridCol w:w="996"/>
        <w:gridCol w:w="1070"/>
        <w:gridCol w:w="1178"/>
        <w:gridCol w:w="940"/>
      </w:tblGrid>
      <w:tr w:rsidR="001F6333" w:rsidRPr="001F6333" w:rsidTr="00150195">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6333" w:rsidRPr="001F6333" w:rsidRDefault="001F6333" w:rsidP="00150195">
            <w:pPr>
              <w:rPr>
                <w:rFonts w:eastAsia="Times New Roman"/>
                <w:bCs/>
                <w:sz w:val="20"/>
                <w:szCs w:val="20"/>
                <w:lang w:eastAsia="ru-RU"/>
              </w:rPr>
            </w:pPr>
            <w:r w:rsidRPr="001F6333">
              <w:rPr>
                <w:rFonts w:eastAsia="Times New Roman"/>
                <w:bCs/>
                <w:sz w:val="20"/>
                <w:szCs w:val="20"/>
                <w:lang w:eastAsia="ru-RU"/>
              </w:rPr>
              <w:t>Код ОУ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6333" w:rsidRPr="001F6333" w:rsidRDefault="001F6333" w:rsidP="00150195">
            <w:pPr>
              <w:rPr>
                <w:rFonts w:eastAsia="Times New Roman"/>
                <w:sz w:val="20"/>
                <w:szCs w:val="20"/>
                <w:lang w:eastAsia="ru-RU"/>
              </w:rPr>
            </w:pPr>
            <w:r w:rsidRPr="001F6333">
              <w:rPr>
                <w:rFonts w:eastAsia="Times New Roman"/>
                <w:sz w:val="20"/>
                <w:szCs w:val="20"/>
                <w:lang w:eastAsia="ru-RU"/>
              </w:rPr>
              <w:t>Кол-во участников ЕГЭ</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6333" w:rsidRPr="001F6333" w:rsidRDefault="001F6333" w:rsidP="00150195">
            <w:pPr>
              <w:rPr>
                <w:rFonts w:eastAsia="Times New Roman"/>
                <w:sz w:val="20"/>
                <w:szCs w:val="20"/>
                <w:lang w:eastAsia="ru-RU"/>
              </w:rPr>
            </w:pPr>
            <w:proofErr w:type="spellStart"/>
            <w:r w:rsidRPr="001F6333">
              <w:rPr>
                <w:rFonts w:eastAsia="Times New Roman"/>
                <w:sz w:val="20"/>
                <w:szCs w:val="20"/>
                <w:lang w:eastAsia="ru-RU"/>
              </w:rPr>
              <w:t>Станд</w:t>
            </w:r>
            <w:proofErr w:type="spellEnd"/>
            <w:r w:rsidRPr="001F6333">
              <w:rPr>
                <w:rFonts w:eastAsia="Times New Roman"/>
                <w:sz w:val="20"/>
                <w:szCs w:val="20"/>
                <w:lang w:eastAsia="ru-RU"/>
              </w:rPr>
              <w:t>. (</w:t>
            </w:r>
            <w:proofErr w:type="spellStart"/>
            <w:r w:rsidRPr="001F6333">
              <w:rPr>
                <w:rFonts w:eastAsia="Times New Roman"/>
                <w:sz w:val="20"/>
                <w:szCs w:val="20"/>
                <w:lang w:eastAsia="ru-RU"/>
              </w:rPr>
              <w:t>несмещ</w:t>
            </w:r>
            <w:proofErr w:type="spellEnd"/>
            <w:r w:rsidRPr="001F6333">
              <w:rPr>
                <w:rFonts w:eastAsia="Times New Roman"/>
                <w:sz w:val="20"/>
                <w:szCs w:val="20"/>
                <w:lang w:eastAsia="ru-RU"/>
              </w:rPr>
              <w:t>.) отклонение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6333" w:rsidRPr="001F6333" w:rsidRDefault="001F6333" w:rsidP="00150195">
            <w:pPr>
              <w:rPr>
                <w:rFonts w:eastAsia="Times New Roman"/>
                <w:bCs/>
                <w:sz w:val="20"/>
                <w:szCs w:val="20"/>
                <w:lang w:eastAsia="ru-RU"/>
              </w:rPr>
            </w:pPr>
            <w:r w:rsidRPr="001F6333">
              <w:rPr>
                <w:rFonts w:eastAsia="Times New Roman"/>
                <w:bCs/>
                <w:sz w:val="20"/>
                <w:szCs w:val="20"/>
                <w:lang w:eastAsia="ru-RU"/>
              </w:rPr>
              <w:t>Средний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6333" w:rsidRPr="001F6333" w:rsidRDefault="001F6333" w:rsidP="00150195">
            <w:pPr>
              <w:rPr>
                <w:rFonts w:eastAsia="Times New Roman"/>
                <w:sz w:val="20"/>
                <w:szCs w:val="20"/>
                <w:lang w:eastAsia="ru-RU"/>
              </w:rPr>
            </w:pPr>
            <w:r w:rsidRPr="001F6333">
              <w:rPr>
                <w:rFonts w:eastAsia="Times New Roman"/>
                <w:sz w:val="20"/>
                <w:szCs w:val="20"/>
                <w:lang w:eastAsia="ru-RU"/>
              </w:rPr>
              <w:t>Верхняя граница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6333" w:rsidRPr="001F6333" w:rsidRDefault="001F6333" w:rsidP="00150195">
            <w:pPr>
              <w:rPr>
                <w:rFonts w:eastAsia="Times New Roman"/>
                <w:sz w:val="20"/>
                <w:szCs w:val="20"/>
                <w:lang w:eastAsia="ru-RU"/>
              </w:rPr>
            </w:pPr>
            <w:r w:rsidRPr="001F6333">
              <w:rPr>
                <w:rFonts w:eastAsia="Times New Roman"/>
                <w:sz w:val="20"/>
                <w:szCs w:val="20"/>
                <w:lang w:eastAsia="ru-RU"/>
              </w:rPr>
              <w:t>Максим.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6333" w:rsidRPr="001F6333" w:rsidRDefault="001F6333" w:rsidP="00150195">
            <w:pPr>
              <w:rPr>
                <w:rFonts w:eastAsia="Times New Roman"/>
                <w:sz w:val="20"/>
                <w:szCs w:val="20"/>
                <w:lang w:eastAsia="ru-RU"/>
              </w:rPr>
            </w:pPr>
            <w:proofErr w:type="spellStart"/>
            <w:r w:rsidRPr="001F6333">
              <w:rPr>
                <w:rFonts w:eastAsia="Times New Roman"/>
                <w:sz w:val="20"/>
                <w:szCs w:val="20"/>
                <w:lang w:eastAsia="ru-RU"/>
              </w:rPr>
              <w:t>Миним</w:t>
            </w:r>
            <w:proofErr w:type="spellEnd"/>
            <w:r w:rsidRPr="001F6333">
              <w:rPr>
                <w:rFonts w:eastAsia="Times New Roman"/>
                <w:sz w:val="20"/>
                <w:szCs w:val="20"/>
                <w:lang w:eastAsia="ru-RU"/>
              </w:rPr>
              <w:t>.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6333" w:rsidRPr="001F6333" w:rsidRDefault="001F6333" w:rsidP="00150195">
            <w:pPr>
              <w:rPr>
                <w:rFonts w:eastAsia="Times New Roman"/>
                <w:sz w:val="20"/>
                <w:szCs w:val="20"/>
                <w:lang w:eastAsia="ru-RU"/>
              </w:rPr>
            </w:pPr>
            <w:r w:rsidRPr="001F6333">
              <w:rPr>
                <w:rFonts w:eastAsia="Times New Roman"/>
                <w:sz w:val="20"/>
                <w:szCs w:val="20"/>
                <w:lang w:eastAsia="ru-RU"/>
              </w:rPr>
              <w:t>Нижняя граница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6333" w:rsidRPr="001F6333" w:rsidRDefault="001F6333" w:rsidP="00150195">
            <w:pPr>
              <w:rPr>
                <w:rFonts w:eastAsia="Times New Roman"/>
                <w:sz w:val="20"/>
                <w:szCs w:val="20"/>
                <w:lang w:eastAsia="ru-RU"/>
              </w:rPr>
            </w:pPr>
            <w:proofErr w:type="spellStart"/>
            <w:r w:rsidRPr="001F6333">
              <w:rPr>
                <w:rFonts w:eastAsia="Times New Roman"/>
                <w:sz w:val="20"/>
                <w:szCs w:val="20"/>
                <w:lang w:eastAsia="ru-RU"/>
              </w:rPr>
              <w:t>Коэфф</w:t>
            </w:r>
            <w:proofErr w:type="spellEnd"/>
            <w:r w:rsidRPr="001F6333">
              <w:rPr>
                <w:rFonts w:eastAsia="Times New Roman"/>
                <w:sz w:val="20"/>
                <w:szCs w:val="20"/>
                <w:lang w:eastAsia="ru-RU"/>
              </w:rPr>
              <w:t>. вариации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6333" w:rsidRPr="001F6333" w:rsidRDefault="001F6333" w:rsidP="00150195">
            <w:pPr>
              <w:rPr>
                <w:rFonts w:eastAsia="Times New Roman"/>
                <w:sz w:val="20"/>
                <w:szCs w:val="20"/>
                <w:lang w:eastAsia="ru-RU"/>
              </w:rPr>
            </w:pPr>
            <w:r w:rsidRPr="001F6333">
              <w:rPr>
                <w:rFonts w:eastAsia="Times New Roman"/>
                <w:sz w:val="20"/>
                <w:szCs w:val="20"/>
                <w:lang w:eastAsia="ru-RU"/>
              </w:rPr>
              <w:t>Уровень</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000000" w:fill="C0C0C0"/>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Город</w:t>
            </w:r>
          </w:p>
        </w:tc>
        <w:tc>
          <w:tcPr>
            <w:tcW w:w="0" w:type="auto"/>
            <w:tcBorders>
              <w:top w:val="nil"/>
              <w:left w:val="nil"/>
              <w:bottom w:val="single" w:sz="4" w:space="0" w:color="auto"/>
              <w:right w:val="single" w:sz="4" w:space="0" w:color="auto"/>
            </w:tcBorders>
            <w:shd w:val="clear" w:color="000000" w:fill="C0C0C0"/>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313</w:t>
            </w:r>
          </w:p>
        </w:tc>
        <w:tc>
          <w:tcPr>
            <w:tcW w:w="0" w:type="auto"/>
            <w:tcBorders>
              <w:top w:val="nil"/>
              <w:left w:val="nil"/>
              <w:bottom w:val="single" w:sz="4" w:space="0" w:color="auto"/>
              <w:right w:val="single" w:sz="4" w:space="0" w:color="auto"/>
            </w:tcBorders>
            <w:shd w:val="clear" w:color="000000" w:fill="C0C0C0"/>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16,8</w:t>
            </w:r>
          </w:p>
        </w:tc>
        <w:tc>
          <w:tcPr>
            <w:tcW w:w="0" w:type="auto"/>
            <w:tcBorders>
              <w:top w:val="nil"/>
              <w:left w:val="nil"/>
              <w:bottom w:val="single" w:sz="4" w:space="0" w:color="auto"/>
              <w:right w:val="single" w:sz="4" w:space="0" w:color="auto"/>
            </w:tcBorders>
            <w:shd w:val="clear" w:color="000000" w:fill="C0C0C0"/>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56,6</w:t>
            </w:r>
          </w:p>
        </w:tc>
        <w:tc>
          <w:tcPr>
            <w:tcW w:w="0" w:type="auto"/>
            <w:tcBorders>
              <w:top w:val="nil"/>
              <w:left w:val="nil"/>
              <w:bottom w:val="single" w:sz="4" w:space="0" w:color="auto"/>
              <w:right w:val="single" w:sz="4" w:space="0" w:color="auto"/>
            </w:tcBorders>
            <w:shd w:val="clear" w:color="000000" w:fill="C0C0C0"/>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73,4</w:t>
            </w:r>
          </w:p>
        </w:tc>
        <w:tc>
          <w:tcPr>
            <w:tcW w:w="0" w:type="auto"/>
            <w:tcBorders>
              <w:top w:val="nil"/>
              <w:left w:val="nil"/>
              <w:bottom w:val="single" w:sz="4" w:space="0" w:color="auto"/>
              <w:right w:val="single" w:sz="4" w:space="0" w:color="auto"/>
            </w:tcBorders>
            <w:shd w:val="clear" w:color="000000" w:fill="C0C0C0"/>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100</w:t>
            </w:r>
          </w:p>
        </w:tc>
        <w:tc>
          <w:tcPr>
            <w:tcW w:w="0" w:type="auto"/>
            <w:tcBorders>
              <w:top w:val="nil"/>
              <w:left w:val="nil"/>
              <w:bottom w:val="single" w:sz="4" w:space="0" w:color="auto"/>
              <w:right w:val="single" w:sz="4" w:space="0" w:color="auto"/>
            </w:tcBorders>
            <w:shd w:val="clear" w:color="000000" w:fill="C0C0C0"/>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8</w:t>
            </w:r>
          </w:p>
        </w:tc>
        <w:tc>
          <w:tcPr>
            <w:tcW w:w="0" w:type="auto"/>
            <w:tcBorders>
              <w:top w:val="nil"/>
              <w:left w:val="nil"/>
              <w:bottom w:val="single" w:sz="4" w:space="0" w:color="auto"/>
              <w:right w:val="single" w:sz="4" w:space="0" w:color="auto"/>
            </w:tcBorders>
            <w:shd w:val="clear" w:color="000000" w:fill="C0C0C0"/>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39,8</w:t>
            </w:r>
          </w:p>
        </w:tc>
        <w:tc>
          <w:tcPr>
            <w:tcW w:w="0" w:type="auto"/>
            <w:tcBorders>
              <w:top w:val="nil"/>
              <w:left w:val="nil"/>
              <w:bottom w:val="single" w:sz="4" w:space="0" w:color="auto"/>
              <w:right w:val="single" w:sz="4" w:space="0" w:color="auto"/>
            </w:tcBorders>
            <w:shd w:val="clear" w:color="000000" w:fill="C0C0C0"/>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0,30</w:t>
            </w:r>
          </w:p>
        </w:tc>
        <w:tc>
          <w:tcPr>
            <w:tcW w:w="0" w:type="auto"/>
            <w:tcBorders>
              <w:top w:val="nil"/>
              <w:left w:val="nil"/>
              <w:bottom w:val="single" w:sz="4" w:space="0" w:color="auto"/>
              <w:right w:val="single" w:sz="4" w:space="0" w:color="auto"/>
            </w:tcBorders>
            <w:shd w:val="clear" w:color="000000" w:fill="C0C0C0"/>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2,36</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19,4</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43,0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62,4</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84</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23,6</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0,45</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8</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16,3</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46,3</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62,5</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60</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30,0</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0,35</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48,0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50,8</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50</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45,2</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0,06</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20,4</w:t>
            </w:r>
          </w:p>
        </w:tc>
        <w:tc>
          <w:tcPr>
            <w:tcW w:w="0" w:type="auto"/>
            <w:tcBorders>
              <w:top w:val="single" w:sz="4" w:space="0" w:color="auto"/>
              <w:left w:val="single" w:sz="4" w:space="0" w:color="auto"/>
              <w:bottom w:val="single" w:sz="4" w:space="0" w:color="auto"/>
              <w:right w:val="single" w:sz="4" w:space="0" w:color="auto"/>
            </w:tcBorders>
            <w:shd w:val="clear" w:color="000000" w:fill="99CC00"/>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65,7</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86,0</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96</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45,3</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0,31</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9</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13,3</w:t>
            </w:r>
          </w:p>
        </w:tc>
        <w:tc>
          <w:tcPr>
            <w:tcW w:w="0" w:type="auto"/>
            <w:tcBorders>
              <w:top w:val="single" w:sz="4" w:space="0" w:color="auto"/>
              <w:left w:val="single" w:sz="4" w:space="0" w:color="auto"/>
              <w:bottom w:val="single" w:sz="4" w:space="0" w:color="auto"/>
              <w:right w:val="single" w:sz="4" w:space="0" w:color="auto"/>
            </w:tcBorders>
            <w:shd w:val="clear" w:color="000000" w:fill="99CC00"/>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59,0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72,3</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82</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45,7</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0,23</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9,8</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44,5</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54,3</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62</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34,7</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0,22</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18,6</w:t>
            </w:r>
          </w:p>
        </w:tc>
        <w:tc>
          <w:tcPr>
            <w:tcW w:w="0" w:type="auto"/>
            <w:tcBorders>
              <w:top w:val="single" w:sz="4" w:space="0" w:color="auto"/>
              <w:left w:val="single" w:sz="4" w:space="0" w:color="auto"/>
              <w:bottom w:val="single" w:sz="4" w:space="0" w:color="auto"/>
              <w:right w:val="single" w:sz="4" w:space="0" w:color="auto"/>
            </w:tcBorders>
            <w:shd w:val="clear" w:color="000000" w:fill="99CC00"/>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57,9</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76,5</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91</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39,4</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0,32</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48,2</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58,9</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64</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37</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37,5</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0,22</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16,1</w:t>
            </w:r>
          </w:p>
        </w:tc>
        <w:tc>
          <w:tcPr>
            <w:tcW w:w="0" w:type="auto"/>
            <w:tcBorders>
              <w:top w:val="single" w:sz="4" w:space="0" w:color="auto"/>
              <w:left w:val="single" w:sz="4" w:space="0" w:color="auto"/>
              <w:bottom w:val="single" w:sz="4" w:space="0" w:color="auto"/>
              <w:right w:val="single" w:sz="4" w:space="0" w:color="auto"/>
            </w:tcBorders>
            <w:shd w:val="clear" w:color="000000" w:fill="99CC00"/>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64,5</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80,6</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86</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37</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48,4</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0,25</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9,1</w:t>
            </w:r>
          </w:p>
        </w:tc>
        <w:tc>
          <w:tcPr>
            <w:tcW w:w="0" w:type="auto"/>
            <w:tcBorders>
              <w:top w:val="single" w:sz="4" w:space="0" w:color="auto"/>
              <w:left w:val="single" w:sz="4" w:space="0" w:color="auto"/>
              <w:bottom w:val="single" w:sz="4" w:space="0" w:color="auto"/>
              <w:right w:val="single" w:sz="4" w:space="0" w:color="auto"/>
            </w:tcBorders>
            <w:shd w:val="clear" w:color="000000" w:fill="99CC00"/>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59,7</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68,7</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79</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43</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50,6</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0,15</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6600"/>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36,0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36,0</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36</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36,0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14,8</w:t>
            </w:r>
          </w:p>
        </w:tc>
        <w:tc>
          <w:tcPr>
            <w:tcW w:w="0" w:type="auto"/>
            <w:tcBorders>
              <w:top w:val="single" w:sz="4" w:space="0" w:color="auto"/>
              <w:left w:val="single" w:sz="4" w:space="0" w:color="auto"/>
              <w:bottom w:val="single" w:sz="4" w:space="0" w:color="auto"/>
              <w:right w:val="single" w:sz="4" w:space="0" w:color="auto"/>
            </w:tcBorders>
            <w:shd w:val="clear" w:color="000000" w:fill="99CC00"/>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56,7</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71,5</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86</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41,9</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0,26</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9</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9,6</w:t>
            </w:r>
          </w:p>
        </w:tc>
        <w:tc>
          <w:tcPr>
            <w:tcW w:w="0" w:type="auto"/>
            <w:tcBorders>
              <w:top w:val="single" w:sz="4" w:space="0" w:color="auto"/>
              <w:left w:val="single" w:sz="4" w:space="0" w:color="auto"/>
              <w:bottom w:val="single" w:sz="4" w:space="0" w:color="auto"/>
              <w:right w:val="single" w:sz="4" w:space="0" w:color="auto"/>
            </w:tcBorders>
            <w:shd w:val="clear" w:color="000000" w:fill="99CC00"/>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59,8</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69,4</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71</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41</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50,2</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0,16</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22</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16,1</w:t>
            </w:r>
          </w:p>
        </w:tc>
        <w:tc>
          <w:tcPr>
            <w:tcW w:w="0" w:type="auto"/>
            <w:tcBorders>
              <w:top w:val="single" w:sz="4" w:space="0" w:color="auto"/>
              <w:left w:val="single" w:sz="4" w:space="0" w:color="auto"/>
              <w:bottom w:val="single" w:sz="4" w:space="0" w:color="auto"/>
              <w:right w:val="single" w:sz="4" w:space="0" w:color="auto"/>
            </w:tcBorders>
            <w:shd w:val="clear" w:color="000000" w:fill="99CC00"/>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60,7</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76,8</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93</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44,6</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0,27</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48,4</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60,2</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71</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29</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36,7</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0,24</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14,1</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52,3</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66,5</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75</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37</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38,2</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0,27</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000000" w:fill="99CC00"/>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60,8</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70,8</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79</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50,7</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0,17</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10,5</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43,2</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53,7</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69</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32,7</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0,24</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9</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44,9</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58,2</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69</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31,6</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0,30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7</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18,4</w:t>
            </w:r>
          </w:p>
        </w:tc>
        <w:tc>
          <w:tcPr>
            <w:tcW w:w="0" w:type="auto"/>
            <w:tcBorders>
              <w:top w:val="single" w:sz="4" w:space="0" w:color="auto"/>
              <w:left w:val="single" w:sz="4" w:space="0" w:color="auto"/>
              <w:bottom w:val="single" w:sz="4" w:space="0" w:color="auto"/>
              <w:right w:val="single" w:sz="4" w:space="0" w:color="auto"/>
            </w:tcBorders>
            <w:shd w:val="clear" w:color="000000" w:fill="99CC00"/>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62,1</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80,5</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89</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43,8</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0,30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42,0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42,0</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42</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42</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42,0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17,8</w:t>
            </w:r>
          </w:p>
        </w:tc>
        <w:tc>
          <w:tcPr>
            <w:tcW w:w="0" w:type="auto"/>
            <w:tcBorders>
              <w:top w:val="single" w:sz="4" w:space="0" w:color="auto"/>
              <w:left w:val="single" w:sz="4" w:space="0" w:color="auto"/>
              <w:bottom w:val="single" w:sz="4" w:space="0" w:color="auto"/>
              <w:right w:val="single" w:sz="4" w:space="0" w:color="auto"/>
            </w:tcBorders>
            <w:shd w:val="clear" w:color="000000" w:fill="99CC00"/>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62,3</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80,1</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96</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44,5</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0,29</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24</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14,9</w:t>
            </w:r>
          </w:p>
        </w:tc>
        <w:tc>
          <w:tcPr>
            <w:tcW w:w="0" w:type="auto"/>
            <w:tcBorders>
              <w:top w:val="single" w:sz="4" w:space="0" w:color="auto"/>
              <w:left w:val="single" w:sz="4" w:space="0" w:color="auto"/>
              <w:bottom w:val="single" w:sz="4" w:space="0" w:color="auto"/>
              <w:right w:val="single" w:sz="4" w:space="0" w:color="auto"/>
            </w:tcBorders>
            <w:shd w:val="clear" w:color="000000" w:fill="33CCCC"/>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75,4</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90,3</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100</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60,5</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0,20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10,4</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54,3</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64,7</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70</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43</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43,8</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0,19</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16,4</w:t>
            </w:r>
          </w:p>
        </w:tc>
        <w:tc>
          <w:tcPr>
            <w:tcW w:w="0" w:type="auto"/>
            <w:tcBorders>
              <w:top w:val="single" w:sz="4" w:space="0" w:color="auto"/>
              <w:left w:val="single" w:sz="4" w:space="0" w:color="auto"/>
              <w:bottom w:val="single" w:sz="4" w:space="0" w:color="auto"/>
              <w:right w:val="single" w:sz="4" w:space="0" w:color="auto"/>
            </w:tcBorders>
            <w:shd w:val="clear" w:color="000000" w:fill="99CC00"/>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56,8</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73,2</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86</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40,3</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0,29</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51,3</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64,6</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69</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37</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38,1</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0,26</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29</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4,5</w:t>
            </w:r>
          </w:p>
        </w:tc>
        <w:tc>
          <w:tcPr>
            <w:tcW w:w="0" w:type="auto"/>
            <w:tcBorders>
              <w:top w:val="single" w:sz="4" w:space="0" w:color="auto"/>
              <w:left w:val="single" w:sz="4" w:space="0" w:color="auto"/>
              <w:bottom w:val="single" w:sz="4" w:space="0" w:color="auto"/>
              <w:right w:val="single" w:sz="4" w:space="0" w:color="auto"/>
            </w:tcBorders>
            <w:shd w:val="clear" w:color="000000" w:fill="99CC00"/>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66,5</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71,0</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71</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0,07</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6,1</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55,0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61,1</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63</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48,9</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0,11</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10,2</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44,0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54,2</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61</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33,8</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0,23</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15,4</w:t>
            </w:r>
          </w:p>
        </w:tc>
        <w:tc>
          <w:tcPr>
            <w:tcW w:w="0" w:type="auto"/>
            <w:tcBorders>
              <w:top w:val="single" w:sz="4" w:space="0" w:color="auto"/>
              <w:left w:val="single" w:sz="4" w:space="0" w:color="auto"/>
              <w:bottom w:val="single" w:sz="4" w:space="0" w:color="auto"/>
              <w:right w:val="single" w:sz="4" w:space="0" w:color="auto"/>
            </w:tcBorders>
            <w:shd w:val="clear" w:color="000000" w:fill="33CCCC"/>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73,6</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89,0</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98</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55</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58,2</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0,21</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37</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8,7</w:t>
            </w:r>
          </w:p>
        </w:tc>
        <w:tc>
          <w:tcPr>
            <w:tcW w:w="0" w:type="auto"/>
            <w:tcBorders>
              <w:top w:val="single" w:sz="4" w:space="0" w:color="auto"/>
              <w:left w:val="single" w:sz="4" w:space="0" w:color="auto"/>
              <w:bottom w:val="single" w:sz="4" w:space="0" w:color="auto"/>
              <w:right w:val="single" w:sz="4" w:space="0" w:color="auto"/>
            </w:tcBorders>
            <w:shd w:val="clear" w:color="000000" w:fill="99CC00"/>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57,3</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66,0</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69</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47</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48,5</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0,15</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38</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50,5</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65,0</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65</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36,0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0,29</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43</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5,2</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43,3</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48,5</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47</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38,1</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0,12</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45</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17</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14,4</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50,4</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64,7</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77</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29</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36,0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0,29</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3,7</w:t>
            </w:r>
          </w:p>
        </w:tc>
        <w:tc>
          <w:tcPr>
            <w:tcW w:w="0" w:type="auto"/>
            <w:tcBorders>
              <w:top w:val="single" w:sz="4" w:space="0" w:color="auto"/>
              <w:left w:val="single" w:sz="4" w:space="0" w:color="auto"/>
              <w:bottom w:val="single" w:sz="4" w:space="0" w:color="auto"/>
              <w:right w:val="single" w:sz="4" w:space="0" w:color="auto"/>
            </w:tcBorders>
            <w:shd w:val="clear" w:color="000000" w:fill="33CCCC"/>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73,6</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77,3</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79</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70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69,9</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0,05</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47</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40,0</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40</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11,7</w:t>
            </w:r>
          </w:p>
        </w:tc>
        <w:tc>
          <w:tcPr>
            <w:tcW w:w="0" w:type="auto"/>
            <w:tcBorders>
              <w:top w:val="single" w:sz="4" w:space="0" w:color="auto"/>
              <w:left w:val="single" w:sz="4" w:space="0" w:color="auto"/>
              <w:bottom w:val="single" w:sz="4" w:space="0" w:color="auto"/>
              <w:right w:val="single" w:sz="4" w:space="0" w:color="auto"/>
            </w:tcBorders>
            <w:shd w:val="clear" w:color="000000" w:fill="33CCCC"/>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76,9</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88,6</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93</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65,2</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0,15</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49</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7</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18,1</w:t>
            </w:r>
          </w:p>
        </w:tc>
        <w:tc>
          <w:tcPr>
            <w:tcW w:w="0" w:type="auto"/>
            <w:tcBorders>
              <w:top w:val="single" w:sz="4" w:space="0" w:color="auto"/>
              <w:left w:val="single" w:sz="4" w:space="0" w:color="auto"/>
              <w:bottom w:val="single" w:sz="4" w:space="0" w:color="auto"/>
              <w:right w:val="single" w:sz="4" w:space="0" w:color="auto"/>
            </w:tcBorders>
            <w:shd w:val="clear" w:color="000000" w:fill="99CC00"/>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62,4</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80,5</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93</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44,4</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0,29</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21,7</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52,4</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74,1</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91</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30,7</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0,41</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7,5</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47,0</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54,5</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55</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39,5</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0,16</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Рад.</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21,5</w:t>
            </w:r>
          </w:p>
        </w:tc>
        <w:tc>
          <w:tcPr>
            <w:tcW w:w="0" w:type="auto"/>
            <w:tcBorders>
              <w:top w:val="single" w:sz="4" w:space="0" w:color="auto"/>
              <w:left w:val="single" w:sz="4" w:space="0" w:color="auto"/>
              <w:bottom w:val="single" w:sz="4" w:space="0" w:color="auto"/>
              <w:right w:val="single" w:sz="4" w:space="0" w:color="auto"/>
            </w:tcBorders>
            <w:shd w:val="clear" w:color="000000" w:fill="99CC00"/>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64,5</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86,0</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86</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43</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43,0</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0,33</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r>
      <w:tr w:rsidR="001F6333" w:rsidRPr="001F6333" w:rsidTr="001F63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ПГ</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10,4</w:t>
            </w:r>
          </w:p>
        </w:tc>
        <w:tc>
          <w:tcPr>
            <w:tcW w:w="0" w:type="auto"/>
            <w:tcBorders>
              <w:top w:val="nil"/>
              <w:left w:val="nil"/>
              <w:bottom w:val="single" w:sz="4" w:space="0" w:color="auto"/>
              <w:right w:val="single" w:sz="4" w:space="0" w:color="auto"/>
            </w:tcBorders>
            <w:shd w:val="clear" w:color="auto" w:fill="auto"/>
            <w:vAlign w:val="center"/>
            <w:hideMark/>
          </w:tcPr>
          <w:p w:rsidR="001F6333" w:rsidRPr="001F6333" w:rsidRDefault="001F6333" w:rsidP="001F6333">
            <w:pPr>
              <w:rPr>
                <w:rFonts w:eastAsia="Times New Roman"/>
                <w:bCs/>
                <w:sz w:val="20"/>
                <w:szCs w:val="20"/>
                <w:lang w:eastAsia="ru-RU"/>
              </w:rPr>
            </w:pPr>
            <w:r w:rsidRPr="001F6333">
              <w:rPr>
                <w:rFonts w:eastAsia="Times New Roman"/>
                <w:bCs/>
                <w:sz w:val="20"/>
                <w:szCs w:val="20"/>
                <w:lang w:eastAsia="ru-RU"/>
              </w:rPr>
              <w:t>45,8</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56,2</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61</w:t>
            </w:r>
          </w:p>
        </w:tc>
        <w:tc>
          <w:tcPr>
            <w:tcW w:w="0" w:type="auto"/>
            <w:tcBorders>
              <w:top w:val="nil"/>
              <w:left w:val="nil"/>
              <w:bottom w:val="single" w:sz="4" w:space="0" w:color="000000"/>
              <w:right w:val="single" w:sz="4" w:space="0" w:color="000000"/>
            </w:tcBorders>
            <w:shd w:val="clear" w:color="auto" w:fill="auto"/>
            <w:noWrap/>
            <w:vAlign w:val="center"/>
            <w:hideMark/>
          </w:tcPr>
          <w:p w:rsidR="001F6333" w:rsidRPr="001F6333" w:rsidRDefault="001F6333" w:rsidP="001F6333">
            <w:pPr>
              <w:rPr>
                <w:rFonts w:eastAsia="Times New Roman"/>
                <w:bCs/>
                <w:color w:val="000000"/>
                <w:sz w:val="20"/>
                <w:szCs w:val="20"/>
                <w:lang w:eastAsia="ru-RU"/>
              </w:rPr>
            </w:pPr>
            <w:r w:rsidRPr="001F6333">
              <w:rPr>
                <w:rFonts w:eastAsia="Times New Roman"/>
                <w:bCs/>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35,5</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0,23</w:t>
            </w:r>
          </w:p>
        </w:tc>
        <w:tc>
          <w:tcPr>
            <w:tcW w:w="0" w:type="auto"/>
            <w:tcBorders>
              <w:top w:val="nil"/>
              <w:left w:val="nil"/>
              <w:bottom w:val="single" w:sz="4" w:space="0" w:color="auto"/>
              <w:right w:val="single" w:sz="4" w:space="0" w:color="auto"/>
            </w:tcBorders>
            <w:shd w:val="clear" w:color="auto" w:fill="auto"/>
            <w:noWrap/>
            <w:vAlign w:val="bottom"/>
            <w:hideMark/>
          </w:tcPr>
          <w:p w:rsidR="001F6333" w:rsidRPr="001F6333" w:rsidRDefault="001F6333" w:rsidP="001F6333">
            <w:pPr>
              <w:rPr>
                <w:rFonts w:eastAsia="Times New Roman"/>
                <w:sz w:val="20"/>
                <w:szCs w:val="20"/>
                <w:lang w:eastAsia="ru-RU"/>
              </w:rPr>
            </w:pPr>
            <w:r w:rsidRPr="001F6333">
              <w:rPr>
                <w:rFonts w:eastAsia="Times New Roman"/>
                <w:sz w:val="20"/>
                <w:szCs w:val="20"/>
                <w:lang w:eastAsia="ru-RU"/>
              </w:rPr>
              <w:t>2</w:t>
            </w:r>
          </w:p>
        </w:tc>
      </w:tr>
    </w:tbl>
    <w:p w:rsidR="001F6333" w:rsidRPr="001F6333" w:rsidRDefault="001F6333" w:rsidP="001F6333">
      <w:pPr>
        <w:tabs>
          <w:tab w:val="left" w:pos="7400"/>
        </w:tabs>
        <w:rPr>
          <w:b/>
        </w:rPr>
      </w:pPr>
      <w:r>
        <w:rPr>
          <w:noProof/>
          <w:lang w:eastAsia="ru-RU"/>
        </w:rPr>
        <w:lastRenderedPageBreak/>
        <w:drawing>
          <wp:inline distT="0" distB="0" distL="0" distR="0">
            <wp:extent cx="6152515" cy="4078605"/>
            <wp:effectExtent l="0" t="0" r="19685" b="1714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F6333" w:rsidRDefault="001F6333" w:rsidP="001F6333">
      <w:pPr>
        <w:tabs>
          <w:tab w:val="left" w:pos="7400"/>
        </w:tabs>
        <w:jc w:val="left"/>
      </w:pPr>
    </w:p>
    <w:p w:rsidR="001F6333" w:rsidRDefault="00F51319" w:rsidP="00F51319">
      <w:pPr>
        <w:tabs>
          <w:tab w:val="left" w:pos="7400"/>
        </w:tabs>
        <w:rPr>
          <w:b/>
        </w:rPr>
      </w:pPr>
      <w:r w:rsidRPr="00F51319">
        <w:rPr>
          <w:b/>
        </w:rPr>
        <w:t>Обществознание</w:t>
      </w:r>
    </w:p>
    <w:p w:rsidR="00F51319" w:rsidRDefault="00F51319" w:rsidP="00F51319">
      <w:pPr>
        <w:tabs>
          <w:tab w:val="left" w:pos="7400"/>
        </w:tabs>
        <w:rPr>
          <w:b/>
        </w:rPr>
      </w:pPr>
    </w:p>
    <w:tbl>
      <w:tblPr>
        <w:tblW w:w="0" w:type="auto"/>
        <w:tblInd w:w="93" w:type="dxa"/>
        <w:tblLook w:val="04A0" w:firstRow="1" w:lastRow="0" w:firstColumn="1" w:lastColumn="0" w:noHBand="0" w:noVBand="1"/>
      </w:tblPr>
      <w:tblGrid>
        <w:gridCol w:w="772"/>
        <w:gridCol w:w="1440"/>
        <w:gridCol w:w="1557"/>
        <w:gridCol w:w="1066"/>
        <w:gridCol w:w="1103"/>
        <w:gridCol w:w="1057"/>
        <w:gridCol w:w="996"/>
        <w:gridCol w:w="1070"/>
        <w:gridCol w:w="1178"/>
        <w:gridCol w:w="940"/>
      </w:tblGrid>
      <w:tr w:rsidR="00F51319" w:rsidRPr="00F51319" w:rsidTr="00150195">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1319" w:rsidRPr="00F51319" w:rsidRDefault="00F51319" w:rsidP="00150195">
            <w:pPr>
              <w:rPr>
                <w:rFonts w:eastAsia="Times New Roman"/>
                <w:bCs/>
                <w:sz w:val="20"/>
                <w:szCs w:val="20"/>
                <w:lang w:eastAsia="ru-RU"/>
              </w:rPr>
            </w:pPr>
            <w:r w:rsidRPr="00F51319">
              <w:rPr>
                <w:rFonts w:eastAsia="Times New Roman"/>
                <w:bCs/>
                <w:sz w:val="20"/>
                <w:szCs w:val="20"/>
                <w:lang w:eastAsia="ru-RU"/>
              </w:rPr>
              <w:t>Код ОУ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1319" w:rsidRPr="00F51319" w:rsidRDefault="00F51319" w:rsidP="00150195">
            <w:pPr>
              <w:rPr>
                <w:rFonts w:eastAsia="Times New Roman"/>
                <w:sz w:val="20"/>
                <w:szCs w:val="20"/>
                <w:lang w:eastAsia="ru-RU"/>
              </w:rPr>
            </w:pPr>
            <w:r w:rsidRPr="00F51319">
              <w:rPr>
                <w:rFonts w:eastAsia="Times New Roman"/>
                <w:sz w:val="20"/>
                <w:szCs w:val="20"/>
                <w:lang w:eastAsia="ru-RU"/>
              </w:rPr>
              <w:t>Кол-во участников ЕГЭ</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1319" w:rsidRPr="00F51319" w:rsidRDefault="00F51319" w:rsidP="00150195">
            <w:pPr>
              <w:rPr>
                <w:rFonts w:eastAsia="Times New Roman"/>
                <w:sz w:val="20"/>
                <w:szCs w:val="20"/>
                <w:lang w:eastAsia="ru-RU"/>
              </w:rPr>
            </w:pPr>
            <w:proofErr w:type="spellStart"/>
            <w:r w:rsidRPr="00F51319">
              <w:rPr>
                <w:rFonts w:eastAsia="Times New Roman"/>
                <w:sz w:val="20"/>
                <w:szCs w:val="20"/>
                <w:lang w:eastAsia="ru-RU"/>
              </w:rPr>
              <w:t>Станд</w:t>
            </w:r>
            <w:proofErr w:type="spellEnd"/>
            <w:r w:rsidRPr="00F51319">
              <w:rPr>
                <w:rFonts w:eastAsia="Times New Roman"/>
                <w:sz w:val="20"/>
                <w:szCs w:val="20"/>
                <w:lang w:eastAsia="ru-RU"/>
              </w:rPr>
              <w:t>. (</w:t>
            </w:r>
            <w:proofErr w:type="spellStart"/>
            <w:r w:rsidRPr="00F51319">
              <w:rPr>
                <w:rFonts w:eastAsia="Times New Roman"/>
                <w:sz w:val="20"/>
                <w:szCs w:val="20"/>
                <w:lang w:eastAsia="ru-RU"/>
              </w:rPr>
              <w:t>несмещ</w:t>
            </w:r>
            <w:proofErr w:type="spellEnd"/>
            <w:r w:rsidRPr="00F51319">
              <w:rPr>
                <w:rFonts w:eastAsia="Times New Roman"/>
                <w:sz w:val="20"/>
                <w:szCs w:val="20"/>
                <w:lang w:eastAsia="ru-RU"/>
              </w:rPr>
              <w:t>.) отклонение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1319" w:rsidRPr="00F51319" w:rsidRDefault="00F51319" w:rsidP="00150195">
            <w:pPr>
              <w:rPr>
                <w:rFonts w:eastAsia="Times New Roman"/>
                <w:bCs/>
                <w:sz w:val="20"/>
                <w:szCs w:val="20"/>
                <w:lang w:eastAsia="ru-RU"/>
              </w:rPr>
            </w:pPr>
            <w:r w:rsidRPr="00F51319">
              <w:rPr>
                <w:rFonts w:eastAsia="Times New Roman"/>
                <w:bCs/>
                <w:sz w:val="20"/>
                <w:szCs w:val="20"/>
                <w:lang w:eastAsia="ru-RU"/>
              </w:rPr>
              <w:t>Средний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1319" w:rsidRPr="00F51319" w:rsidRDefault="00F51319" w:rsidP="00150195">
            <w:pPr>
              <w:rPr>
                <w:rFonts w:eastAsia="Times New Roman"/>
                <w:sz w:val="20"/>
                <w:szCs w:val="20"/>
                <w:lang w:eastAsia="ru-RU"/>
              </w:rPr>
            </w:pPr>
            <w:r w:rsidRPr="00F51319">
              <w:rPr>
                <w:rFonts w:eastAsia="Times New Roman"/>
                <w:sz w:val="20"/>
                <w:szCs w:val="20"/>
                <w:lang w:eastAsia="ru-RU"/>
              </w:rPr>
              <w:t>Верхняя граница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1319" w:rsidRPr="00F51319" w:rsidRDefault="00F51319" w:rsidP="00150195">
            <w:pPr>
              <w:rPr>
                <w:rFonts w:eastAsia="Times New Roman"/>
                <w:sz w:val="20"/>
                <w:szCs w:val="20"/>
                <w:lang w:eastAsia="ru-RU"/>
              </w:rPr>
            </w:pPr>
            <w:r w:rsidRPr="00F51319">
              <w:rPr>
                <w:rFonts w:eastAsia="Times New Roman"/>
                <w:sz w:val="20"/>
                <w:szCs w:val="20"/>
                <w:lang w:eastAsia="ru-RU"/>
              </w:rPr>
              <w:t>Максим.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1319" w:rsidRPr="00F51319" w:rsidRDefault="00F51319" w:rsidP="00150195">
            <w:pPr>
              <w:rPr>
                <w:rFonts w:eastAsia="Times New Roman"/>
                <w:sz w:val="20"/>
                <w:szCs w:val="20"/>
                <w:lang w:eastAsia="ru-RU"/>
              </w:rPr>
            </w:pPr>
            <w:proofErr w:type="spellStart"/>
            <w:r w:rsidRPr="00F51319">
              <w:rPr>
                <w:rFonts w:eastAsia="Times New Roman"/>
                <w:sz w:val="20"/>
                <w:szCs w:val="20"/>
                <w:lang w:eastAsia="ru-RU"/>
              </w:rPr>
              <w:t>Миним</w:t>
            </w:r>
            <w:proofErr w:type="spellEnd"/>
            <w:r w:rsidRPr="00F51319">
              <w:rPr>
                <w:rFonts w:eastAsia="Times New Roman"/>
                <w:sz w:val="20"/>
                <w:szCs w:val="20"/>
                <w:lang w:eastAsia="ru-RU"/>
              </w:rPr>
              <w:t>.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1319" w:rsidRPr="00F51319" w:rsidRDefault="00F51319" w:rsidP="00150195">
            <w:pPr>
              <w:rPr>
                <w:rFonts w:eastAsia="Times New Roman"/>
                <w:sz w:val="20"/>
                <w:szCs w:val="20"/>
                <w:lang w:eastAsia="ru-RU"/>
              </w:rPr>
            </w:pPr>
            <w:r w:rsidRPr="00F51319">
              <w:rPr>
                <w:rFonts w:eastAsia="Times New Roman"/>
                <w:sz w:val="20"/>
                <w:szCs w:val="20"/>
                <w:lang w:eastAsia="ru-RU"/>
              </w:rPr>
              <w:t>Нижняя граница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1319" w:rsidRPr="00F51319" w:rsidRDefault="00F51319" w:rsidP="00150195">
            <w:pPr>
              <w:rPr>
                <w:rFonts w:eastAsia="Times New Roman"/>
                <w:sz w:val="20"/>
                <w:szCs w:val="20"/>
                <w:lang w:eastAsia="ru-RU"/>
              </w:rPr>
            </w:pPr>
            <w:proofErr w:type="spellStart"/>
            <w:r w:rsidRPr="00F51319">
              <w:rPr>
                <w:rFonts w:eastAsia="Times New Roman"/>
                <w:sz w:val="20"/>
                <w:szCs w:val="20"/>
                <w:lang w:eastAsia="ru-RU"/>
              </w:rPr>
              <w:t>Коэфф</w:t>
            </w:r>
            <w:proofErr w:type="spellEnd"/>
            <w:r w:rsidRPr="00F51319">
              <w:rPr>
                <w:rFonts w:eastAsia="Times New Roman"/>
                <w:sz w:val="20"/>
                <w:szCs w:val="20"/>
                <w:lang w:eastAsia="ru-RU"/>
              </w:rPr>
              <w:t>. вариации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51319" w:rsidRPr="00F51319" w:rsidRDefault="00F51319" w:rsidP="00150195">
            <w:pPr>
              <w:rPr>
                <w:rFonts w:eastAsia="Times New Roman"/>
                <w:sz w:val="20"/>
                <w:szCs w:val="20"/>
                <w:lang w:eastAsia="ru-RU"/>
              </w:rPr>
            </w:pPr>
            <w:r w:rsidRPr="00F51319">
              <w:rPr>
                <w:rFonts w:eastAsia="Times New Roman"/>
                <w:sz w:val="20"/>
                <w:szCs w:val="20"/>
                <w:lang w:eastAsia="ru-RU"/>
              </w:rPr>
              <w:t>Уровень</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000000" w:fill="C0C0C0"/>
            <w:vAlign w:val="center"/>
            <w:hideMark/>
          </w:tcPr>
          <w:p w:rsidR="00F51319" w:rsidRPr="00F51319" w:rsidRDefault="00F51319" w:rsidP="00F51319">
            <w:pPr>
              <w:rPr>
                <w:rFonts w:eastAsia="Times New Roman"/>
                <w:bCs/>
                <w:sz w:val="20"/>
                <w:szCs w:val="20"/>
                <w:lang w:eastAsia="ru-RU"/>
              </w:rPr>
            </w:pPr>
            <w:r w:rsidRPr="00F51319">
              <w:rPr>
                <w:rFonts w:eastAsia="Times New Roman"/>
                <w:bCs/>
                <w:sz w:val="20"/>
                <w:szCs w:val="20"/>
                <w:lang w:eastAsia="ru-RU"/>
              </w:rPr>
              <w:t>Город</w:t>
            </w:r>
          </w:p>
        </w:tc>
        <w:tc>
          <w:tcPr>
            <w:tcW w:w="0" w:type="auto"/>
            <w:tcBorders>
              <w:top w:val="nil"/>
              <w:left w:val="nil"/>
              <w:bottom w:val="single" w:sz="4" w:space="0" w:color="auto"/>
              <w:right w:val="single" w:sz="4" w:space="0" w:color="auto"/>
            </w:tcBorders>
            <w:shd w:val="clear" w:color="000000" w:fill="C0C0C0"/>
            <w:vAlign w:val="center"/>
            <w:hideMark/>
          </w:tcPr>
          <w:p w:rsidR="00F51319" w:rsidRPr="00F51319" w:rsidRDefault="00F51319" w:rsidP="00F51319">
            <w:pPr>
              <w:rPr>
                <w:rFonts w:eastAsia="Times New Roman"/>
                <w:bCs/>
                <w:sz w:val="20"/>
                <w:szCs w:val="20"/>
                <w:lang w:eastAsia="ru-RU"/>
              </w:rPr>
            </w:pPr>
            <w:r w:rsidRPr="00F51319">
              <w:rPr>
                <w:rFonts w:eastAsia="Times New Roman"/>
                <w:bCs/>
                <w:sz w:val="20"/>
                <w:szCs w:val="20"/>
                <w:lang w:eastAsia="ru-RU"/>
              </w:rPr>
              <w:t>889</w:t>
            </w:r>
          </w:p>
        </w:tc>
        <w:tc>
          <w:tcPr>
            <w:tcW w:w="0" w:type="auto"/>
            <w:tcBorders>
              <w:top w:val="nil"/>
              <w:left w:val="nil"/>
              <w:bottom w:val="single" w:sz="4" w:space="0" w:color="auto"/>
              <w:right w:val="single" w:sz="4" w:space="0" w:color="auto"/>
            </w:tcBorders>
            <w:shd w:val="clear" w:color="000000" w:fill="C0C0C0"/>
            <w:noWrap/>
            <w:vAlign w:val="bottom"/>
            <w:hideMark/>
          </w:tcPr>
          <w:p w:rsidR="00F51319" w:rsidRPr="00F51319" w:rsidRDefault="00F51319" w:rsidP="00F51319">
            <w:pPr>
              <w:rPr>
                <w:rFonts w:eastAsia="Times New Roman"/>
                <w:bCs/>
                <w:sz w:val="20"/>
                <w:szCs w:val="20"/>
                <w:lang w:eastAsia="ru-RU"/>
              </w:rPr>
            </w:pPr>
            <w:r w:rsidRPr="00F51319">
              <w:rPr>
                <w:rFonts w:eastAsia="Times New Roman"/>
                <w:bCs/>
                <w:sz w:val="20"/>
                <w:szCs w:val="20"/>
                <w:lang w:eastAsia="ru-RU"/>
              </w:rPr>
              <w:t>14,5</w:t>
            </w:r>
          </w:p>
        </w:tc>
        <w:tc>
          <w:tcPr>
            <w:tcW w:w="0" w:type="auto"/>
            <w:tcBorders>
              <w:top w:val="nil"/>
              <w:left w:val="nil"/>
              <w:bottom w:val="single" w:sz="4" w:space="0" w:color="auto"/>
              <w:right w:val="single" w:sz="4" w:space="0" w:color="auto"/>
            </w:tcBorders>
            <w:shd w:val="clear" w:color="000000" w:fill="C0C0C0"/>
            <w:vAlign w:val="center"/>
            <w:hideMark/>
          </w:tcPr>
          <w:p w:rsidR="00F51319" w:rsidRPr="00F51319" w:rsidRDefault="00F51319" w:rsidP="00F51319">
            <w:pPr>
              <w:rPr>
                <w:rFonts w:eastAsia="Times New Roman"/>
                <w:bCs/>
                <w:sz w:val="20"/>
                <w:szCs w:val="20"/>
                <w:lang w:eastAsia="ru-RU"/>
              </w:rPr>
            </w:pPr>
            <w:r w:rsidRPr="00F51319">
              <w:rPr>
                <w:rFonts w:eastAsia="Times New Roman"/>
                <w:bCs/>
                <w:sz w:val="20"/>
                <w:szCs w:val="20"/>
                <w:lang w:eastAsia="ru-RU"/>
              </w:rPr>
              <w:t>63,9</w:t>
            </w:r>
          </w:p>
        </w:tc>
        <w:tc>
          <w:tcPr>
            <w:tcW w:w="0" w:type="auto"/>
            <w:tcBorders>
              <w:top w:val="nil"/>
              <w:left w:val="nil"/>
              <w:bottom w:val="single" w:sz="4" w:space="0" w:color="auto"/>
              <w:right w:val="single" w:sz="4" w:space="0" w:color="auto"/>
            </w:tcBorders>
            <w:shd w:val="clear" w:color="000000" w:fill="C0C0C0"/>
            <w:noWrap/>
            <w:vAlign w:val="bottom"/>
            <w:hideMark/>
          </w:tcPr>
          <w:p w:rsidR="00F51319" w:rsidRPr="00F51319" w:rsidRDefault="00F51319" w:rsidP="00F51319">
            <w:pPr>
              <w:rPr>
                <w:rFonts w:eastAsia="Times New Roman"/>
                <w:bCs/>
                <w:sz w:val="20"/>
                <w:szCs w:val="20"/>
                <w:lang w:eastAsia="ru-RU"/>
              </w:rPr>
            </w:pPr>
            <w:r w:rsidRPr="00F51319">
              <w:rPr>
                <w:rFonts w:eastAsia="Times New Roman"/>
                <w:bCs/>
                <w:sz w:val="20"/>
                <w:szCs w:val="20"/>
                <w:lang w:eastAsia="ru-RU"/>
              </w:rPr>
              <w:t>78,4</w:t>
            </w:r>
          </w:p>
        </w:tc>
        <w:tc>
          <w:tcPr>
            <w:tcW w:w="0" w:type="auto"/>
            <w:tcBorders>
              <w:top w:val="nil"/>
              <w:left w:val="nil"/>
              <w:bottom w:val="single" w:sz="4" w:space="0" w:color="auto"/>
              <w:right w:val="single" w:sz="4" w:space="0" w:color="auto"/>
            </w:tcBorders>
            <w:shd w:val="clear" w:color="000000" w:fill="C0C0C0"/>
            <w:noWrap/>
            <w:vAlign w:val="bottom"/>
            <w:hideMark/>
          </w:tcPr>
          <w:p w:rsidR="00F51319" w:rsidRPr="00F51319" w:rsidRDefault="00F51319" w:rsidP="00F51319">
            <w:pPr>
              <w:rPr>
                <w:rFonts w:eastAsia="Times New Roman"/>
                <w:bCs/>
                <w:sz w:val="20"/>
                <w:szCs w:val="20"/>
                <w:lang w:eastAsia="ru-RU"/>
              </w:rPr>
            </w:pPr>
            <w:r w:rsidRPr="00F51319">
              <w:rPr>
                <w:rFonts w:eastAsia="Times New Roman"/>
                <w:bCs/>
                <w:sz w:val="20"/>
                <w:szCs w:val="20"/>
                <w:lang w:eastAsia="ru-RU"/>
              </w:rPr>
              <w:t>100</w:t>
            </w:r>
          </w:p>
        </w:tc>
        <w:tc>
          <w:tcPr>
            <w:tcW w:w="0" w:type="auto"/>
            <w:tcBorders>
              <w:top w:val="nil"/>
              <w:left w:val="nil"/>
              <w:bottom w:val="single" w:sz="4" w:space="0" w:color="auto"/>
              <w:right w:val="single" w:sz="4" w:space="0" w:color="auto"/>
            </w:tcBorders>
            <w:shd w:val="clear" w:color="000000" w:fill="C0C0C0"/>
            <w:noWrap/>
            <w:vAlign w:val="bottom"/>
            <w:hideMark/>
          </w:tcPr>
          <w:p w:rsidR="00F51319" w:rsidRPr="00F51319" w:rsidRDefault="00F51319" w:rsidP="00F51319">
            <w:pPr>
              <w:rPr>
                <w:rFonts w:eastAsia="Times New Roman"/>
                <w:bCs/>
                <w:sz w:val="20"/>
                <w:szCs w:val="20"/>
                <w:lang w:eastAsia="ru-RU"/>
              </w:rPr>
            </w:pPr>
            <w:r w:rsidRPr="00F51319">
              <w:rPr>
                <w:rFonts w:eastAsia="Times New Roman"/>
                <w:bCs/>
                <w:sz w:val="20"/>
                <w:szCs w:val="20"/>
                <w:lang w:eastAsia="ru-RU"/>
              </w:rPr>
              <w:t>16</w:t>
            </w:r>
          </w:p>
        </w:tc>
        <w:tc>
          <w:tcPr>
            <w:tcW w:w="0" w:type="auto"/>
            <w:tcBorders>
              <w:top w:val="nil"/>
              <w:left w:val="nil"/>
              <w:bottom w:val="single" w:sz="4" w:space="0" w:color="auto"/>
              <w:right w:val="single" w:sz="4" w:space="0" w:color="auto"/>
            </w:tcBorders>
            <w:shd w:val="clear" w:color="000000" w:fill="C0C0C0"/>
            <w:noWrap/>
            <w:vAlign w:val="bottom"/>
            <w:hideMark/>
          </w:tcPr>
          <w:p w:rsidR="00F51319" w:rsidRPr="00F51319" w:rsidRDefault="00F51319" w:rsidP="00F51319">
            <w:pPr>
              <w:rPr>
                <w:rFonts w:eastAsia="Times New Roman"/>
                <w:bCs/>
                <w:sz w:val="20"/>
                <w:szCs w:val="20"/>
                <w:lang w:eastAsia="ru-RU"/>
              </w:rPr>
            </w:pPr>
            <w:r w:rsidRPr="00F51319">
              <w:rPr>
                <w:rFonts w:eastAsia="Times New Roman"/>
                <w:bCs/>
                <w:sz w:val="20"/>
                <w:szCs w:val="20"/>
                <w:lang w:eastAsia="ru-RU"/>
              </w:rPr>
              <w:t>49,4</w:t>
            </w:r>
          </w:p>
        </w:tc>
        <w:tc>
          <w:tcPr>
            <w:tcW w:w="0" w:type="auto"/>
            <w:tcBorders>
              <w:top w:val="nil"/>
              <w:left w:val="nil"/>
              <w:bottom w:val="single" w:sz="4" w:space="0" w:color="auto"/>
              <w:right w:val="single" w:sz="4" w:space="0" w:color="auto"/>
            </w:tcBorders>
            <w:shd w:val="clear" w:color="000000" w:fill="C0C0C0"/>
            <w:noWrap/>
            <w:vAlign w:val="bottom"/>
            <w:hideMark/>
          </w:tcPr>
          <w:p w:rsidR="00F51319" w:rsidRPr="00F51319" w:rsidRDefault="00F51319" w:rsidP="00F51319">
            <w:pPr>
              <w:rPr>
                <w:rFonts w:eastAsia="Times New Roman"/>
                <w:bCs/>
                <w:sz w:val="20"/>
                <w:szCs w:val="20"/>
                <w:lang w:eastAsia="ru-RU"/>
              </w:rPr>
            </w:pPr>
            <w:r w:rsidRPr="00F51319">
              <w:rPr>
                <w:rFonts w:eastAsia="Times New Roman"/>
                <w:bCs/>
                <w:sz w:val="20"/>
                <w:szCs w:val="20"/>
                <w:lang w:eastAsia="ru-RU"/>
              </w:rPr>
              <w:t>0,23</w:t>
            </w:r>
          </w:p>
        </w:tc>
        <w:tc>
          <w:tcPr>
            <w:tcW w:w="0" w:type="auto"/>
            <w:tcBorders>
              <w:top w:val="nil"/>
              <w:left w:val="nil"/>
              <w:bottom w:val="single" w:sz="4" w:space="0" w:color="auto"/>
              <w:right w:val="single" w:sz="4" w:space="0" w:color="auto"/>
            </w:tcBorders>
            <w:shd w:val="clear" w:color="000000" w:fill="C0C0C0"/>
            <w:noWrap/>
            <w:vAlign w:val="bottom"/>
            <w:hideMark/>
          </w:tcPr>
          <w:p w:rsidR="00F51319" w:rsidRPr="00F51319" w:rsidRDefault="00F51319" w:rsidP="00F51319">
            <w:pPr>
              <w:rPr>
                <w:rFonts w:eastAsia="Times New Roman"/>
                <w:bCs/>
                <w:sz w:val="20"/>
                <w:szCs w:val="20"/>
                <w:lang w:eastAsia="ru-RU"/>
              </w:rPr>
            </w:pPr>
            <w:r w:rsidRPr="00F51319">
              <w:rPr>
                <w:rFonts w:eastAsia="Times New Roman"/>
                <w:bCs/>
                <w:sz w:val="20"/>
                <w:szCs w:val="20"/>
                <w:lang w:eastAsia="ru-RU"/>
              </w:rPr>
              <w:t>2,42</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1</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15</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10,6</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57,3</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68,0</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78</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46,7</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0,19</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2</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2</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18</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13,4</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64,2</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77,5</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86</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50,8</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0,21</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3</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3</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8</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9,8</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56,8</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66,6</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68</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47,0</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0,17</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2</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 xml:space="preserve">3 </w:t>
            </w:r>
            <w:proofErr w:type="spellStart"/>
            <w:r w:rsidRPr="00F51319">
              <w:rPr>
                <w:rFonts w:eastAsia="Times New Roman"/>
                <w:sz w:val="20"/>
                <w:szCs w:val="20"/>
                <w:lang w:eastAsia="ru-RU"/>
              </w:rPr>
              <w:t>оз</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65,0</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65,0</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65</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65</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65,0</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3</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4</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17</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10,5</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66,5</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76,9</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90</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56,0</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0,16</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3</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5</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28</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14,1</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63,7</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77,8</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90</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42</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49,6</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0,22</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2</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6</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29</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16,4</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59,4</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75,9</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96</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43,0</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0,28</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2</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7</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57</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12,9</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64,9</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77,8</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96</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42</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52,0</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0,20</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3</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8</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9</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11,8</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63,4</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68</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29</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39,8</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0,23</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2</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9</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47</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15,7</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72,9</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88,6</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42</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57,2</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0,22</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3</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10</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33</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11,5</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71,4</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83,0</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94</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59,9</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0,16</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3</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11</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9</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9,1</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59,2</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68,3</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74</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50,2</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0,15</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2</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12</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29</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65,4</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77,9</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90</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52,8</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0,19</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3</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13</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36</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13,8</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66,8</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80,7</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98</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53,0</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0,21</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3</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14</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43</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15,1</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77,0</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98</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29</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46,9</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0,24</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2</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15</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40</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11,9</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59,3</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71,3</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90</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47,4</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0,20</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2</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16</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9,4</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58,7</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68,1</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78</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49,3</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0,16</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2</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17</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26</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14,1</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67,7</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81,8</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90</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53,5</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0,21</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3</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18</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22</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11,1</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57,7</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68,9</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46,6</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0,19</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2</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19</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27</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14,5</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65,1</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79,7</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96</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50,6</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0,22</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3</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21</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21</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11,6</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63,9</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75,5</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90</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42</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52,2</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0,18</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2</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22</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15,4</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66,6</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82,0</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98</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51,2</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0,23</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3</w:t>
            </w:r>
          </w:p>
        </w:tc>
      </w:tr>
      <w:tr w:rsidR="00F51319" w:rsidRPr="00F51319" w:rsidTr="00F51319">
        <w:trPr>
          <w:trHeight w:val="2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23</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15</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15,2</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71,1</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86,2</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55,9</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0,21</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3</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24</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30</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14,1</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72,9</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87,0</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45</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58,8</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0,19</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3</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25</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7</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7,1</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61,6</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68,7</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74</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54,4</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0,12</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2</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26</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12,1</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68,6</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80,7</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90</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42</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56,4</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0,18</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3</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28</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9,1</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59,3</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68,4</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50,2</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0,15</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2</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29</w:t>
            </w:r>
          </w:p>
        </w:tc>
        <w:tc>
          <w:tcPr>
            <w:tcW w:w="0" w:type="auto"/>
            <w:tcBorders>
              <w:top w:val="nil"/>
              <w:left w:val="nil"/>
              <w:bottom w:val="single" w:sz="4" w:space="0" w:color="auto"/>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16</w:t>
            </w:r>
          </w:p>
        </w:tc>
        <w:tc>
          <w:tcPr>
            <w:tcW w:w="0" w:type="auto"/>
            <w:tcBorders>
              <w:top w:val="nil"/>
              <w:left w:val="nil"/>
              <w:bottom w:val="single" w:sz="4" w:space="0" w:color="auto"/>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13,6</w:t>
            </w:r>
          </w:p>
        </w:tc>
        <w:tc>
          <w:tcPr>
            <w:tcW w:w="0" w:type="auto"/>
            <w:tcBorders>
              <w:top w:val="nil"/>
              <w:left w:val="nil"/>
              <w:bottom w:val="single" w:sz="4" w:space="0" w:color="auto"/>
              <w:right w:val="single" w:sz="4" w:space="0" w:color="000000"/>
            </w:tcBorders>
            <w:shd w:val="clear" w:color="auto" w:fill="auto"/>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53,8</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67,5</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94</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40,2</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0,25</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2</w:t>
            </w:r>
          </w:p>
        </w:tc>
      </w:tr>
      <w:tr w:rsidR="00F51319" w:rsidRPr="00F51319" w:rsidTr="00F51319">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lastRenderedPageBreak/>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10,5</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64,7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75,2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54,1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3</w:t>
            </w:r>
          </w:p>
        </w:tc>
      </w:tr>
      <w:tr w:rsidR="00F51319" w:rsidRPr="00F51319" w:rsidTr="00F51319">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31</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6</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13,6</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50,2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63,7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69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25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36,6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0,27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2</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33</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8</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8,7</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59,4</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68,1</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71</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47</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50,7</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0,15</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2</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36</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25</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13,6</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70,5</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84,1</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96</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56,9</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0,19</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3</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37</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9</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11,0</w:t>
            </w:r>
          </w:p>
        </w:tc>
        <w:tc>
          <w:tcPr>
            <w:tcW w:w="0" w:type="auto"/>
            <w:tcBorders>
              <w:top w:val="nil"/>
              <w:left w:val="nil"/>
              <w:bottom w:val="single" w:sz="4" w:space="0" w:color="000000"/>
              <w:right w:val="single" w:sz="4" w:space="0" w:color="000000"/>
            </w:tcBorders>
            <w:shd w:val="clear" w:color="auto" w:fill="auto"/>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55,2</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66,2</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74</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44,3</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0,20</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2</w:t>
            </w:r>
          </w:p>
        </w:tc>
      </w:tr>
      <w:tr w:rsidR="00F51319" w:rsidRPr="00F51319" w:rsidTr="00F51319">
        <w:trPr>
          <w:trHeight w:val="255"/>
        </w:trPr>
        <w:tc>
          <w:tcPr>
            <w:tcW w:w="0" w:type="auto"/>
            <w:tcBorders>
              <w:top w:val="nil"/>
              <w:left w:val="single" w:sz="4" w:space="0" w:color="auto"/>
              <w:bottom w:val="nil"/>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38</w:t>
            </w:r>
          </w:p>
        </w:tc>
        <w:tc>
          <w:tcPr>
            <w:tcW w:w="0" w:type="auto"/>
            <w:tcBorders>
              <w:top w:val="nil"/>
              <w:left w:val="nil"/>
              <w:bottom w:val="nil"/>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4</w:t>
            </w:r>
          </w:p>
        </w:tc>
        <w:tc>
          <w:tcPr>
            <w:tcW w:w="0" w:type="auto"/>
            <w:tcBorders>
              <w:top w:val="nil"/>
              <w:left w:val="nil"/>
              <w:bottom w:val="nil"/>
              <w:right w:val="single" w:sz="4" w:space="0" w:color="000000"/>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9,5</w:t>
            </w:r>
          </w:p>
        </w:tc>
        <w:tc>
          <w:tcPr>
            <w:tcW w:w="0" w:type="auto"/>
            <w:tcBorders>
              <w:top w:val="single" w:sz="4" w:space="0" w:color="000000"/>
              <w:left w:val="single" w:sz="4" w:space="0" w:color="000000"/>
              <w:bottom w:val="nil"/>
              <w:right w:val="single" w:sz="4" w:space="0" w:color="000000"/>
            </w:tcBorders>
            <w:shd w:val="clear" w:color="000000" w:fill="FF6600"/>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43,0</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52,5</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52</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33,5</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0,22</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1</w:t>
            </w:r>
          </w:p>
        </w:tc>
      </w:tr>
      <w:tr w:rsidR="00F51319" w:rsidRPr="00F51319" w:rsidTr="00F51319">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41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15,5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62,5</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78,0</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78</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47</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47,0</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0,25</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2</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43</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13,4</w:t>
            </w:r>
          </w:p>
        </w:tc>
        <w:tc>
          <w:tcPr>
            <w:tcW w:w="0" w:type="auto"/>
            <w:tcBorders>
              <w:top w:val="single" w:sz="4" w:space="0" w:color="auto"/>
              <w:left w:val="single" w:sz="4" w:space="0" w:color="auto"/>
              <w:bottom w:val="single" w:sz="4" w:space="0" w:color="auto"/>
              <w:right w:val="single" w:sz="4" w:space="0" w:color="auto"/>
            </w:tcBorders>
            <w:shd w:val="clear" w:color="000000" w:fill="FF6600"/>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47,3</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60,7</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33,9</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0,28</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1</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44</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4,5</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66,5</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71,0</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71</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0,07</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3</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45</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43</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13,8</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60,3</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74,1</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96</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42</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46,6</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0,23</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2</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46</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9,0</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71,8</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80,8</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90</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62,8</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0,13</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3</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47</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2,9</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52,2</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55,1</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56</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49,3</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0,06</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2</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48</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15,1</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73,1</w:t>
            </w:r>
          </w:p>
        </w:tc>
        <w:tc>
          <w:tcPr>
            <w:tcW w:w="0" w:type="auto"/>
            <w:tcBorders>
              <w:top w:val="nil"/>
              <w:left w:val="nil"/>
              <w:bottom w:val="nil"/>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88,2</w:t>
            </w:r>
          </w:p>
        </w:tc>
        <w:tc>
          <w:tcPr>
            <w:tcW w:w="0" w:type="auto"/>
            <w:tcBorders>
              <w:top w:val="nil"/>
              <w:left w:val="nil"/>
              <w:bottom w:val="nil"/>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94</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42</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58,0</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0,21</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3</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49</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16,3</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64,3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80,6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98</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47,9</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0,25</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3</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50</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12,2</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62,6</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74,8</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86</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45</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50,4</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0,19</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2</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51</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14,7</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64,0</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78,7</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49,4</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0,23</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3</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Рад.</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12,8</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50,5</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63,3</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74</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29</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37,7</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0,25</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2</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ПГ</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10,2</w:t>
            </w:r>
          </w:p>
        </w:tc>
        <w:tc>
          <w:tcPr>
            <w:tcW w:w="0" w:type="auto"/>
            <w:tcBorders>
              <w:top w:val="single" w:sz="4" w:space="0" w:color="auto"/>
              <w:left w:val="single" w:sz="4" w:space="0" w:color="auto"/>
              <w:bottom w:val="single" w:sz="4" w:space="0" w:color="auto"/>
              <w:right w:val="single" w:sz="4" w:space="0" w:color="auto"/>
            </w:tcBorders>
            <w:shd w:val="clear" w:color="000000" w:fill="FF6600"/>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48,4</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58,7</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38,2</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0,21</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1</w:t>
            </w:r>
          </w:p>
        </w:tc>
      </w:tr>
      <w:tr w:rsidR="00F51319" w:rsidRPr="00F51319" w:rsidTr="00F5131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proofErr w:type="spellStart"/>
            <w:r w:rsidRPr="00F51319">
              <w:rPr>
                <w:rFonts w:eastAsia="Times New Roman"/>
                <w:sz w:val="20"/>
                <w:szCs w:val="20"/>
                <w:lang w:eastAsia="ru-RU"/>
              </w:rPr>
              <w:t>ШнВ</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F51319" w:rsidRPr="00F51319" w:rsidRDefault="00F51319" w:rsidP="00F51319">
            <w:pPr>
              <w:rPr>
                <w:rFonts w:eastAsia="Times New Roman"/>
                <w:bCs/>
                <w:color w:val="000000"/>
                <w:sz w:val="20"/>
                <w:szCs w:val="20"/>
                <w:lang w:eastAsia="ru-RU"/>
              </w:rPr>
            </w:pPr>
            <w:r w:rsidRPr="00F51319">
              <w:rPr>
                <w:rFonts w:eastAsia="Times New Roman"/>
                <w:bCs/>
                <w:color w:val="000000"/>
                <w:sz w:val="20"/>
                <w:szCs w:val="2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80,0</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noWrap/>
            <w:vAlign w:val="center"/>
            <w:hideMark/>
          </w:tcPr>
          <w:p w:rsidR="00F51319" w:rsidRPr="00F51319" w:rsidRDefault="00F51319" w:rsidP="00F51319">
            <w:pPr>
              <w:rPr>
                <w:rFonts w:eastAsia="Times New Roman"/>
                <w:color w:val="000000"/>
                <w:sz w:val="20"/>
                <w:szCs w:val="20"/>
                <w:lang w:eastAsia="ru-RU"/>
              </w:rPr>
            </w:pPr>
            <w:r w:rsidRPr="00F51319">
              <w:rPr>
                <w:rFonts w:eastAsia="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F51319" w:rsidRPr="00F51319" w:rsidRDefault="00F51319" w:rsidP="00F51319">
            <w:pPr>
              <w:rPr>
                <w:rFonts w:eastAsia="Times New Roman"/>
                <w:sz w:val="20"/>
                <w:szCs w:val="20"/>
                <w:lang w:eastAsia="ru-RU"/>
              </w:rPr>
            </w:pPr>
            <w:r w:rsidRPr="00F51319">
              <w:rPr>
                <w:rFonts w:eastAsia="Times New Roman"/>
                <w:sz w:val="20"/>
                <w:szCs w:val="20"/>
                <w:lang w:eastAsia="ru-RU"/>
              </w:rPr>
              <w:t>3</w:t>
            </w:r>
          </w:p>
        </w:tc>
      </w:tr>
    </w:tbl>
    <w:p w:rsidR="00F51319" w:rsidRDefault="00F51319" w:rsidP="00F51319">
      <w:pPr>
        <w:tabs>
          <w:tab w:val="left" w:pos="7400"/>
        </w:tabs>
        <w:rPr>
          <w:b/>
        </w:rPr>
      </w:pPr>
    </w:p>
    <w:p w:rsidR="00F51319" w:rsidRDefault="00F51319" w:rsidP="00F51319">
      <w:pPr>
        <w:tabs>
          <w:tab w:val="left" w:pos="7400"/>
        </w:tabs>
        <w:rPr>
          <w:b/>
        </w:rPr>
      </w:pPr>
    </w:p>
    <w:p w:rsidR="00F51319" w:rsidRPr="00F51319" w:rsidRDefault="00F51319" w:rsidP="00F51319">
      <w:pPr>
        <w:tabs>
          <w:tab w:val="left" w:pos="7400"/>
        </w:tabs>
        <w:rPr>
          <w:b/>
        </w:rPr>
      </w:pPr>
      <w:r>
        <w:rPr>
          <w:noProof/>
          <w:lang w:eastAsia="ru-RU"/>
        </w:rPr>
        <w:drawing>
          <wp:inline distT="0" distB="0" distL="0" distR="0">
            <wp:extent cx="6734755" cy="4643562"/>
            <wp:effectExtent l="0" t="0" r="9525" b="2413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F6333" w:rsidRDefault="001F6333" w:rsidP="001F6333">
      <w:pPr>
        <w:tabs>
          <w:tab w:val="left" w:pos="7400"/>
        </w:tabs>
        <w:jc w:val="left"/>
      </w:pPr>
    </w:p>
    <w:p w:rsidR="001F6333" w:rsidRDefault="001F6333" w:rsidP="001F6333">
      <w:pPr>
        <w:tabs>
          <w:tab w:val="left" w:pos="7400"/>
        </w:tabs>
        <w:jc w:val="left"/>
      </w:pPr>
    </w:p>
    <w:p w:rsidR="00F51319" w:rsidRDefault="00F51319" w:rsidP="001F6333">
      <w:pPr>
        <w:tabs>
          <w:tab w:val="left" w:pos="7400"/>
        </w:tabs>
        <w:jc w:val="left"/>
      </w:pPr>
    </w:p>
    <w:p w:rsidR="00F51319" w:rsidRDefault="00F51319" w:rsidP="001F6333">
      <w:pPr>
        <w:tabs>
          <w:tab w:val="left" w:pos="7400"/>
        </w:tabs>
        <w:jc w:val="left"/>
      </w:pPr>
    </w:p>
    <w:p w:rsidR="00F51319" w:rsidRDefault="00F51319" w:rsidP="001F6333">
      <w:pPr>
        <w:tabs>
          <w:tab w:val="left" w:pos="7400"/>
        </w:tabs>
        <w:jc w:val="left"/>
      </w:pPr>
    </w:p>
    <w:p w:rsidR="00F51319" w:rsidRDefault="00F51319" w:rsidP="001F6333">
      <w:pPr>
        <w:tabs>
          <w:tab w:val="left" w:pos="7400"/>
        </w:tabs>
        <w:jc w:val="left"/>
      </w:pPr>
    </w:p>
    <w:p w:rsidR="00F51319" w:rsidRDefault="00F51319" w:rsidP="001F6333">
      <w:pPr>
        <w:tabs>
          <w:tab w:val="left" w:pos="7400"/>
        </w:tabs>
        <w:jc w:val="left"/>
      </w:pPr>
    </w:p>
    <w:p w:rsidR="00F51319" w:rsidRDefault="00F51319" w:rsidP="001F6333">
      <w:pPr>
        <w:tabs>
          <w:tab w:val="left" w:pos="7400"/>
        </w:tabs>
        <w:jc w:val="left"/>
      </w:pPr>
    </w:p>
    <w:p w:rsidR="00F51319" w:rsidRDefault="00F51319" w:rsidP="001F6333">
      <w:pPr>
        <w:tabs>
          <w:tab w:val="left" w:pos="7400"/>
        </w:tabs>
        <w:jc w:val="left"/>
      </w:pPr>
    </w:p>
    <w:p w:rsidR="00F51319" w:rsidRDefault="00F51319" w:rsidP="001F6333">
      <w:pPr>
        <w:tabs>
          <w:tab w:val="left" w:pos="7400"/>
        </w:tabs>
        <w:jc w:val="left"/>
      </w:pPr>
    </w:p>
    <w:p w:rsidR="00F51319" w:rsidRPr="00F51319" w:rsidRDefault="00F51319" w:rsidP="00F51319">
      <w:pPr>
        <w:tabs>
          <w:tab w:val="left" w:pos="7400"/>
        </w:tabs>
        <w:rPr>
          <w:b/>
        </w:rPr>
      </w:pPr>
      <w:r w:rsidRPr="00F51319">
        <w:rPr>
          <w:b/>
        </w:rPr>
        <w:lastRenderedPageBreak/>
        <w:t>География</w:t>
      </w:r>
    </w:p>
    <w:p w:rsidR="001F6333" w:rsidRDefault="001F6333" w:rsidP="001F6333">
      <w:pPr>
        <w:tabs>
          <w:tab w:val="left" w:pos="7400"/>
        </w:tabs>
        <w:jc w:val="left"/>
      </w:pPr>
    </w:p>
    <w:tbl>
      <w:tblPr>
        <w:tblW w:w="0" w:type="auto"/>
        <w:tblInd w:w="93" w:type="dxa"/>
        <w:tblLook w:val="04A0" w:firstRow="1" w:lastRow="0" w:firstColumn="1" w:lastColumn="0" w:noHBand="0" w:noVBand="1"/>
      </w:tblPr>
      <w:tblGrid>
        <w:gridCol w:w="788"/>
        <w:gridCol w:w="1437"/>
        <w:gridCol w:w="1553"/>
        <w:gridCol w:w="1065"/>
        <w:gridCol w:w="1101"/>
        <w:gridCol w:w="1056"/>
        <w:gridCol w:w="995"/>
        <w:gridCol w:w="1068"/>
        <w:gridCol w:w="1176"/>
        <w:gridCol w:w="940"/>
      </w:tblGrid>
      <w:tr w:rsidR="003832FF" w:rsidRPr="003832FF" w:rsidTr="003832FF">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Код ОУ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Кол-во участников ЕГЭ</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proofErr w:type="spellStart"/>
            <w:r w:rsidRPr="003832FF">
              <w:rPr>
                <w:rFonts w:eastAsia="Times New Roman"/>
                <w:sz w:val="20"/>
                <w:szCs w:val="20"/>
                <w:lang w:eastAsia="ru-RU"/>
              </w:rPr>
              <w:t>Станд</w:t>
            </w:r>
            <w:proofErr w:type="spellEnd"/>
            <w:r w:rsidRPr="003832FF">
              <w:rPr>
                <w:rFonts w:eastAsia="Times New Roman"/>
                <w:sz w:val="20"/>
                <w:szCs w:val="20"/>
                <w:lang w:eastAsia="ru-RU"/>
              </w:rPr>
              <w:t>. (</w:t>
            </w:r>
            <w:proofErr w:type="spellStart"/>
            <w:r w:rsidRPr="003832FF">
              <w:rPr>
                <w:rFonts w:eastAsia="Times New Roman"/>
                <w:sz w:val="20"/>
                <w:szCs w:val="20"/>
                <w:lang w:eastAsia="ru-RU"/>
              </w:rPr>
              <w:t>несмещ</w:t>
            </w:r>
            <w:proofErr w:type="spellEnd"/>
            <w:r w:rsidRPr="003832FF">
              <w:rPr>
                <w:rFonts w:eastAsia="Times New Roman"/>
                <w:sz w:val="20"/>
                <w:szCs w:val="20"/>
                <w:lang w:eastAsia="ru-RU"/>
              </w:rPr>
              <w:t>.) отклонение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Средний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Верхняя граница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Максим.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proofErr w:type="spellStart"/>
            <w:r w:rsidRPr="003832FF">
              <w:rPr>
                <w:rFonts w:eastAsia="Times New Roman"/>
                <w:sz w:val="20"/>
                <w:szCs w:val="20"/>
                <w:lang w:eastAsia="ru-RU"/>
              </w:rPr>
              <w:t>Миним</w:t>
            </w:r>
            <w:proofErr w:type="spellEnd"/>
            <w:r w:rsidRPr="003832FF">
              <w:rPr>
                <w:rFonts w:eastAsia="Times New Roman"/>
                <w:sz w:val="20"/>
                <w:szCs w:val="20"/>
                <w:lang w:eastAsia="ru-RU"/>
              </w:rPr>
              <w:t>.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Нижняя граница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proofErr w:type="spellStart"/>
            <w:r w:rsidRPr="003832FF">
              <w:rPr>
                <w:rFonts w:eastAsia="Times New Roman"/>
                <w:sz w:val="20"/>
                <w:szCs w:val="20"/>
                <w:lang w:eastAsia="ru-RU"/>
              </w:rPr>
              <w:t>Коэфф</w:t>
            </w:r>
            <w:proofErr w:type="spellEnd"/>
            <w:r w:rsidRPr="003832FF">
              <w:rPr>
                <w:rFonts w:eastAsia="Times New Roman"/>
                <w:sz w:val="20"/>
                <w:szCs w:val="20"/>
                <w:lang w:eastAsia="ru-RU"/>
              </w:rPr>
              <w:t>. вариации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Уровень</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000000" w:fill="C0C0C0"/>
            <w:vAlign w:val="center"/>
            <w:hideMark/>
          </w:tcPr>
          <w:p w:rsidR="003832FF" w:rsidRPr="003832FF" w:rsidRDefault="003832FF" w:rsidP="003832FF">
            <w:pPr>
              <w:rPr>
                <w:rFonts w:eastAsia="Times New Roman"/>
                <w:b/>
                <w:bCs/>
                <w:sz w:val="20"/>
                <w:szCs w:val="20"/>
                <w:lang w:eastAsia="ru-RU"/>
              </w:rPr>
            </w:pPr>
            <w:r w:rsidRPr="003832FF">
              <w:rPr>
                <w:rFonts w:eastAsia="Times New Roman"/>
                <w:b/>
                <w:bCs/>
                <w:sz w:val="20"/>
                <w:szCs w:val="20"/>
                <w:lang w:eastAsia="ru-RU"/>
              </w:rPr>
              <w:t>Город</w:t>
            </w:r>
          </w:p>
        </w:tc>
        <w:tc>
          <w:tcPr>
            <w:tcW w:w="0" w:type="auto"/>
            <w:tcBorders>
              <w:top w:val="nil"/>
              <w:left w:val="nil"/>
              <w:bottom w:val="single" w:sz="4" w:space="0" w:color="auto"/>
              <w:right w:val="single" w:sz="4" w:space="0" w:color="auto"/>
            </w:tcBorders>
            <w:shd w:val="clear" w:color="000000" w:fill="C0C0C0"/>
            <w:vAlign w:val="center"/>
            <w:hideMark/>
          </w:tcPr>
          <w:p w:rsidR="003832FF" w:rsidRPr="003832FF" w:rsidRDefault="003832FF" w:rsidP="003832FF">
            <w:pPr>
              <w:rPr>
                <w:rFonts w:eastAsia="Times New Roman"/>
                <w:b/>
                <w:bCs/>
                <w:sz w:val="20"/>
                <w:szCs w:val="20"/>
                <w:lang w:eastAsia="ru-RU"/>
              </w:rPr>
            </w:pPr>
            <w:r w:rsidRPr="003832FF">
              <w:rPr>
                <w:rFonts w:eastAsia="Times New Roman"/>
                <w:b/>
                <w:bCs/>
                <w:sz w:val="20"/>
                <w:szCs w:val="20"/>
                <w:lang w:eastAsia="ru-RU"/>
              </w:rPr>
              <w:t>26</w:t>
            </w:r>
          </w:p>
        </w:tc>
        <w:tc>
          <w:tcPr>
            <w:tcW w:w="0" w:type="auto"/>
            <w:tcBorders>
              <w:top w:val="nil"/>
              <w:left w:val="nil"/>
              <w:bottom w:val="single" w:sz="4" w:space="0" w:color="auto"/>
              <w:right w:val="single" w:sz="4" w:space="0" w:color="auto"/>
            </w:tcBorders>
            <w:shd w:val="clear" w:color="000000" w:fill="C0C0C0"/>
            <w:noWrap/>
            <w:vAlign w:val="bottom"/>
            <w:hideMark/>
          </w:tcPr>
          <w:p w:rsidR="003832FF" w:rsidRPr="003832FF" w:rsidRDefault="003832FF" w:rsidP="003832FF">
            <w:pPr>
              <w:rPr>
                <w:rFonts w:eastAsia="Times New Roman"/>
                <w:b/>
                <w:bCs/>
                <w:sz w:val="20"/>
                <w:szCs w:val="20"/>
                <w:lang w:eastAsia="ru-RU"/>
              </w:rPr>
            </w:pPr>
            <w:r w:rsidRPr="003832FF">
              <w:rPr>
                <w:rFonts w:eastAsia="Times New Roman"/>
                <w:b/>
                <w:bCs/>
                <w:sz w:val="20"/>
                <w:szCs w:val="20"/>
                <w:lang w:eastAsia="ru-RU"/>
              </w:rPr>
              <w:t>16,4</w:t>
            </w:r>
          </w:p>
        </w:tc>
        <w:tc>
          <w:tcPr>
            <w:tcW w:w="0" w:type="auto"/>
            <w:tcBorders>
              <w:top w:val="nil"/>
              <w:left w:val="nil"/>
              <w:bottom w:val="single" w:sz="4" w:space="0" w:color="auto"/>
              <w:right w:val="single" w:sz="4" w:space="0" w:color="auto"/>
            </w:tcBorders>
            <w:shd w:val="clear" w:color="000000" w:fill="C0C0C0"/>
            <w:vAlign w:val="center"/>
            <w:hideMark/>
          </w:tcPr>
          <w:p w:rsidR="003832FF" w:rsidRPr="003832FF" w:rsidRDefault="003832FF" w:rsidP="003832FF">
            <w:pPr>
              <w:rPr>
                <w:rFonts w:eastAsia="Times New Roman"/>
                <w:b/>
                <w:bCs/>
                <w:sz w:val="20"/>
                <w:szCs w:val="20"/>
                <w:lang w:eastAsia="ru-RU"/>
              </w:rPr>
            </w:pPr>
            <w:r w:rsidRPr="003832FF">
              <w:rPr>
                <w:rFonts w:eastAsia="Times New Roman"/>
                <w:b/>
                <w:bCs/>
                <w:sz w:val="20"/>
                <w:szCs w:val="20"/>
                <w:lang w:eastAsia="ru-RU"/>
              </w:rPr>
              <w:t>52,2</w:t>
            </w:r>
          </w:p>
        </w:tc>
        <w:tc>
          <w:tcPr>
            <w:tcW w:w="0" w:type="auto"/>
            <w:tcBorders>
              <w:top w:val="nil"/>
              <w:left w:val="nil"/>
              <w:bottom w:val="single" w:sz="4" w:space="0" w:color="auto"/>
              <w:right w:val="single" w:sz="4" w:space="0" w:color="auto"/>
            </w:tcBorders>
            <w:shd w:val="clear" w:color="000000" w:fill="C0C0C0"/>
            <w:noWrap/>
            <w:vAlign w:val="bottom"/>
            <w:hideMark/>
          </w:tcPr>
          <w:p w:rsidR="003832FF" w:rsidRPr="003832FF" w:rsidRDefault="003832FF" w:rsidP="003832FF">
            <w:pPr>
              <w:rPr>
                <w:rFonts w:eastAsia="Times New Roman"/>
                <w:b/>
                <w:bCs/>
                <w:sz w:val="20"/>
                <w:szCs w:val="20"/>
                <w:lang w:eastAsia="ru-RU"/>
              </w:rPr>
            </w:pPr>
            <w:r w:rsidRPr="003832FF">
              <w:rPr>
                <w:rFonts w:eastAsia="Times New Roman"/>
                <w:b/>
                <w:bCs/>
                <w:sz w:val="20"/>
                <w:szCs w:val="20"/>
                <w:lang w:eastAsia="ru-RU"/>
              </w:rPr>
              <w:t>68,6</w:t>
            </w:r>
          </w:p>
        </w:tc>
        <w:tc>
          <w:tcPr>
            <w:tcW w:w="0" w:type="auto"/>
            <w:tcBorders>
              <w:top w:val="nil"/>
              <w:left w:val="nil"/>
              <w:bottom w:val="single" w:sz="4" w:space="0" w:color="auto"/>
              <w:right w:val="single" w:sz="4" w:space="0" w:color="auto"/>
            </w:tcBorders>
            <w:shd w:val="clear" w:color="000000" w:fill="C0C0C0"/>
            <w:noWrap/>
            <w:vAlign w:val="bottom"/>
            <w:hideMark/>
          </w:tcPr>
          <w:p w:rsidR="003832FF" w:rsidRPr="003832FF" w:rsidRDefault="003832FF" w:rsidP="003832FF">
            <w:pPr>
              <w:rPr>
                <w:rFonts w:eastAsia="Times New Roman"/>
                <w:b/>
                <w:bCs/>
                <w:sz w:val="20"/>
                <w:szCs w:val="20"/>
                <w:lang w:eastAsia="ru-RU"/>
              </w:rPr>
            </w:pPr>
            <w:r w:rsidRPr="003832FF">
              <w:rPr>
                <w:rFonts w:eastAsia="Times New Roman"/>
                <w:b/>
                <w:bCs/>
                <w:sz w:val="20"/>
                <w:szCs w:val="20"/>
                <w:lang w:eastAsia="ru-RU"/>
              </w:rPr>
              <w:t>87</w:t>
            </w:r>
          </w:p>
        </w:tc>
        <w:tc>
          <w:tcPr>
            <w:tcW w:w="0" w:type="auto"/>
            <w:tcBorders>
              <w:top w:val="nil"/>
              <w:left w:val="nil"/>
              <w:bottom w:val="single" w:sz="4" w:space="0" w:color="auto"/>
              <w:right w:val="single" w:sz="4" w:space="0" w:color="auto"/>
            </w:tcBorders>
            <w:shd w:val="clear" w:color="000000" w:fill="C0C0C0"/>
            <w:noWrap/>
            <w:vAlign w:val="bottom"/>
            <w:hideMark/>
          </w:tcPr>
          <w:p w:rsidR="003832FF" w:rsidRPr="003832FF" w:rsidRDefault="003832FF" w:rsidP="003832FF">
            <w:pPr>
              <w:rPr>
                <w:rFonts w:eastAsia="Times New Roman"/>
                <w:b/>
                <w:bCs/>
                <w:sz w:val="20"/>
                <w:szCs w:val="20"/>
                <w:lang w:eastAsia="ru-RU"/>
              </w:rPr>
            </w:pPr>
            <w:r w:rsidRPr="003832FF">
              <w:rPr>
                <w:rFonts w:eastAsia="Times New Roman"/>
                <w:b/>
                <w:bCs/>
                <w:sz w:val="20"/>
                <w:szCs w:val="20"/>
                <w:lang w:eastAsia="ru-RU"/>
              </w:rPr>
              <w:t>11</w:t>
            </w:r>
          </w:p>
        </w:tc>
        <w:tc>
          <w:tcPr>
            <w:tcW w:w="0" w:type="auto"/>
            <w:tcBorders>
              <w:top w:val="nil"/>
              <w:left w:val="nil"/>
              <w:bottom w:val="single" w:sz="4" w:space="0" w:color="auto"/>
              <w:right w:val="single" w:sz="4" w:space="0" w:color="auto"/>
            </w:tcBorders>
            <w:shd w:val="clear" w:color="000000" w:fill="C0C0C0"/>
            <w:noWrap/>
            <w:vAlign w:val="bottom"/>
            <w:hideMark/>
          </w:tcPr>
          <w:p w:rsidR="003832FF" w:rsidRPr="003832FF" w:rsidRDefault="003832FF" w:rsidP="003832FF">
            <w:pPr>
              <w:rPr>
                <w:rFonts w:eastAsia="Times New Roman"/>
                <w:b/>
                <w:bCs/>
                <w:sz w:val="20"/>
                <w:szCs w:val="20"/>
                <w:lang w:eastAsia="ru-RU"/>
              </w:rPr>
            </w:pPr>
            <w:r w:rsidRPr="003832FF">
              <w:rPr>
                <w:rFonts w:eastAsia="Times New Roman"/>
                <w:b/>
                <w:bCs/>
                <w:sz w:val="20"/>
                <w:szCs w:val="20"/>
                <w:lang w:eastAsia="ru-RU"/>
              </w:rPr>
              <w:t>35,8</w:t>
            </w:r>
          </w:p>
        </w:tc>
        <w:tc>
          <w:tcPr>
            <w:tcW w:w="0" w:type="auto"/>
            <w:tcBorders>
              <w:top w:val="nil"/>
              <w:left w:val="nil"/>
              <w:bottom w:val="single" w:sz="4" w:space="0" w:color="auto"/>
              <w:right w:val="single" w:sz="4" w:space="0" w:color="auto"/>
            </w:tcBorders>
            <w:shd w:val="clear" w:color="000000" w:fill="C0C0C0"/>
            <w:noWrap/>
            <w:vAlign w:val="bottom"/>
            <w:hideMark/>
          </w:tcPr>
          <w:p w:rsidR="003832FF" w:rsidRPr="003832FF" w:rsidRDefault="003832FF" w:rsidP="003832FF">
            <w:pPr>
              <w:rPr>
                <w:rFonts w:eastAsia="Times New Roman"/>
                <w:b/>
                <w:bCs/>
                <w:sz w:val="20"/>
                <w:szCs w:val="20"/>
                <w:lang w:eastAsia="ru-RU"/>
              </w:rPr>
            </w:pPr>
            <w:r w:rsidRPr="003832FF">
              <w:rPr>
                <w:rFonts w:eastAsia="Times New Roman"/>
                <w:b/>
                <w:bCs/>
                <w:sz w:val="20"/>
                <w:szCs w:val="20"/>
                <w:lang w:eastAsia="ru-RU"/>
              </w:rPr>
              <w:t>0,31</w:t>
            </w:r>
          </w:p>
        </w:tc>
        <w:tc>
          <w:tcPr>
            <w:tcW w:w="0" w:type="auto"/>
            <w:tcBorders>
              <w:top w:val="nil"/>
              <w:left w:val="nil"/>
              <w:bottom w:val="single" w:sz="4" w:space="0" w:color="auto"/>
              <w:right w:val="single" w:sz="4" w:space="0" w:color="auto"/>
            </w:tcBorders>
            <w:shd w:val="clear" w:color="000000" w:fill="C0C0C0"/>
            <w:noWrap/>
            <w:vAlign w:val="bottom"/>
            <w:hideMark/>
          </w:tcPr>
          <w:p w:rsidR="003832FF" w:rsidRPr="003832FF" w:rsidRDefault="003832FF" w:rsidP="003832FF">
            <w:pPr>
              <w:rPr>
                <w:rFonts w:eastAsia="Times New Roman"/>
                <w:b/>
                <w:bCs/>
                <w:sz w:val="20"/>
                <w:szCs w:val="20"/>
                <w:lang w:eastAsia="ru-RU"/>
              </w:rPr>
            </w:pPr>
            <w:r w:rsidRPr="003832FF">
              <w:rPr>
                <w:rFonts w:eastAsia="Times New Roman"/>
                <w:b/>
                <w:bCs/>
                <w:sz w:val="20"/>
                <w:szCs w:val="20"/>
                <w:lang w:eastAsia="ru-RU"/>
              </w:rPr>
              <w:t>2,46</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0,0</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b/>
                <w:bCs/>
                <w:color w:val="000000"/>
                <w:sz w:val="14"/>
                <w:szCs w:val="14"/>
                <w:lang w:eastAsia="ru-RU"/>
              </w:rPr>
            </w:pPr>
            <w:r w:rsidRPr="003832FF">
              <w:rPr>
                <w:rFonts w:eastAsia="Times New Roman"/>
                <w:b/>
                <w:bCs/>
                <w:color w:val="000000"/>
                <w:sz w:val="14"/>
                <w:szCs w:val="14"/>
                <w:lang w:eastAsia="ru-RU"/>
              </w:rPr>
              <w:t>51,0</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51,0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51,0</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3832FF" w:rsidRPr="003832FF" w:rsidRDefault="003832FF" w:rsidP="003832FF">
            <w:pPr>
              <w:rPr>
                <w:rFonts w:eastAsia="Times New Roman"/>
                <w:b/>
                <w:bCs/>
                <w:color w:val="000000"/>
                <w:sz w:val="14"/>
                <w:szCs w:val="14"/>
                <w:lang w:eastAsia="ru-RU"/>
              </w:rPr>
            </w:pPr>
            <w:r w:rsidRPr="003832FF">
              <w:rPr>
                <w:rFonts w:eastAsia="Times New Roman"/>
                <w:b/>
                <w:bCs/>
                <w:color w:val="000000"/>
                <w:sz w:val="14"/>
                <w:szCs w:val="14"/>
                <w:lang w:eastAsia="ru-RU"/>
              </w:rPr>
              <w:t>59,0</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64,0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54</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54,0</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0,08</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11,5</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b/>
                <w:bCs/>
                <w:color w:val="000000"/>
                <w:sz w:val="14"/>
                <w:szCs w:val="14"/>
                <w:lang w:eastAsia="ru-RU"/>
              </w:rPr>
            </w:pPr>
            <w:r w:rsidRPr="003832FF">
              <w:rPr>
                <w:rFonts w:eastAsia="Times New Roman"/>
                <w:b/>
                <w:bCs/>
                <w:color w:val="000000"/>
                <w:sz w:val="14"/>
                <w:szCs w:val="14"/>
                <w:lang w:eastAsia="ru-RU"/>
              </w:rPr>
              <w:t>36,0</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47,5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24,5</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0,32</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000000" w:fill="FF6600"/>
            <w:noWrap/>
            <w:vAlign w:val="center"/>
            <w:hideMark/>
          </w:tcPr>
          <w:p w:rsidR="003832FF" w:rsidRPr="003832FF" w:rsidRDefault="003832FF" w:rsidP="003832FF">
            <w:pPr>
              <w:rPr>
                <w:rFonts w:eastAsia="Times New Roman"/>
                <w:b/>
                <w:bCs/>
                <w:color w:val="000000"/>
                <w:sz w:val="14"/>
                <w:szCs w:val="14"/>
                <w:lang w:eastAsia="ru-RU"/>
              </w:rPr>
            </w:pPr>
            <w:r w:rsidRPr="003832FF">
              <w:rPr>
                <w:rFonts w:eastAsia="Times New Roman"/>
                <w:b/>
                <w:bCs/>
                <w:color w:val="000000"/>
                <w:sz w:val="14"/>
                <w:szCs w:val="14"/>
                <w:lang w:eastAsia="ru-RU"/>
              </w:rPr>
              <w:t>31,0</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31,0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31,0</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1</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000000" w:fill="33CCCC"/>
            <w:noWrap/>
            <w:vAlign w:val="center"/>
            <w:hideMark/>
          </w:tcPr>
          <w:p w:rsidR="003832FF" w:rsidRPr="003832FF" w:rsidRDefault="003832FF" w:rsidP="003832FF">
            <w:pPr>
              <w:rPr>
                <w:rFonts w:eastAsia="Times New Roman"/>
                <w:b/>
                <w:bCs/>
                <w:color w:val="000000"/>
                <w:sz w:val="14"/>
                <w:szCs w:val="14"/>
                <w:lang w:eastAsia="ru-RU"/>
              </w:rPr>
            </w:pPr>
            <w:r w:rsidRPr="003832FF">
              <w:rPr>
                <w:rFonts w:eastAsia="Times New Roman"/>
                <w:b/>
                <w:bCs/>
                <w:color w:val="000000"/>
                <w:sz w:val="14"/>
                <w:szCs w:val="14"/>
                <w:lang w:eastAsia="ru-RU"/>
              </w:rPr>
              <w:t>74,0</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74,0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74</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74,0</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3832FF" w:rsidRPr="003832FF" w:rsidRDefault="003832FF" w:rsidP="003832FF">
            <w:pPr>
              <w:rPr>
                <w:rFonts w:eastAsia="Times New Roman"/>
                <w:b/>
                <w:bCs/>
                <w:color w:val="000000"/>
                <w:sz w:val="14"/>
                <w:szCs w:val="14"/>
                <w:lang w:eastAsia="ru-RU"/>
              </w:rPr>
            </w:pPr>
            <w:r w:rsidRPr="003832FF">
              <w:rPr>
                <w:rFonts w:eastAsia="Times New Roman"/>
                <w:b/>
                <w:bCs/>
                <w:color w:val="000000"/>
                <w:sz w:val="14"/>
                <w:szCs w:val="14"/>
                <w:lang w:eastAsia="ru-RU"/>
              </w:rPr>
              <w:t>56,7</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61,2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52,2</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0,08</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4,0</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b/>
                <w:bCs/>
                <w:color w:val="000000"/>
                <w:sz w:val="14"/>
                <w:szCs w:val="14"/>
                <w:lang w:eastAsia="ru-RU"/>
              </w:rPr>
            </w:pPr>
            <w:r w:rsidRPr="003832FF">
              <w:rPr>
                <w:rFonts w:eastAsia="Times New Roman"/>
                <w:b/>
                <w:bCs/>
                <w:color w:val="000000"/>
                <w:sz w:val="14"/>
                <w:szCs w:val="14"/>
                <w:lang w:eastAsia="ru-RU"/>
              </w:rPr>
              <w:t>47,0</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51,0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43</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43,0</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0,09</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3832FF" w:rsidRPr="003832FF" w:rsidRDefault="003832FF" w:rsidP="003832FF">
            <w:pPr>
              <w:rPr>
                <w:rFonts w:eastAsia="Times New Roman"/>
                <w:b/>
                <w:bCs/>
                <w:color w:val="000000"/>
                <w:sz w:val="14"/>
                <w:szCs w:val="14"/>
                <w:lang w:eastAsia="ru-RU"/>
              </w:rPr>
            </w:pPr>
            <w:r w:rsidRPr="003832FF">
              <w:rPr>
                <w:rFonts w:eastAsia="Times New Roman"/>
                <w:b/>
                <w:bCs/>
                <w:color w:val="000000"/>
                <w:sz w:val="14"/>
                <w:szCs w:val="14"/>
                <w:lang w:eastAsia="ru-RU"/>
              </w:rPr>
              <w:t>65,0</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65,0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65</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65,0</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24</w:t>
            </w:r>
          </w:p>
        </w:tc>
        <w:tc>
          <w:tcPr>
            <w:tcW w:w="0" w:type="auto"/>
            <w:tcBorders>
              <w:top w:val="nil"/>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12,1</w:t>
            </w:r>
          </w:p>
        </w:tc>
        <w:tc>
          <w:tcPr>
            <w:tcW w:w="0" w:type="auto"/>
            <w:tcBorders>
              <w:top w:val="single" w:sz="4" w:space="0" w:color="000000"/>
              <w:left w:val="single" w:sz="4" w:space="0" w:color="000000"/>
              <w:bottom w:val="single" w:sz="4" w:space="0" w:color="000000"/>
              <w:right w:val="single" w:sz="4" w:space="0" w:color="000000"/>
            </w:tcBorders>
            <w:shd w:val="clear" w:color="000000" w:fill="33CCCC"/>
            <w:noWrap/>
            <w:vAlign w:val="center"/>
            <w:hideMark/>
          </w:tcPr>
          <w:p w:rsidR="003832FF" w:rsidRPr="003832FF" w:rsidRDefault="003832FF" w:rsidP="003832FF">
            <w:pPr>
              <w:rPr>
                <w:rFonts w:eastAsia="Times New Roman"/>
                <w:b/>
                <w:bCs/>
                <w:color w:val="000000"/>
                <w:sz w:val="14"/>
                <w:szCs w:val="14"/>
                <w:lang w:eastAsia="ru-RU"/>
              </w:rPr>
            </w:pPr>
            <w:r w:rsidRPr="003832FF">
              <w:rPr>
                <w:rFonts w:eastAsia="Times New Roman"/>
                <w:b/>
                <w:bCs/>
                <w:color w:val="000000"/>
                <w:sz w:val="14"/>
                <w:szCs w:val="14"/>
                <w:lang w:eastAsia="ru-RU"/>
              </w:rPr>
              <w:t>70,3</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82,5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83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54</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58,2</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0,17</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29</w:t>
            </w:r>
          </w:p>
        </w:tc>
        <w:tc>
          <w:tcPr>
            <w:tcW w:w="0" w:type="auto"/>
            <w:tcBorders>
              <w:top w:val="nil"/>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0,0</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b/>
                <w:bCs/>
                <w:color w:val="000000"/>
                <w:sz w:val="14"/>
                <w:szCs w:val="14"/>
                <w:lang w:eastAsia="ru-RU"/>
              </w:rPr>
            </w:pPr>
            <w:r w:rsidRPr="003832FF">
              <w:rPr>
                <w:rFonts w:eastAsia="Times New Roman"/>
                <w:b/>
                <w:bCs/>
                <w:color w:val="000000"/>
                <w:sz w:val="14"/>
                <w:szCs w:val="1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46,0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15,0</w:t>
            </w:r>
          </w:p>
        </w:tc>
        <w:tc>
          <w:tcPr>
            <w:tcW w:w="0" w:type="auto"/>
            <w:tcBorders>
              <w:top w:val="single" w:sz="4" w:space="0" w:color="000000"/>
              <w:left w:val="single" w:sz="4" w:space="0" w:color="000000"/>
              <w:bottom w:val="nil"/>
              <w:right w:val="single" w:sz="4" w:space="0" w:color="000000"/>
            </w:tcBorders>
            <w:shd w:val="clear" w:color="000000" w:fill="33CCCC"/>
            <w:noWrap/>
            <w:vAlign w:val="center"/>
            <w:hideMark/>
          </w:tcPr>
          <w:p w:rsidR="003832FF" w:rsidRPr="003832FF" w:rsidRDefault="003832FF" w:rsidP="003832FF">
            <w:pPr>
              <w:rPr>
                <w:rFonts w:eastAsia="Times New Roman"/>
                <w:b/>
                <w:bCs/>
                <w:color w:val="000000"/>
                <w:sz w:val="14"/>
                <w:szCs w:val="14"/>
                <w:lang w:eastAsia="ru-RU"/>
              </w:rPr>
            </w:pPr>
            <w:r w:rsidRPr="003832FF">
              <w:rPr>
                <w:rFonts w:eastAsia="Times New Roman"/>
                <w:b/>
                <w:bCs/>
                <w:color w:val="000000"/>
                <w:sz w:val="14"/>
                <w:szCs w:val="14"/>
                <w:lang w:eastAsia="ru-RU"/>
              </w:rPr>
              <w:t>72,0</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87,0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87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57,0</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0,21</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49</w:t>
            </w:r>
          </w:p>
        </w:tc>
        <w:tc>
          <w:tcPr>
            <w:tcW w:w="0" w:type="auto"/>
            <w:tcBorders>
              <w:top w:val="nil"/>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
                <w:bCs/>
                <w:color w:val="000000"/>
                <w:sz w:val="14"/>
                <w:szCs w:val="14"/>
                <w:lang w:eastAsia="ru-RU"/>
              </w:rPr>
            </w:pPr>
            <w:r w:rsidRPr="003832FF">
              <w:rPr>
                <w:rFonts w:eastAsia="Times New Roman"/>
                <w:b/>
                <w:bCs/>
                <w:color w:val="000000"/>
                <w:sz w:val="14"/>
                <w:szCs w:val="14"/>
                <w:lang w:eastAsia="ru-RU"/>
              </w:rPr>
              <w:t>45,0</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45,0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45</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45,0</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Рад.</w:t>
            </w:r>
          </w:p>
        </w:tc>
        <w:tc>
          <w:tcPr>
            <w:tcW w:w="0" w:type="auto"/>
            <w:tcBorders>
              <w:top w:val="nil"/>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
                <w:bCs/>
                <w:color w:val="000000"/>
                <w:sz w:val="14"/>
                <w:szCs w:val="14"/>
                <w:lang w:eastAsia="ru-RU"/>
              </w:rPr>
            </w:pPr>
            <w:r w:rsidRPr="003832FF">
              <w:rPr>
                <w:rFonts w:eastAsia="Times New Roman"/>
                <w:b/>
                <w:bCs/>
                <w:color w:val="000000"/>
                <w:sz w:val="14"/>
                <w:szCs w:val="14"/>
                <w:lang w:eastAsia="ru-RU"/>
              </w:rPr>
              <w:t>57,0</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57,0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57,0</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w:t>
            </w:r>
          </w:p>
        </w:tc>
      </w:tr>
    </w:tbl>
    <w:p w:rsidR="001F6333" w:rsidRDefault="001F6333" w:rsidP="001F6333">
      <w:pPr>
        <w:tabs>
          <w:tab w:val="left" w:pos="7400"/>
        </w:tabs>
      </w:pPr>
    </w:p>
    <w:p w:rsidR="003832FF" w:rsidRDefault="003832FF" w:rsidP="001F6333">
      <w:pPr>
        <w:tabs>
          <w:tab w:val="left" w:pos="7400"/>
        </w:tabs>
      </w:pPr>
    </w:p>
    <w:p w:rsidR="001F6333" w:rsidRDefault="003832FF" w:rsidP="001F6333">
      <w:r>
        <w:rPr>
          <w:noProof/>
          <w:lang w:eastAsia="ru-RU"/>
        </w:rPr>
        <w:drawing>
          <wp:inline distT="0" distB="0" distL="0" distR="0">
            <wp:extent cx="5414838" cy="2902226"/>
            <wp:effectExtent l="0" t="0" r="14605" b="1270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832FF" w:rsidRDefault="003832FF" w:rsidP="001F6333"/>
    <w:p w:rsidR="003832FF" w:rsidRDefault="003832FF" w:rsidP="003832FF">
      <w:pPr>
        <w:rPr>
          <w:b/>
        </w:rPr>
      </w:pPr>
      <w:r w:rsidRPr="003832FF">
        <w:rPr>
          <w:b/>
        </w:rPr>
        <w:t>Биология</w:t>
      </w:r>
    </w:p>
    <w:p w:rsidR="003832FF" w:rsidRDefault="003832FF" w:rsidP="003832FF">
      <w:pPr>
        <w:rPr>
          <w:b/>
        </w:rPr>
      </w:pPr>
    </w:p>
    <w:tbl>
      <w:tblPr>
        <w:tblW w:w="0" w:type="auto"/>
        <w:tblInd w:w="93" w:type="dxa"/>
        <w:tblLook w:val="04A0" w:firstRow="1" w:lastRow="0" w:firstColumn="1" w:lastColumn="0" w:noHBand="0" w:noVBand="1"/>
      </w:tblPr>
      <w:tblGrid>
        <w:gridCol w:w="772"/>
        <w:gridCol w:w="1440"/>
        <w:gridCol w:w="1557"/>
        <w:gridCol w:w="1066"/>
        <w:gridCol w:w="1103"/>
        <w:gridCol w:w="1057"/>
        <w:gridCol w:w="996"/>
        <w:gridCol w:w="1070"/>
        <w:gridCol w:w="1178"/>
        <w:gridCol w:w="940"/>
      </w:tblGrid>
      <w:tr w:rsidR="003832FF" w:rsidRPr="003832FF" w:rsidTr="003832FF">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Код ОУ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Кол-во участников ЕГЭ</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bCs/>
                <w:sz w:val="20"/>
                <w:szCs w:val="20"/>
                <w:lang w:eastAsia="ru-RU"/>
              </w:rPr>
            </w:pPr>
            <w:proofErr w:type="spellStart"/>
            <w:r w:rsidRPr="003832FF">
              <w:rPr>
                <w:rFonts w:eastAsia="Times New Roman"/>
                <w:bCs/>
                <w:sz w:val="20"/>
                <w:szCs w:val="20"/>
                <w:lang w:eastAsia="ru-RU"/>
              </w:rPr>
              <w:t>Станд</w:t>
            </w:r>
            <w:proofErr w:type="spellEnd"/>
            <w:r w:rsidRPr="003832FF">
              <w:rPr>
                <w:rFonts w:eastAsia="Times New Roman"/>
                <w:bCs/>
                <w:sz w:val="20"/>
                <w:szCs w:val="20"/>
                <w:lang w:eastAsia="ru-RU"/>
              </w:rPr>
              <w:t>. (</w:t>
            </w:r>
            <w:proofErr w:type="spellStart"/>
            <w:r w:rsidRPr="003832FF">
              <w:rPr>
                <w:rFonts w:eastAsia="Times New Roman"/>
                <w:bCs/>
                <w:sz w:val="20"/>
                <w:szCs w:val="20"/>
                <w:lang w:eastAsia="ru-RU"/>
              </w:rPr>
              <w:t>несмещ</w:t>
            </w:r>
            <w:proofErr w:type="spellEnd"/>
            <w:r w:rsidRPr="003832FF">
              <w:rPr>
                <w:rFonts w:eastAsia="Times New Roman"/>
                <w:bCs/>
                <w:sz w:val="20"/>
                <w:szCs w:val="20"/>
                <w:lang w:eastAsia="ru-RU"/>
              </w:rPr>
              <w:t>.) отклонение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Средний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Верхняя граница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Максим.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bCs/>
                <w:sz w:val="20"/>
                <w:szCs w:val="20"/>
                <w:lang w:eastAsia="ru-RU"/>
              </w:rPr>
            </w:pPr>
            <w:proofErr w:type="spellStart"/>
            <w:r w:rsidRPr="003832FF">
              <w:rPr>
                <w:rFonts w:eastAsia="Times New Roman"/>
                <w:bCs/>
                <w:sz w:val="20"/>
                <w:szCs w:val="20"/>
                <w:lang w:eastAsia="ru-RU"/>
              </w:rPr>
              <w:t>Миним</w:t>
            </w:r>
            <w:proofErr w:type="spellEnd"/>
            <w:r w:rsidRPr="003832FF">
              <w:rPr>
                <w:rFonts w:eastAsia="Times New Roman"/>
                <w:bCs/>
                <w:sz w:val="20"/>
                <w:szCs w:val="20"/>
                <w:lang w:eastAsia="ru-RU"/>
              </w:rPr>
              <w:t>.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Нижняя граница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bCs/>
                <w:sz w:val="20"/>
                <w:szCs w:val="20"/>
                <w:lang w:eastAsia="ru-RU"/>
              </w:rPr>
            </w:pPr>
            <w:proofErr w:type="spellStart"/>
            <w:r w:rsidRPr="003832FF">
              <w:rPr>
                <w:rFonts w:eastAsia="Times New Roman"/>
                <w:bCs/>
                <w:sz w:val="20"/>
                <w:szCs w:val="20"/>
                <w:lang w:eastAsia="ru-RU"/>
              </w:rPr>
              <w:t>Коэфф</w:t>
            </w:r>
            <w:proofErr w:type="spellEnd"/>
            <w:r w:rsidRPr="003832FF">
              <w:rPr>
                <w:rFonts w:eastAsia="Times New Roman"/>
                <w:bCs/>
                <w:sz w:val="20"/>
                <w:szCs w:val="20"/>
                <w:lang w:eastAsia="ru-RU"/>
              </w:rPr>
              <w:t>. вариации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Уровень</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000000" w:fill="C0C0C0"/>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Город</w:t>
            </w:r>
          </w:p>
        </w:tc>
        <w:tc>
          <w:tcPr>
            <w:tcW w:w="0" w:type="auto"/>
            <w:tcBorders>
              <w:top w:val="nil"/>
              <w:left w:val="nil"/>
              <w:bottom w:val="single" w:sz="4" w:space="0" w:color="auto"/>
              <w:right w:val="single" w:sz="4" w:space="0" w:color="auto"/>
            </w:tcBorders>
            <w:shd w:val="clear" w:color="000000" w:fill="C0C0C0"/>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261</w:t>
            </w:r>
          </w:p>
        </w:tc>
        <w:tc>
          <w:tcPr>
            <w:tcW w:w="0" w:type="auto"/>
            <w:tcBorders>
              <w:top w:val="nil"/>
              <w:left w:val="nil"/>
              <w:bottom w:val="single" w:sz="4" w:space="0" w:color="auto"/>
              <w:right w:val="single" w:sz="4" w:space="0" w:color="auto"/>
            </w:tcBorders>
            <w:shd w:val="clear" w:color="000000" w:fill="C0C0C0"/>
            <w:noWrap/>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19,0</w:t>
            </w:r>
          </w:p>
        </w:tc>
        <w:tc>
          <w:tcPr>
            <w:tcW w:w="0" w:type="auto"/>
            <w:tcBorders>
              <w:top w:val="nil"/>
              <w:left w:val="nil"/>
              <w:bottom w:val="single" w:sz="4" w:space="0" w:color="000000"/>
              <w:right w:val="single" w:sz="4" w:space="0" w:color="000000"/>
            </w:tcBorders>
            <w:shd w:val="clear" w:color="000000" w:fill="C0C0C0"/>
            <w:noWrap/>
            <w:vAlign w:val="center"/>
            <w:hideMark/>
          </w:tcPr>
          <w:p w:rsidR="003832FF" w:rsidRPr="003832FF" w:rsidRDefault="003832FF" w:rsidP="003832FF">
            <w:pPr>
              <w:rPr>
                <w:rFonts w:eastAsia="Times New Roman"/>
                <w:bCs/>
                <w:color w:val="000000"/>
                <w:sz w:val="14"/>
                <w:szCs w:val="14"/>
                <w:lang w:eastAsia="ru-RU"/>
              </w:rPr>
            </w:pPr>
            <w:r w:rsidRPr="003832FF">
              <w:rPr>
                <w:rFonts w:eastAsia="Times New Roman"/>
                <w:bCs/>
                <w:color w:val="000000"/>
                <w:sz w:val="14"/>
                <w:szCs w:val="14"/>
                <w:lang w:eastAsia="ru-RU"/>
              </w:rPr>
              <w:t>58,4</w:t>
            </w:r>
          </w:p>
        </w:tc>
        <w:tc>
          <w:tcPr>
            <w:tcW w:w="0" w:type="auto"/>
            <w:tcBorders>
              <w:top w:val="nil"/>
              <w:left w:val="nil"/>
              <w:bottom w:val="single" w:sz="4" w:space="0" w:color="auto"/>
              <w:right w:val="single" w:sz="4" w:space="0" w:color="auto"/>
            </w:tcBorders>
            <w:shd w:val="clear" w:color="000000" w:fill="C0C0C0"/>
            <w:noWrap/>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77,4</w:t>
            </w:r>
          </w:p>
        </w:tc>
        <w:tc>
          <w:tcPr>
            <w:tcW w:w="0" w:type="auto"/>
            <w:tcBorders>
              <w:top w:val="nil"/>
              <w:left w:val="nil"/>
              <w:bottom w:val="single" w:sz="4" w:space="0" w:color="auto"/>
              <w:right w:val="single" w:sz="4" w:space="0" w:color="auto"/>
            </w:tcBorders>
            <w:shd w:val="clear" w:color="000000" w:fill="C0C0C0"/>
            <w:noWrap/>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100</w:t>
            </w:r>
          </w:p>
        </w:tc>
        <w:tc>
          <w:tcPr>
            <w:tcW w:w="0" w:type="auto"/>
            <w:tcBorders>
              <w:top w:val="nil"/>
              <w:left w:val="nil"/>
              <w:bottom w:val="single" w:sz="4" w:space="0" w:color="auto"/>
              <w:right w:val="single" w:sz="4" w:space="0" w:color="auto"/>
            </w:tcBorders>
            <w:shd w:val="clear" w:color="000000" w:fill="C0C0C0"/>
            <w:noWrap/>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14</w:t>
            </w:r>
          </w:p>
        </w:tc>
        <w:tc>
          <w:tcPr>
            <w:tcW w:w="0" w:type="auto"/>
            <w:tcBorders>
              <w:top w:val="nil"/>
              <w:left w:val="nil"/>
              <w:bottom w:val="single" w:sz="4" w:space="0" w:color="auto"/>
              <w:right w:val="single" w:sz="4" w:space="0" w:color="auto"/>
            </w:tcBorders>
            <w:shd w:val="clear" w:color="000000" w:fill="C0C0C0"/>
            <w:noWrap/>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39,4</w:t>
            </w:r>
          </w:p>
        </w:tc>
        <w:tc>
          <w:tcPr>
            <w:tcW w:w="0" w:type="auto"/>
            <w:tcBorders>
              <w:top w:val="nil"/>
              <w:left w:val="nil"/>
              <w:bottom w:val="single" w:sz="4" w:space="0" w:color="auto"/>
              <w:right w:val="single" w:sz="4" w:space="0" w:color="auto"/>
            </w:tcBorders>
            <w:shd w:val="clear" w:color="000000" w:fill="FF0000"/>
            <w:noWrap/>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0,33</w:t>
            </w:r>
          </w:p>
        </w:tc>
        <w:tc>
          <w:tcPr>
            <w:tcW w:w="0" w:type="auto"/>
            <w:tcBorders>
              <w:top w:val="nil"/>
              <w:left w:val="nil"/>
              <w:bottom w:val="single" w:sz="4" w:space="0" w:color="auto"/>
              <w:right w:val="single" w:sz="4" w:space="0" w:color="auto"/>
            </w:tcBorders>
            <w:shd w:val="clear" w:color="000000" w:fill="C0C0C0"/>
            <w:noWrap/>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1,98</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0,0</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42,0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42,0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42,0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000000" w:fill="33CCCC"/>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86,0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86,0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86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86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86,0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5,8</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49,3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55,1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43,5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12,6</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57,3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69,8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44,7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23,9</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67,7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91,5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94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43,8</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0,35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19,9</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42,4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62,3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22,4</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0,47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1</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63,0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63,0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63,0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18,4</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70,5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88,9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52,1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19,2</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69,2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30,8</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0,38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1</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18,0</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56,4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74,4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84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38,3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0,32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14,5</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55,7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70,2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86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41,1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12,8</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65,1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77,9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52,3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16,8</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61,1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77,9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86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44,3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150195">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18,4</w:t>
            </w:r>
          </w:p>
        </w:tc>
        <w:tc>
          <w:tcPr>
            <w:tcW w:w="0" w:type="auto"/>
            <w:tcBorders>
              <w:top w:val="single" w:sz="4" w:space="0" w:color="000000"/>
              <w:left w:val="single" w:sz="4" w:space="0" w:color="000000"/>
              <w:bottom w:val="single" w:sz="4" w:space="0" w:color="auto"/>
              <w:right w:val="single" w:sz="4" w:space="0" w:color="000000"/>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59,4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77,8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88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41,0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0,31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15019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lastRenderedPageBreak/>
              <w:t>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15019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15019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12,0</w:t>
            </w:r>
          </w:p>
        </w:tc>
        <w:tc>
          <w:tcPr>
            <w:tcW w:w="0" w:type="auto"/>
            <w:tcBorders>
              <w:top w:val="single" w:sz="4" w:space="0" w:color="auto"/>
              <w:left w:val="single" w:sz="4" w:space="0" w:color="000000"/>
              <w:bottom w:val="single" w:sz="4" w:space="0" w:color="000000"/>
              <w:right w:val="single" w:sz="4" w:space="0" w:color="000000"/>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58,7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70,7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46,7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20,3</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53,3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73,6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32,9</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0,38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1</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12,8</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57,2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44,4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17,0</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67,0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33,0</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0,34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1</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8,8</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69,3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78,1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60,5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14,9</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71,8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86,7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88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56,9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16,9</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48,3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65,2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31,4</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0,35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1</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21,1</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63,8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84,9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92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42,7</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0,33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17,9</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46,7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64,6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28,8</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0,38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1</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10,4</w:t>
            </w:r>
          </w:p>
        </w:tc>
        <w:tc>
          <w:tcPr>
            <w:tcW w:w="0" w:type="auto"/>
            <w:tcBorders>
              <w:top w:val="single" w:sz="4" w:space="0" w:color="000000"/>
              <w:left w:val="single" w:sz="4" w:space="0" w:color="000000"/>
              <w:bottom w:val="single" w:sz="4" w:space="0" w:color="000000"/>
              <w:right w:val="single" w:sz="4" w:space="0" w:color="000000"/>
            </w:tcBorders>
            <w:shd w:val="clear" w:color="000000" w:fill="FF66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34,2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44,6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23,8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0,30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1</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19,2</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47,8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67,0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28,6</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0,40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1</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24,0</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49,0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73,0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25,0</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0,49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1</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13,1</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73,4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86,5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94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60,2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4,6</w:t>
            </w:r>
          </w:p>
        </w:tc>
        <w:tc>
          <w:tcPr>
            <w:tcW w:w="0" w:type="auto"/>
            <w:tcBorders>
              <w:top w:val="single" w:sz="4" w:space="0" w:color="000000"/>
              <w:left w:val="single" w:sz="4" w:space="0" w:color="000000"/>
              <w:bottom w:val="single" w:sz="4" w:space="0" w:color="000000"/>
              <w:right w:val="single" w:sz="4" w:space="0" w:color="000000"/>
            </w:tcBorders>
            <w:shd w:val="clear" w:color="000000" w:fill="FF66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31,7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36,3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27,0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1</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shd w:val="clear" w:color="000000" w:fill="FF66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28,5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32,0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25,0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1</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9,5</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51,5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61,0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42,0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70,0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12,4</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53,7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66,0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41,3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9,9</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65,3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75,2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55,4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17,6</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66,2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83,8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86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48,6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10,5</w:t>
            </w:r>
          </w:p>
        </w:tc>
        <w:tc>
          <w:tcPr>
            <w:tcW w:w="0" w:type="auto"/>
            <w:tcBorders>
              <w:top w:val="single" w:sz="4" w:space="0" w:color="000000"/>
              <w:left w:val="single" w:sz="4" w:space="0" w:color="000000"/>
              <w:bottom w:val="single" w:sz="4" w:space="0" w:color="000000"/>
              <w:right w:val="single" w:sz="4" w:space="0" w:color="000000"/>
            </w:tcBorders>
            <w:shd w:val="clear" w:color="000000" w:fill="FF66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37,5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48,0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27,0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1</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68,5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72,0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65,0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16,5</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53,4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88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36,9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0,31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18,3</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51,4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69,7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90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33,1</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0,36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1</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15,5</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57,8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73,4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92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42,3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Рад.</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6,5</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46,5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53,0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ПГ</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10,3</w:t>
            </w:r>
          </w:p>
        </w:tc>
        <w:tc>
          <w:tcPr>
            <w:tcW w:w="0" w:type="auto"/>
            <w:tcBorders>
              <w:top w:val="single" w:sz="4" w:space="0" w:color="000000"/>
              <w:left w:val="single" w:sz="4" w:space="0" w:color="000000"/>
              <w:bottom w:val="single" w:sz="4" w:space="0" w:color="000000"/>
              <w:right w:val="single" w:sz="4" w:space="0" w:color="000000"/>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74,3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84,7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84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64,0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bl>
    <w:p w:rsidR="003832FF" w:rsidRDefault="003832FF" w:rsidP="003832FF"/>
    <w:p w:rsidR="00150195" w:rsidRDefault="00150195" w:rsidP="003832FF"/>
    <w:p w:rsidR="003832FF" w:rsidRDefault="003832FF" w:rsidP="003832FF">
      <w:r>
        <w:rPr>
          <w:noProof/>
          <w:lang w:eastAsia="ru-RU"/>
        </w:rPr>
        <w:drawing>
          <wp:inline distT="0" distB="0" distL="0" distR="0">
            <wp:extent cx="6798365" cy="4063116"/>
            <wp:effectExtent l="0" t="0" r="21590" b="1397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832FF" w:rsidRDefault="003832FF" w:rsidP="003832FF"/>
    <w:p w:rsidR="00150195" w:rsidRDefault="00150195" w:rsidP="003832FF">
      <w:pPr>
        <w:rPr>
          <w:b/>
        </w:rPr>
      </w:pPr>
    </w:p>
    <w:p w:rsidR="00150195" w:rsidRDefault="00150195" w:rsidP="003832FF">
      <w:pPr>
        <w:rPr>
          <w:b/>
        </w:rPr>
      </w:pPr>
    </w:p>
    <w:p w:rsidR="00150195" w:rsidRDefault="00150195" w:rsidP="003832FF">
      <w:pPr>
        <w:rPr>
          <w:b/>
        </w:rPr>
      </w:pPr>
    </w:p>
    <w:p w:rsidR="003832FF" w:rsidRDefault="003832FF" w:rsidP="003832FF">
      <w:pPr>
        <w:rPr>
          <w:b/>
        </w:rPr>
      </w:pPr>
      <w:r w:rsidRPr="003832FF">
        <w:rPr>
          <w:b/>
        </w:rPr>
        <w:lastRenderedPageBreak/>
        <w:t>Физика</w:t>
      </w:r>
    </w:p>
    <w:p w:rsidR="003832FF" w:rsidRDefault="003832FF" w:rsidP="003832FF">
      <w:pPr>
        <w:rPr>
          <w:b/>
        </w:rPr>
      </w:pPr>
    </w:p>
    <w:tbl>
      <w:tblPr>
        <w:tblW w:w="0" w:type="auto"/>
        <w:tblInd w:w="93" w:type="dxa"/>
        <w:tblLook w:val="04A0" w:firstRow="1" w:lastRow="0" w:firstColumn="1" w:lastColumn="0" w:noHBand="0" w:noVBand="1"/>
      </w:tblPr>
      <w:tblGrid>
        <w:gridCol w:w="772"/>
        <w:gridCol w:w="1440"/>
        <w:gridCol w:w="1557"/>
        <w:gridCol w:w="1066"/>
        <w:gridCol w:w="1103"/>
        <w:gridCol w:w="1057"/>
        <w:gridCol w:w="996"/>
        <w:gridCol w:w="1070"/>
        <w:gridCol w:w="1178"/>
        <w:gridCol w:w="940"/>
      </w:tblGrid>
      <w:tr w:rsidR="003832FF" w:rsidRPr="003832FF" w:rsidTr="003832FF">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Код ОУ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Кол-во участников ЕГЭ</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bCs/>
                <w:sz w:val="20"/>
                <w:szCs w:val="20"/>
                <w:lang w:eastAsia="ru-RU"/>
              </w:rPr>
            </w:pPr>
            <w:proofErr w:type="spellStart"/>
            <w:r w:rsidRPr="003832FF">
              <w:rPr>
                <w:rFonts w:eastAsia="Times New Roman"/>
                <w:bCs/>
                <w:sz w:val="20"/>
                <w:szCs w:val="20"/>
                <w:lang w:eastAsia="ru-RU"/>
              </w:rPr>
              <w:t>Станд</w:t>
            </w:r>
            <w:proofErr w:type="spellEnd"/>
            <w:r w:rsidRPr="003832FF">
              <w:rPr>
                <w:rFonts w:eastAsia="Times New Roman"/>
                <w:bCs/>
                <w:sz w:val="20"/>
                <w:szCs w:val="20"/>
                <w:lang w:eastAsia="ru-RU"/>
              </w:rPr>
              <w:t>. (</w:t>
            </w:r>
            <w:proofErr w:type="spellStart"/>
            <w:r w:rsidRPr="003832FF">
              <w:rPr>
                <w:rFonts w:eastAsia="Times New Roman"/>
                <w:bCs/>
                <w:sz w:val="20"/>
                <w:szCs w:val="20"/>
                <w:lang w:eastAsia="ru-RU"/>
              </w:rPr>
              <w:t>несмещ</w:t>
            </w:r>
            <w:proofErr w:type="spellEnd"/>
            <w:r w:rsidRPr="003832FF">
              <w:rPr>
                <w:rFonts w:eastAsia="Times New Roman"/>
                <w:bCs/>
                <w:sz w:val="20"/>
                <w:szCs w:val="20"/>
                <w:lang w:eastAsia="ru-RU"/>
              </w:rPr>
              <w:t>.) отклонение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Средний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Верхняя граница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Максим.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bCs/>
                <w:sz w:val="20"/>
                <w:szCs w:val="20"/>
                <w:lang w:eastAsia="ru-RU"/>
              </w:rPr>
            </w:pPr>
            <w:proofErr w:type="spellStart"/>
            <w:r w:rsidRPr="003832FF">
              <w:rPr>
                <w:rFonts w:eastAsia="Times New Roman"/>
                <w:bCs/>
                <w:sz w:val="20"/>
                <w:szCs w:val="20"/>
                <w:lang w:eastAsia="ru-RU"/>
              </w:rPr>
              <w:t>Миним</w:t>
            </w:r>
            <w:proofErr w:type="spellEnd"/>
            <w:r w:rsidRPr="003832FF">
              <w:rPr>
                <w:rFonts w:eastAsia="Times New Roman"/>
                <w:bCs/>
                <w:sz w:val="20"/>
                <w:szCs w:val="20"/>
                <w:lang w:eastAsia="ru-RU"/>
              </w:rPr>
              <w:t>.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Нижняя граница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bCs/>
                <w:sz w:val="20"/>
                <w:szCs w:val="20"/>
                <w:lang w:eastAsia="ru-RU"/>
              </w:rPr>
            </w:pPr>
            <w:proofErr w:type="spellStart"/>
            <w:r w:rsidRPr="003832FF">
              <w:rPr>
                <w:rFonts w:eastAsia="Times New Roman"/>
                <w:bCs/>
                <w:sz w:val="20"/>
                <w:szCs w:val="20"/>
                <w:lang w:eastAsia="ru-RU"/>
              </w:rPr>
              <w:t>Коэфф</w:t>
            </w:r>
            <w:proofErr w:type="spellEnd"/>
            <w:r w:rsidRPr="003832FF">
              <w:rPr>
                <w:rFonts w:eastAsia="Times New Roman"/>
                <w:bCs/>
                <w:sz w:val="20"/>
                <w:szCs w:val="20"/>
                <w:lang w:eastAsia="ru-RU"/>
              </w:rPr>
              <w:t>. вариации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Уровень</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000000" w:fill="C0C0C0"/>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Город</w:t>
            </w:r>
          </w:p>
        </w:tc>
        <w:tc>
          <w:tcPr>
            <w:tcW w:w="0" w:type="auto"/>
            <w:tcBorders>
              <w:top w:val="nil"/>
              <w:left w:val="nil"/>
              <w:bottom w:val="single" w:sz="4" w:space="0" w:color="auto"/>
              <w:right w:val="single" w:sz="4" w:space="0" w:color="auto"/>
            </w:tcBorders>
            <w:shd w:val="clear" w:color="000000" w:fill="C0C0C0"/>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352</w:t>
            </w:r>
          </w:p>
        </w:tc>
        <w:tc>
          <w:tcPr>
            <w:tcW w:w="0" w:type="auto"/>
            <w:tcBorders>
              <w:top w:val="nil"/>
              <w:left w:val="nil"/>
              <w:bottom w:val="single" w:sz="4" w:space="0" w:color="auto"/>
              <w:right w:val="single" w:sz="4" w:space="0" w:color="auto"/>
            </w:tcBorders>
            <w:shd w:val="clear" w:color="000000" w:fill="C0C0C0"/>
            <w:noWrap/>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12,5</w:t>
            </w:r>
          </w:p>
        </w:tc>
        <w:tc>
          <w:tcPr>
            <w:tcW w:w="0" w:type="auto"/>
            <w:tcBorders>
              <w:top w:val="nil"/>
              <w:left w:val="nil"/>
              <w:bottom w:val="single" w:sz="4" w:space="0" w:color="auto"/>
              <w:right w:val="single" w:sz="4" w:space="0" w:color="auto"/>
            </w:tcBorders>
            <w:shd w:val="clear" w:color="000000" w:fill="C0C0C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56,8</w:t>
            </w:r>
          </w:p>
        </w:tc>
        <w:tc>
          <w:tcPr>
            <w:tcW w:w="0" w:type="auto"/>
            <w:tcBorders>
              <w:top w:val="nil"/>
              <w:left w:val="nil"/>
              <w:bottom w:val="single" w:sz="4" w:space="0" w:color="auto"/>
              <w:right w:val="single" w:sz="4" w:space="0" w:color="auto"/>
            </w:tcBorders>
            <w:shd w:val="clear" w:color="000000" w:fill="C0C0C0"/>
            <w:noWrap/>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69,30</w:t>
            </w:r>
          </w:p>
        </w:tc>
        <w:tc>
          <w:tcPr>
            <w:tcW w:w="0" w:type="auto"/>
            <w:tcBorders>
              <w:top w:val="nil"/>
              <w:left w:val="nil"/>
              <w:bottom w:val="single" w:sz="4" w:space="0" w:color="auto"/>
              <w:right w:val="single" w:sz="4" w:space="0" w:color="auto"/>
            </w:tcBorders>
            <w:shd w:val="clear" w:color="000000" w:fill="C0C0C0"/>
            <w:noWrap/>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100</w:t>
            </w:r>
          </w:p>
        </w:tc>
        <w:tc>
          <w:tcPr>
            <w:tcW w:w="0" w:type="auto"/>
            <w:tcBorders>
              <w:top w:val="nil"/>
              <w:left w:val="nil"/>
              <w:bottom w:val="single" w:sz="4" w:space="0" w:color="auto"/>
              <w:right w:val="single" w:sz="4" w:space="0" w:color="auto"/>
            </w:tcBorders>
            <w:shd w:val="clear" w:color="000000" w:fill="C0C0C0"/>
            <w:noWrap/>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28</w:t>
            </w:r>
          </w:p>
        </w:tc>
        <w:tc>
          <w:tcPr>
            <w:tcW w:w="0" w:type="auto"/>
            <w:tcBorders>
              <w:top w:val="nil"/>
              <w:left w:val="nil"/>
              <w:bottom w:val="single" w:sz="4" w:space="0" w:color="auto"/>
              <w:right w:val="single" w:sz="4" w:space="0" w:color="auto"/>
            </w:tcBorders>
            <w:shd w:val="clear" w:color="000000" w:fill="C0C0C0"/>
            <w:noWrap/>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44,3</w:t>
            </w:r>
          </w:p>
        </w:tc>
        <w:tc>
          <w:tcPr>
            <w:tcW w:w="0" w:type="auto"/>
            <w:tcBorders>
              <w:top w:val="nil"/>
              <w:left w:val="nil"/>
              <w:bottom w:val="single" w:sz="4" w:space="0" w:color="auto"/>
              <w:right w:val="single" w:sz="4" w:space="0" w:color="auto"/>
            </w:tcBorders>
            <w:shd w:val="clear" w:color="000000" w:fill="C0C0C0"/>
            <w:noWrap/>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0,22</w:t>
            </w:r>
          </w:p>
        </w:tc>
        <w:tc>
          <w:tcPr>
            <w:tcW w:w="0" w:type="auto"/>
            <w:tcBorders>
              <w:top w:val="nil"/>
              <w:left w:val="nil"/>
              <w:bottom w:val="single" w:sz="4" w:space="0" w:color="auto"/>
              <w:right w:val="single" w:sz="4" w:space="0" w:color="auto"/>
            </w:tcBorders>
            <w:shd w:val="clear" w:color="000000" w:fill="C0C0C0"/>
            <w:noWrap/>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2,31</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51,2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58,3</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60</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44,0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59,0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59,0</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59</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59,0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8,6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53,0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61,6</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62</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44,4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62,0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62,0</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62</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62,0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15,6</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57,0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72,6</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94</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41,4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8</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47,5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53,8</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57</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41,2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19</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11,3</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58,5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69,9</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92</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47,2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8</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8,9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48,0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56,9</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65</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39,1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9</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27</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11,8</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60,3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72,0</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92</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48,5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8</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14,3</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58,0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72,3</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94</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43,7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48,0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48,0</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48</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48,0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11</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50,2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57,7</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65</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42,7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23</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13,7</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62,5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76,2</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87</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48,8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16</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56,2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63,4</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76</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49,0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15</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14</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50,4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61,1</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80</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39,6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17</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12</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55,3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62,2</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65</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48,5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18</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10</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54,5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60,9</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67</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48,1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19</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19</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15,8</w:t>
            </w:r>
          </w:p>
        </w:tc>
        <w:tc>
          <w:tcPr>
            <w:tcW w:w="0" w:type="auto"/>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70,6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86,4</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100</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54,8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21</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10,5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50,2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60,7</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69</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39,7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22</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49,8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53,8</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54</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45,8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23</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66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43,0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43,0</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43</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43,0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1</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24</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13</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8,9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50,3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59,2</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65</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41,4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25</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6,5</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58,4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64,9</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69</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52,0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26</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9</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56,4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60,1</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62</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52,8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28</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51,3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54,6</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56</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48,0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29</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46,0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46,0</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46</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46,0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30</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9,6</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61,8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71,4</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76</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52,1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31</w:t>
            </w:r>
          </w:p>
        </w:tc>
        <w:tc>
          <w:tcPr>
            <w:tcW w:w="0" w:type="auto"/>
            <w:tcBorders>
              <w:top w:val="nil"/>
              <w:left w:val="nil"/>
              <w:bottom w:val="single" w:sz="4" w:space="0" w:color="auto"/>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w:t>
            </w:r>
          </w:p>
        </w:tc>
        <w:tc>
          <w:tcPr>
            <w:tcW w:w="0" w:type="auto"/>
            <w:tcBorders>
              <w:top w:val="nil"/>
              <w:left w:val="nil"/>
              <w:bottom w:val="single" w:sz="4" w:space="0" w:color="auto"/>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45,0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46,0</w:t>
            </w:r>
          </w:p>
        </w:tc>
        <w:tc>
          <w:tcPr>
            <w:tcW w:w="0" w:type="auto"/>
            <w:tcBorders>
              <w:top w:val="nil"/>
              <w:left w:val="nil"/>
              <w:bottom w:val="single" w:sz="4" w:space="0" w:color="auto"/>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46</w:t>
            </w:r>
          </w:p>
        </w:tc>
        <w:tc>
          <w:tcPr>
            <w:tcW w:w="0" w:type="auto"/>
            <w:tcBorders>
              <w:top w:val="nil"/>
              <w:left w:val="nil"/>
              <w:bottom w:val="single" w:sz="4" w:space="0" w:color="auto"/>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44,0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36</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16</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11,8</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62,0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73,8</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87</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50,2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37</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47,0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47,0</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47</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47,0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38</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48,0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48,0</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48</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48,0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41</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4,0</w:t>
            </w:r>
          </w:p>
        </w:tc>
        <w:tc>
          <w:tcPr>
            <w:tcW w:w="0" w:type="auto"/>
            <w:tcBorders>
              <w:top w:val="single" w:sz="4" w:space="0" w:color="auto"/>
              <w:left w:val="single" w:sz="4" w:space="0" w:color="auto"/>
              <w:bottom w:val="single" w:sz="4" w:space="0" w:color="auto"/>
              <w:right w:val="single" w:sz="4" w:space="0" w:color="auto"/>
            </w:tcBorders>
            <w:shd w:val="clear" w:color="000000" w:fill="FF66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44,0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48,0</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48</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1</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43</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51,0</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51</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49,0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44</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8</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8,4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48,6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57,0</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58</w:t>
            </w:r>
          </w:p>
        </w:tc>
        <w:tc>
          <w:tcPr>
            <w:tcW w:w="0" w:type="auto"/>
            <w:tcBorders>
              <w:top w:val="nil"/>
              <w:left w:val="nil"/>
              <w:bottom w:val="single" w:sz="4" w:space="0" w:color="000000"/>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40,2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nil"/>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45</w:t>
            </w:r>
          </w:p>
        </w:tc>
        <w:tc>
          <w:tcPr>
            <w:tcW w:w="0" w:type="auto"/>
            <w:tcBorders>
              <w:top w:val="nil"/>
              <w:left w:val="nil"/>
              <w:bottom w:val="nil"/>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10</w:t>
            </w:r>
          </w:p>
        </w:tc>
        <w:tc>
          <w:tcPr>
            <w:tcW w:w="0" w:type="auto"/>
            <w:tcBorders>
              <w:top w:val="nil"/>
              <w:left w:val="nil"/>
              <w:bottom w:val="nil"/>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12,1</w:t>
            </w:r>
          </w:p>
        </w:tc>
        <w:tc>
          <w:tcPr>
            <w:tcW w:w="0" w:type="auto"/>
            <w:tcBorders>
              <w:top w:val="single" w:sz="4" w:space="0" w:color="auto"/>
              <w:left w:val="single" w:sz="4" w:space="0" w:color="auto"/>
              <w:bottom w:val="nil"/>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58,8</w:t>
            </w:r>
          </w:p>
        </w:tc>
        <w:tc>
          <w:tcPr>
            <w:tcW w:w="0" w:type="auto"/>
            <w:tcBorders>
              <w:top w:val="nil"/>
              <w:left w:val="nil"/>
              <w:bottom w:val="nil"/>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70,9</w:t>
            </w:r>
          </w:p>
        </w:tc>
        <w:tc>
          <w:tcPr>
            <w:tcW w:w="0" w:type="auto"/>
            <w:tcBorders>
              <w:top w:val="nil"/>
              <w:left w:val="nil"/>
              <w:bottom w:val="nil"/>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83</w:t>
            </w:r>
          </w:p>
        </w:tc>
        <w:tc>
          <w:tcPr>
            <w:tcW w:w="0" w:type="auto"/>
            <w:tcBorders>
              <w:top w:val="nil"/>
              <w:left w:val="nil"/>
              <w:bottom w:val="nil"/>
              <w:right w:val="single" w:sz="4" w:space="0" w:color="000000"/>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43</w:t>
            </w:r>
          </w:p>
        </w:tc>
        <w:tc>
          <w:tcPr>
            <w:tcW w:w="0" w:type="auto"/>
            <w:tcBorders>
              <w:top w:val="nil"/>
              <w:left w:val="nil"/>
              <w:bottom w:val="nil"/>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46,7</w:t>
            </w:r>
          </w:p>
        </w:tc>
        <w:tc>
          <w:tcPr>
            <w:tcW w:w="0" w:type="auto"/>
            <w:tcBorders>
              <w:top w:val="nil"/>
              <w:left w:val="nil"/>
              <w:bottom w:val="nil"/>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3832F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13,7</w:t>
            </w:r>
          </w:p>
        </w:tc>
        <w:tc>
          <w:tcPr>
            <w:tcW w:w="0" w:type="auto"/>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69,53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83,2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98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55,8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46,3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48,0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44,6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11,2</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61,1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72,3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89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49,9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9,3</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61,1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70,4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51,8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8,2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46,3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54,4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38,1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52,6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60,1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45,0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Рад.</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4,5</w:t>
            </w:r>
          </w:p>
        </w:tc>
        <w:tc>
          <w:tcPr>
            <w:tcW w:w="0" w:type="auto"/>
            <w:tcBorders>
              <w:top w:val="single" w:sz="4" w:space="0" w:color="auto"/>
              <w:left w:val="single" w:sz="4" w:space="0" w:color="auto"/>
              <w:bottom w:val="single" w:sz="4" w:space="0" w:color="auto"/>
              <w:right w:val="single" w:sz="4" w:space="0" w:color="auto"/>
            </w:tcBorders>
            <w:shd w:val="clear" w:color="000000" w:fill="FF66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40,5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45,0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36,0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1</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ПГ</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14,4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55,5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69,9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41,1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bl>
    <w:p w:rsidR="003832FF" w:rsidRDefault="003832FF" w:rsidP="003832FF">
      <w:pPr>
        <w:rPr>
          <w:b/>
        </w:rPr>
      </w:pPr>
    </w:p>
    <w:p w:rsidR="003832FF" w:rsidRDefault="003832FF" w:rsidP="003832FF">
      <w:pPr>
        <w:rPr>
          <w:b/>
        </w:rPr>
      </w:pPr>
    </w:p>
    <w:p w:rsidR="003832FF" w:rsidRDefault="003832FF" w:rsidP="003832FF">
      <w:pPr>
        <w:rPr>
          <w:b/>
        </w:rPr>
      </w:pPr>
      <w:r>
        <w:rPr>
          <w:noProof/>
          <w:lang w:eastAsia="ru-RU"/>
        </w:rPr>
        <w:lastRenderedPageBreak/>
        <w:drawing>
          <wp:inline distT="0" distB="0" distL="0" distR="0">
            <wp:extent cx="6814268" cy="4723075"/>
            <wp:effectExtent l="0" t="0" r="24765" b="2095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832FF" w:rsidRDefault="003832FF" w:rsidP="003832FF">
      <w:pPr>
        <w:rPr>
          <w:b/>
        </w:rPr>
      </w:pPr>
    </w:p>
    <w:p w:rsidR="003832FF" w:rsidRDefault="003832FF" w:rsidP="003832FF">
      <w:pPr>
        <w:rPr>
          <w:b/>
        </w:rPr>
      </w:pPr>
      <w:r>
        <w:rPr>
          <w:b/>
        </w:rPr>
        <w:t>Химия</w:t>
      </w:r>
    </w:p>
    <w:p w:rsidR="003832FF" w:rsidRDefault="003832FF" w:rsidP="003832FF">
      <w:pPr>
        <w:rPr>
          <w:b/>
        </w:rPr>
      </w:pPr>
    </w:p>
    <w:tbl>
      <w:tblPr>
        <w:tblW w:w="0" w:type="auto"/>
        <w:tblInd w:w="93" w:type="dxa"/>
        <w:tblLook w:val="04A0" w:firstRow="1" w:lastRow="0" w:firstColumn="1" w:lastColumn="0" w:noHBand="0" w:noVBand="1"/>
      </w:tblPr>
      <w:tblGrid>
        <w:gridCol w:w="772"/>
        <w:gridCol w:w="1440"/>
        <w:gridCol w:w="1557"/>
        <w:gridCol w:w="1066"/>
        <w:gridCol w:w="1103"/>
        <w:gridCol w:w="1057"/>
        <w:gridCol w:w="996"/>
        <w:gridCol w:w="1070"/>
        <w:gridCol w:w="1178"/>
        <w:gridCol w:w="940"/>
      </w:tblGrid>
      <w:tr w:rsidR="003832FF" w:rsidRPr="003832FF" w:rsidTr="003832FF">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Код ОУ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Кол-во участников ЕГЭ</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bCs/>
                <w:sz w:val="20"/>
                <w:szCs w:val="20"/>
                <w:lang w:eastAsia="ru-RU"/>
              </w:rPr>
            </w:pPr>
            <w:proofErr w:type="spellStart"/>
            <w:r w:rsidRPr="003832FF">
              <w:rPr>
                <w:rFonts w:eastAsia="Times New Roman"/>
                <w:bCs/>
                <w:sz w:val="20"/>
                <w:szCs w:val="20"/>
                <w:lang w:eastAsia="ru-RU"/>
              </w:rPr>
              <w:t>Станд</w:t>
            </w:r>
            <w:proofErr w:type="spellEnd"/>
            <w:r w:rsidRPr="003832FF">
              <w:rPr>
                <w:rFonts w:eastAsia="Times New Roman"/>
                <w:bCs/>
                <w:sz w:val="20"/>
                <w:szCs w:val="20"/>
                <w:lang w:eastAsia="ru-RU"/>
              </w:rPr>
              <w:t>. (</w:t>
            </w:r>
            <w:proofErr w:type="spellStart"/>
            <w:r w:rsidRPr="003832FF">
              <w:rPr>
                <w:rFonts w:eastAsia="Times New Roman"/>
                <w:bCs/>
                <w:sz w:val="20"/>
                <w:szCs w:val="20"/>
                <w:lang w:eastAsia="ru-RU"/>
              </w:rPr>
              <w:t>несмещ</w:t>
            </w:r>
            <w:proofErr w:type="spellEnd"/>
            <w:r w:rsidRPr="003832FF">
              <w:rPr>
                <w:rFonts w:eastAsia="Times New Roman"/>
                <w:bCs/>
                <w:sz w:val="20"/>
                <w:szCs w:val="20"/>
                <w:lang w:eastAsia="ru-RU"/>
              </w:rPr>
              <w:t>.) отклонение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Средний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Верхняя граница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Максим.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bCs/>
                <w:sz w:val="20"/>
                <w:szCs w:val="20"/>
                <w:lang w:eastAsia="ru-RU"/>
              </w:rPr>
            </w:pPr>
            <w:proofErr w:type="spellStart"/>
            <w:r w:rsidRPr="003832FF">
              <w:rPr>
                <w:rFonts w:eastAsia="Times New Roman"/>
                <w:bCs/>
                <w:sz w:val="20"/>
                <w:szCs w:val="20"/>
                <w:lang w:eastAsia="ru-RU"/>
              </w:rPr>
              <w:t>Миним</w:t>
            </w:r>
            <w:proofErr w:type="spellEnd"/>
            <w:r w:rsidRPr="003832FF">
              <w:rPr>
                <w:rFonts w:eastAsia="Times New Roman"/>
                <w:bCs/>
                <w:sz w:val="20"/>
                <w:szCs w:val="20"/>
                <w:lang w:eastAsia="ru-RU"/>
              </w:rPr>
              <w:t>.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Нижняя граница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bCs/>
                <w:sz w:val="20"/>
                <w:szCs w:val="20"/>
                <w:lang w:eastAsia="ru-RU"/>
              </w:rPr>
            </w:pPr>
            <w:proofErr w:type="spellStart"/>
            <w:r w:rsidRPr="003832FF">
              <w:rPr>
                <w:rFonts w:eastAsia="Times New Roman"/>
                <w:bCs/>
                <w:sz w:val="20"/>
                <w:szCs w:val="20"/>
                <w:lang w:eastAsia="ru-RU"/>
              </w:rPr>
              <w:t>Коэфф</w:t>
            </w:r>
            <w:proofErr w:type="spellEnd"/>
            <w:r w:rsidRPr="003832FF">
              <w:rPr>
                <w:rFonts w:eastAsia="Times New Roman"/>
                <w:bCs/>
                <w:sz w:val="20"/>
                <w:szCs w:val="20"/>
                <w:lang w:eastAsia="ru-RU"/>
              </w:rPr>
              <w:t>. вариации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Уровень</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000000" w:fill="C0C0C0"/>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Город</w:t>
            </w:r>
          </w:p>
        </w:tc>
        <w:tc>
          <w:tcPr>
            <w:tcW w:w="0" w:type="auto"/>
            <w:tcBorders>
              <w:top w:val="nil"/>
              <w:left w:val="nil"/>
              <w:bottom w:val="single" w:sz="4" w:space="0" w:color="auto"/>
              <w:right w:val="single" w:sz="4" w:space="0" w:color="auto"/>
            </w:tcBorders>
            <w:shd w:val="clear" w:color="000000" w:fill="C0C0C0"/>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186</w:t>
            </w:r>
          </w:p>
        </w:tc>
        <w:tc>
          <w:tcPr>
            <w:tcW w:w="0" w:type="auto"/>
            <w:tcBorders>
              <w:top w:val="nil"/>
              <w:left w:val="nil"/>
              <w:bottom w:val="single" w:sz="4" w:space="0" w:color="auto"/>
              <w:right w:val="single" w:sz="4" w:space="0" w:color="auto"/>
            </w:tcBorders>
            <w:shd w:val="clear" w:color="000000" w:fill="C0C0C0"/>
            <w:noWrap/>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19,7</w:t>
            </w:r>
          </w:p>
        </w:tc>
        <w:tc>
          <w:tcPr>
            <w:tcW w:w="0" w:type="auto"/>
            <w:tcBorders>
              <w:top w:val="nil"/>
              <w:left w:val="nil"/>
              <w:bottom w:val="single" w:sz="4" w:space="0" w:color="auto"/>
              <w:right w:val="single" w:sz="4" w:space="0" w:color="auto"/>
            </w:tcBorders>
            <w:shd w:val="clear" w:color="000000" w:fill="C0C0C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62,7</w:t>
            </w:r>
          </w:p>
        </w:tc>
        <w:tc>
          <w:tcPr>
            <w:tcW w:w="0" w:type="auto"/>
            <w:tcBorders>
              <w:top w:val="nil"/>
              <w:left w:val="nil"/>
              <w:bottom w:val="single" w:sz="4" w:space="0" w:color="auto"/>
              <w:right w:val="single" w:sz="4" w:space="0" w:color="auto"/>
            </w:tcBorders>
            <w:shd w:val="clear" w:color="000000" w:fill="C0C0C0"/>
            <w:noWrap/>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82,40</w:t>
            </w:r>
          </w:p>
        </w:tc>
        <w:tc>
          <w:tcPr>
            <w:tcW w:w="0" w:type="auto"/>
            <w:tcBorders>
              <w:top w:val="nil"/>
              <w:left w:val="nil"/>
              <w:bottom w:val="single" w:sz="4" w:space="0" w:color="auto"/>
              <w:right w:val="single" w:sz="4" w:space="0" w:color="auto"/>
            </w:tcBorders>
            <w:shd w:val="clear" w:color="000000" w:fill="C0C0C0"/>
            <w:noWrap/>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100</w:t>
            </w:r>
          </w:p>
        </w:tc>
        <w:tc>
          <w:tcPr>
            <w:tcW w:w="0" w:type="auto"/>
            <w:tcBorders>
              <w:top w:val="nil"/>
              <w:left w:val="nil"/>
              <w:bottom w:val="single" w:sz="4" w:space="0" w:color="auto"/>
              <w:right w:val="single" w:sz="4" w:space="0" w:color="auto"/>
            </w:tcBorders>
            <w:shd w:val="clear" w:color="000000" w:fill="C0C0C0"/>
            <w:noWrap/>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12</w:t>
            </w:r>
          </w:p>
        </w:tc>
        <w:tc>
          <w:tcPr>
            <w:tcW w:w="0" w:type="auto"/>
            <w:tcBorders>
              <w:top w:val="nil"/>
              <w:left w:val="nil"/>
              <w:bottom w:val="single" w:sz="4" w:space="0" w:color="auto"/>
              <w:right w:val="single" w:sz="4" w:space="0" w:color="auto"/>
            </w:tcBorders>
            <w:shd w:val="clear" w:color="000000" w:fill="C0C0C0"/>
            <w:noWrap/>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43,0</w:t>
            </w:r>
          </w:p>
        </w:tc>
        <w:tc>
          <w:tcPr>
            <w:tcW w:w="0" w:type="auto"/>
            <w:tcBorders>
              <w:top w:val="nil"/>
              <w:left w:val="nil"/>
              <w:bottom w:val="single" w:sz="4" w:space="0" w:color="auto"/>
              <w:right w:val="single" w:sz="4" w:space="0" w:color="auto"/>
            </w:tcBorders>
            <w:shd w:val="clear" w:color="000000" w:fill="C0C0C0"/>
            <w:noWrap/>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0,31</w:t>
            </w:r>
          </w:p>
        </w:tc>
        <w:tc>
          <w:tcPr>
            <w:tcW w:w="0" w:type="auto"/>
            <w:tcBorders>
              <w:top w:val="nil"/>
              <w:left w:val="nil"/>
              <w:bottom w:val="single" w:sz="4" w:space="0" w:color="auto"/>
              <w:right w:val="single" w:sz="4" w:space="0" w:color="auto"/>
            </w:tcBorders>
            <w:shd w:val="clear" w:color="000000" w:fill="C0C0C0"/>
            <w:noWrap/>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2,23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66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34,0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34,0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34,0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1</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22,5</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69,5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92,0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92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47,0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0,32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10,6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62,3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73,0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51,7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8,5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47,3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55,7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38,8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59,0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76,2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89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41,8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17,1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43,4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60,5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26,3</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0,39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1</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68,0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68,0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68,0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18,8</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72,3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91,1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98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53,5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10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2,6</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70,7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73,3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68,0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11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15,5</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63,5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79,0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95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48,0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12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16,0</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73,0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89,0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89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57,0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13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8,8</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78,3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87,2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95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69,5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14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23,9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60,2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84,1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86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36,2</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0,40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1</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15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13,0</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78,8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91,7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65,8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16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46,0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46,0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46,0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17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16,6</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66,8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83,4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50,1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18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18,4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61,7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80,1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98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43,3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0,30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19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19,7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62,4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82,1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42,7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0,32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12,9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53,3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66,3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40,4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44,5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39,0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62,3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73,0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51,7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16,4</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65,3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81,7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49,0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12,2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51,1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63,3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39,0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15019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18,3</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70,7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89,0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52,3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15019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lastRenderedPageBreak/>
              <w:t>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15019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7,8</w:t>
            </w:r>
          </w:p>
        </w:tc>
        <w:tc>
          <w:tcPr>
            <w:tcW w:w="0" w:type="auto"/>
            <w:tcBorders>
              <w:top w:val="single" w:sz="4" w:space="0" w:color="auto"/>
              <w:left w:val="single" w:sz="4" w:space="0" w:color="auto"/>
              <w:bottom w:val="single" w:sz="4" w:space="0" w:color="auto"/>
              <w:right w:val="single" w:sz="4" w:space="0" w:color="auto"/>
            </w:tcBorders>
            <w:shd w:val="clear" w:color="000000" w:fill="FF66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48,8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33,2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1</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25,0</w:t>
            </w:r>
          </w:p>
        </w:tc>
        <w:tc>
          <w:tcPr>
            <w:tcW w:w="0" w:type="auto"/>
            <w:tcBorders>
              <w:top w:val="single" w:sz="4" w:space="0" w:color="auto"/>
              <w:left w:val="single" w:sz="4" w:space="0" w:color="auto"/>
              <w:bottom w:val="single" w:sz="4" w:space="0" w:color="auto"/>
              <w:right w:val="single" w:sz="4" w:space="0" w:color="auto"/>
            </w:tcBorders>
            <w:shd w:val="clear" w:color="000000" w:fill="FF66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41,3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66,3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16,4</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0,60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0</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000000" w:fill="FF66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25,0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23,0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1</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18,2</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68,8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87,0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98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50,5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66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25,0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25,0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25,0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1</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43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61,0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61,0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61,0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44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14,3</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63,0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77,3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86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48,7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45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18,9</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64,3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83,2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45,4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46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19,9</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73,5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93,3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53,6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48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68,0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68,0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68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68,0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49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20,3</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64,8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85,1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98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44,4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0,31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50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17,0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56,3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73,3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83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39,2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0,30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51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78,0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78,0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78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78,0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Рад.</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5,5</w:t>
            </w:r>
          </w:p>
        </w:tc>
        <w:tc>
          <w:tcPr>
            <w:tcW w:w="0" w:type="auto"/>
            <w:tcBorders>
              <w:top w:val="single" w:sz="4" w:space="0" w:color="auto"/>
              <w:left w:val="single" w:sz="4" w:space="0" w:color="auto"/>
              <w:bottom w:val="single" w:sz="4" w:space="0" w:color="auto"/>
              <w:right w:val="single" w:sz="4" w:space="0" w:color="auto"/>
            </w:tcBorders>
            <w:shd w:val="clear" w:color="000000" w:fill="FF66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33,5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39,0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28,0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1</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ПГ</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24,1</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66,7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90,8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95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color w:val="000000"/>
                <w:sz w:val="20"/>
                <w:szCs w:val="20"/>
                <w:lang w:eastAsia="ru-RU"/>
              </w:rPr>
            </w:pPr>
            <w:r w:rsidRPr="003832FF">
              <w:rPr>
                <w:rFonts w:eastAsia="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42,5</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0,36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ascii="Arial CYR" w:eastAsia="Times New Roman" w:hAnsi="Arial CYR" w:cs="Arial CYR"/>
                <w:sz w:val="20"/>
                <w:szCs w:val="20"/>
                <w:lang w:eastAsia="ru-RU"/>
              </w:rPr>
            </w:pPr>
            <w:r w:rsidRPr="003832FF">
              <w:rPr>
                <w:rFonts w:ascii="Arial CYR" w:eastAsia="Times New Roman" w:hAnsi="Arial CYR" w:cs="Arial CYR"/>
                <w:sz w:val="20"/>
                <w:szCs w:val="20"/>
                <w:lang w:eastAsia="ru-RU"/>
              </w:rPr>
              <w:t>2</w:t>
            </w:r>
          </w:p>
        </w:tc>
      </w:tr>
    </w:tbl>
    <w:p w:rsidR="003832FF" w:rsidRDefault="003832FF" w:rsidP="003832FF">
      <w:pPr>
        <w:rPr>
          <w:b/>
        </w:rPr>
      </w:pPr>
    </w:p>
    <w:p w:rsidR="00150195" w:rsidRDefault="00150195" w:rsidP="003832FF">
      <w:pPr>
        <w:rPr>
          <w:b/>
        </w:rPr>
      </w:pPr>
    </w:p>
    <w:p w:rsidR="003832FF" w:rsidRDefault="003832FF" w:rsidP="003832FF">
      <w:pPr>
        <w:rPr>
          <w:b/>
        </w:rPr>
      </w:pPr>
      <w:r>
        <w:rPr>
          <w:noProof/>
          <w:lang w:eastAsia="ru-RU"/>
        </w:rPr>
        <w:drawing>
          <wp:inline distT="0" distB="0" distL="0" distR="0">
            <wp:extent cx="6774511" cy="3784821"/>
            <wp:effectExtent l="0" t="0" r="26670" b="2540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832FF" w:rsidRPr="003832FF" w:rsidRDefault="003832FF" w:rsidP="003832FF">
      <w:pPr>
        <w:rPr>
          <w:b/>
          <w:sz w:val="16"/>
          <w:szCs w:val="16"/>
        </w:rPr>
      </w:pPr>
    </w:p>
    <w:p w:rsidR="003832FF" w:rsidRDefault="003832FF" w:rsidP="003832FF">
      <w:pPr>
        <w:rPr>
          <w:b/>
        </w:rPr>
      </w:pPr>
      <w:r>
        <w:rPr>
          <w:b/>
        </w:rPr>
        <w:t>Информатика</w:t>
      </w:r>
    </w:p>
    <w:p w:rsidR="00150195" w:rsidRDefault="00150195" w:rsidP="003832FF">
      <w:pPr>
        <w:rPr>
          <w:b/>
        </w:rPr>
      </w:pPr>
    </w:p>
    <w:tbl>
      <w:tblPr>
        <w:tblW w:w="0" w:type="auto"/>
        <w:tblInd w:w="93" w:type="dxa"/>
        <w:tblLook w:val="04A0" w:firstRow="1" w:lastRow="0" w:firstColumn="1" w:lastColumn="0" w:noHBand="0" w:noVBand="1"/>
      </w:tblPr>
      <w:tblGrid>
        <w:gridCol w:w="772"/>
        <w:gridCol w:w="1440"/>
        <w:gridCol w:w="1557"/>
        <w:gridCol w:w="1066"/>
        <w:gridCol w:w="1103"/>
        <w:gridCol w:w="1057"/>
        <w:gridCol w:w="996"/>
        <w:gridCol w:w="1070"/>
        <w:gridCol w:w="1178"/>
        <w:gridCol w:w="940"/>
      </w:tblGrid>
      <w:tr w:rsidR="003832FF" w:rsidRPr="003832FF" w:rsidTr="003832FF">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Код ОУ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Кол-во участников ЕГЭ</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bCs/>
                <w:sz w:val="20"/>
                <w:szCs w:val="20"/>
                <w:lang w:eastAsia="ru-RU"/>
              </w:rPr>
            </w:pPr>
            <w:proofErr w:type="spellStart"/>
            <w:r w:rsidRPr="003832FF">
              <w:rPr>
                <w:rFonts w:eastAsia="Times New Roman"/>
                <w:bCs/>
                <w:sz w:val="20"/>
                <w:szCs w:val="20"/>
                <w:lang w:eastAsia="ru-RU"/>
              </w:rPr>
              <w:t>Станд</w:t>
            </w:r>
            <w:proofErr w:type="spellEnd"/>
            <w:r w:rsidRPr="003832FF">
              <w:rPr>
                <w:rFonts w:eastAsia="Times New Roman"/>
                <w:bCs/>
                <w:sz w:val="20"/>
                <w:szCs w:val="20"/>
                <w:lang w:eastAsia="ru-RU"/>
              </w:rPr>
              <w:t>. (</w:t>
            </w:r>
            <w:proofErr w:type="spellStart"/>
            <w:r w:rsidRPr="003832FF">
              <w:rPr>
                <w:rFonts w:eastAsia="Times New Roman"/>
                <w:bCs/>
                <w:sz w:val="20"/>
                <w:szCs w:val="20"/>
                <w:lang w:eastAsia="ru-RU"/>
              </w:rPr>
              <w:t>несмещ</w:t>
            </w:r>
            <w:proofErr w:type="spellEnd"/>
            <w:r w:rsidRPr="003832FF">
              <w:rPr>
                <w:rFonts w:eastAsia="Times New Roman"/>
                <w:bCs/>
                <w:sz w:val="20"/>
                <w:szCs w:val="20"/>
                <w:lang w:eastAsia="ru-RU"/>
              </w:rPr>
              <w:t>.) отклонение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Средний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Верхняя граница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Максим.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bCs/>
                <w:sz w:val="20"/>
                <w:szCs w:val="20"/>
                <w:lang w:eastAsia="ru-RU"/>
              </w:rPr>
            </w:pPr>
            <w:proofErr w:type="spellStart"/>
            <w:r w:rsidRPr="003832FF">
              <w:rPr>
                <w:rFonts w:eastAsia="Times New Roman"/>
                <w:bCs/>
                <w:sz w:val="20"/>
                <w:szCs w:val="20"/>
                <w:lang w:eastAsia="ru-RU"/>
              </w:rPr>
              <w:t>Миним</w:t>
            </w:r>
            <w:proofErr w:type="spellEnd"/>
            <w:r w:rsidRPr="003832FF">
              <w:rPr>
                <w:rFonts w:eastAsia="Times New Roman"/>
                <w:bCs/>
                <w:sz w:val="20"/>
                <w:szCs w:val="20"/>
                <w:lang w:eastAsia="ru-RU"/>
              </w:rPr>
              <w:t>. балл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Нижняя граница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bCs/>
                <w:sz w:val="20"/>
                <w:szCs w:val="20"/>
                <w:lang w:eastAsia="ru-RU"/>
              </w:rPr>
            </w:pPr>
            <w:proofErr w:type="spellStart"/>
            <w:r w:rsidRPr="003832FF">
              <w:rPr>
                <w:rFonts w:eastAsia="Times New Roman"/>
                <w:bCs/>
                <w:sz w:val="20"/>
                <w:szCs w:val="20"/>
                <w:lang w:eastAsia="ru-RU"/>
              </w:rPr>
              <w:t>Коэфф</w:t>
            </w:r>
            <w:proofErr w:type="spellEnd"/>
            <w:r w:rsidRPr="003832FF">
              <w:rPr>
                <w:rFonts w:eastAsia="Times New Roman"/>
                <w:bCs/>
                <w:sz w:val="20"/>
                <w:szCs w:val="20"/>
                <w:lang w:eastAsia="ru-RU"/>
              </w:rPr>
              <w:t>. вариации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Уровень</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000000" w:fill="C0C0C0"/>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Город</w:t>
            </w:r>
          </w:p>
        </w:tc>
        <w:tc>
          <w:tcPr>
            <w:tcW w:w="0" w:type="auto"/>
            <w:tcBorders>
              <w:top w:val="nil"/>
              <w:left w:val="nil"/>
              <w:bottom w:val="single" w:sz="4" w:space="0" w:color="auto"/>
              <w:right w:val="single" w:sz="4" w:space="0" w:color="auto"/>
            </w:tcBorders>
            <w:shd w:val="clear" w:color="000000" w:fill="C0C0C0"/>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133</w:t>
            </w:r>
          </w:p>
        </w:tc>
        <w:tc>
          <w:tcPr>
            <w:tcW w:w="0" w:type="auto"/>
            <w:tcBorders>
              <w:top w:val="nil"/>
              <w:left w:val="nil"/>
              <w:bottom w:val="single" w:sz="4" w:space="0" w:color="auto"/>
              <w:right w:val="single" w:sz="4" w:space="0" w:color="auto"/>
            </w:tcBorders>
            <w:shd w:val="clear" w:color="000000" w:fill="C0C0C0"/>
            <w:noWrap/>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19,2</w:t>
            </w:r>
          </w:p>
        </w:tc>
        <w:tc>
          <w:tcPr>
            <w:tcW w:w="0" w:type="auto"/>
            <w:tcBorders>
              <w:top w:val="nil"/>
              <w:left w:val="nil"/>
              <w:bottom w:val="single" w:sz="4" w:space="0" w:color="auto"/>
              <w:right w:val="single" w:sz="4" w:space="0" w:color="auto"/>
            </w:tcBorders>
            <w:shd w:val="clear" w:color="000000" w:fill="C0C0C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57,5</w:t>
            </w:r>
          </w:p>
        </w:tc>
        <w:tc>
          <w:tcPr>
            <w:tcW w:w="0" w:type="auto"/>
            <w:tcBorders>
              <w:top w:val="nil"/>
              <w:left w:val="nil"/>
              <w:bottom w:val="single" w:sz="4" w:space="0" w:color="auto"/>
              <w:right w:val="single" w:sz="4" w:space="0" w:color="auto"/>
            </w:tcBorders>
            <w:shd w:val="clear" w:color="000000" w:fill="C0C0C0"/>
            <w:noWrap/>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76,70</w:t>
            </w:r>
          </w:p>
        </w:tc>
        <w:tc>
          <w:tcPr>
            <w:tcW w:w="0" w:type="auto"/>
            <w:tcBorders>
              <w:top w:val="nil"/>
              <w:left w:val="nil"/>
              <w:bottom w:val="single" w:sz="4" w:space="0" w:color="auto"/>
              <w:right w:val="single" w:sz="4" w:space="0" w:color="auto"/>
            </w:tcBorders>
            <w:shd w:val="clear" w:color="000000" w:fill="C0C0C0"/>
            <w:noWrap/>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94</w:t>
            </w:r>
          </w:p>
        </w:tc>
        <w:tc>
          <w:tcPr>
            <w:tcW w:w="0" w:type="auto"/>
            <w:tcBorders>
              <w:top w:val="nil"/>
              <w:left w:val="nil"/>
              <w:bottom w:val="single" w:sz="4" w:space="0" w:color="auto"/>
              <w:right w:val="single" w:sz="4" w:space="0" w:color="auto"/>
            </w:tcBorders>
            <w:shd w:val="clear" w:color="000000" w:fill="C0C0C0"/>
            <w:noWrap/>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0</w:t>
            </w:r>
          </w:p>
        </w:tc>
        <w:tc>
          <w:tcPr>
            <w:tcW w:w="0" w:type="auto"/>
            <w:tcBorders>
              <w:top w:val="nil"/>
              <w:left w:val="nil"/>
              <w:bottom w:val="single" w:sz="4" w:space="0" w:color="auto"/>
              <w:right w:val="single" w:sz="4" w:space="0" w:color="auto"/>
            </w:tcBorders>
            <w:shd w:val="clear" w:color="000000" w:fill="C0C0C0"/>
            <w:noWrap/>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38,3</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0,33</w:t>
            </w:r>
          </w:p>
        </w:tc>
        <w:tc>
          <w:tcPr>
            <w:tcW w:w="0" w:type="auto"/>
            <w:tcBorders>
              <w:top w:val="nil"/>
              <w:left w:val="nil"/>
              <w:bottom w:val="single" w:sz="4" w:space="0" w:color="auto"/>
              <w:right w:val="single" w:sz="4" w:space="0" w:color="auto"/>
            </w:tcBorders>
            <w:shd w:val="clear" w:color="000000" w:fill="C0C0C0"/>
            <w:noWrap/>
            <w:vAlign w:val="center"/>
            <w:hideMark/>
          </w:tcPr>
          <w:p w:rsidR="003832FF" w:rsidRPr="003832FF" w:rsidRDefault="003832FF" w:rsidP="003832FF">
            <w:pPr>
              <w:rPr>
                <w:rFonts w:eastAsia="Times New Roman"/>
                <w:bCs/>
                <w:sz w:val="20"/>
                <w:szCs w:val="20"/>
                <w:lang w:eastAsia="ru-RU"/>
              </w:rPr>
            </w:pPr>
            <w:r w:rsidRPr="003832FF">
              <w:rPr>
                <w:rFonts w:eastAsia="Times New Roman"/>
                <w:bCs/>
                <w:sz w:val="20"/>
                <w:szCs w:val="20"/>
                <w:lang w:eastAsia="ru-RU"/>
              </w:rPr>
              <w:t>2,11</w:t>
            </w:r>
          </w:p>
        </w:tc>
      </w:tr>
      <w:tr w:rsidR="003832FF" w:rsidRPr="003832FF" w:rsidTr="003832FF">
        <w:trPr>
          <w:trHeight w:val="255"/>
        </w:trPr>
        <w:tc>
          <w:tcPr>
            <w:tcW w:w="0" w:type="auto"/>
            <w:tcBorders>
              <w:top w:val="nil"/>
              <w:left w:val="single" w:sz="4" w:space="0" w:color="auto"/>
              <w:bottom w:val="nil"/>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1</w:t>
            </w:r>
          </w:p>
        </w:tc>
        <w:tc>
          <w:tcPr>
            <w:tcW w:w="0" w:type="auto"/>
            <w:tcBorders>
              <w:top w:val="nil"/>
              <w:left w:val="nil"/>
              <w:bottom w:val="nil"/>
              <w:right w:val="single" w:sz="4" w:space="0" w:color="000000"/>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15,4</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59,8</w:t>
            </w:r>
          </w:p>
        </w:tc>
        <w:tc>
          <w:tcPr>
            <w:tcW w:w="0" w:type="auto"/>
            <w:tcBorders>
              <w:top w:val="nil"/>
              <w:left w:val="nil"/>
              <w:bottom w:val="nil"/>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75,2</w:t>
            </w:r>
          </w:p>
        </w:tc>
        <w:tc>
          <w:tcPr>
            <w:tcW w:w="0" w:type="auto"/>
            <w:tcBorders>
              <w:top w:val="nil"/>
              <w:left w:val="nil"/>
              <w:bottom w:val="nil"/>
              <w:right w:val="single" w:sz="4" w:space="0" w:color="000000"/>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83</w:t>
            </w:r>
          </w:p>
        </w:tc>
        <w:tc>
          <w:tcPr>
            <w:tcW w:w="0" w:type="auto"/>
            <w:tcBorders>
              <w:top w:val="nil"/>
              <w:left w:val="nil"/>
              <w:bottom w:val="nil"/>
              <w:right w:val="single" w:sz="4" w:space="0" w:color="000000"/>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44</w:t>
            </w:r>
          </w:p>
        </w:tc>
        <w:tc>
          <w:tcPr>
            <w:tcW w:w="0" w:type="auto"/>
            <w:tcBorders>
              <w:top w:val="nil"/>
              <w:left w:val="nil"/>
              <w:bottom w:val="nil"/>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44,4</w:t>
            </w:r>
          </w:p>
        </w:tc>
        <w:tc>
          <w:tcPr>
            <w:tcW w:w="0" w:type="auto"/>
            <w:tcBorders>
              <w:top w:val="nil"/>
              <w:left w:val="nil"/>
              <w:bottom w:val="nil"/>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0,26</w:t>
            </w:r>
          </w:p>
        </w:tc>
        <w:tc>
          <w:tcPr>
            <w:tcW w:w="0" w:type="auto"/>
            <w:tcBorders>
              <w:top w:val="nil"/>
              <w:left w:val="nil"/>
              <w:bottom w:val="nil"/>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w:t>
            </w:r>
          </w:p>
        </w:tc>
      </w:tr>
      <w:tr w:rsidR="003832FF" w:rsidRPr="003832FF" w:rsidTr="003832F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4,5</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63,5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59,0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70,0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70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70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11,6</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58,0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69,6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81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46,4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24,9</w:t>
            </w:r>
          </w:p>
        </w:tc>
        <w:tc>
          <w:tcPr>
            <w:tcW w:w="0" w:type="auto"/>
            <w:tcBorders>
              <w:top w:val="single" w:sz="4" w:space="0" w:color="auto"/>
              <w:left w:val="single" w:sz="4" w:space="0" w:color="auto"/>
              <w:bottom w:val="single" w:sz="4" w:space="0" w:color="auto"/>
              <w:right w:val="single" w:sz="4" w:space="0" w:color="auto"/>
            </w:tcBorders>
            <w:shd w:val="clear" w:color="000000" w:fill="FF66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26,2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51,1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1,3</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0,95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6,0</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59,8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65,8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53,8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12,0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56,0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68,0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44,0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15,6</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68,8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84,4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91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53,1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10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12,8</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65,0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77,8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79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52,2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11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55,0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62,0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48,0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12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8,0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56,0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64,0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48,0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w:t>
            </w:r>
          </w:p>
        </w:tc>
      </w:tr>
      <w:tr w:rsidR="003832FF" w:rsidRPr="003832FF" w:rsidTr="0015019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13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9,4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38,4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47,8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29,0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w:t>
            </w:r>
          </w:p>
        </w:tc>
      </w:tr>
      <w:tr w:rsidR="003832FF" w:rsidRPr="003832FF" w:rsidTr="0015019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lastRenderedPageBreak/>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7,7</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w:t>
            </w:r>
          </w:p>
        </w:tc>
      </w:tr>
      <w:tr w:rsidR="003832FF" w:rsidRPr="003832FF" w:rsidTr="0015019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18,1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57,0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75,1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75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27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38,9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0,32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18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15,8</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60,6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76,4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83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44,8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19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10,9</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69,8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80,7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91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58,8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51,0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51,0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51,0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000000" w:fill="FF66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20,0</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0,33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24,0</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70,0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94,0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94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46,0</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0,34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68,0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68,0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68,0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7,0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19,6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45,3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64,8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75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25,7</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0,43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1</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15,5</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59,3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74,8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81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43,9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44,0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44,0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44,0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11,5</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67,1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78,6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84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55,6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66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27,0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27,0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27,0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1</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57,0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57,0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57,0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7,0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6,1</w:t>
            </w:r>
          </w:p>
        </w:tc>
        <w:tc>
          <w:tcPr>
            <w:tcW w:w="0" w:type="auto"/>
            <w:tcBorders>
              <w:top w:val="single" w:sz="4" w:space="0" w:color="auto"/>
              <w:left w:val="single" w:sz="4" w:space="0" w:color="auto"/>
              <w:bottom w:val="single" w:sz="4" w:space="0" w:color="auto"/>
              <w:right w:val="single" w:sz="4" w:space="0" w:color="auto"/>
            </w:tcBorders>
            <w:shd w:val="clear" w:color="000000" w:fill="FF66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34,3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40,5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28,2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1</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45,0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48,0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42,0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7,9</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65,8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73,7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75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57,9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11,7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57,1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68,8</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75</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45,4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0,20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11,9</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75,3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87,1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94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61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63,4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0,16</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42,0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42,0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42,0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Рад.</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8,0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42,0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50,0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34,0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0,19</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w:t>
            </w:r>
          </w:p>
        </w:tc>
      </w:tr>
      <w:tr w:rsidR="003832FF" w:rsidRPr="003832FF" w:rsidTr="003832F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ПГ</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27,0</w:t>
            </w:r>
          </w:p>
        </w:tc>
        <w:tc>
          <w:tcPr>
            <w:tcW w:w="0" w:type="auto"/>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72,0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99,0</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94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bCs/>
                <w:color w:val="000000"/>
                <w:sz w:val="20"/>
                <w:szCs w:val="20"/>
                <w:lang w:eastAsia="ru-RU"/>
              </w:rPr>
            </w:pPr>
            <w:r w:rsidRPr="003832FF">
              <w:rPr>
                <w:rFonts w:eastAsia="Times New Roman"/>
                <w:bCs/>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45,0</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0,37</w:t>
            </w:r>
          </w:p>
        </w:tc>
        <w:tc>
          <w:tcPr>
            <w:tcW w:w="0" w:type="auto"/>
            <w:tcBorders>
              <w:top w:val="nil"/>
              <w:left w:val="nil"/>
              <w:bottom w:val="single" w:sz="4" w:space="0" w:color="auto"/>
              <w:right w:val="single" w:sz="4" w:space="0" w:color="auto"/>
            </w:tcBorders>
            <w:shd w:val="clear" w:color="auto" w:fill="auto"/>
            <w:noWrap/>
            <w:vAlign w:val="center"/>
            <w:hideMark/>
          </w:tcPr>
          <w:p w:rsidR="003832FF" w:rsidRPr="003832FF" w:rsidRDefault="003832FF" w:rsidP="003832FF">
            <w:pPr>
              <w:rPr>
                <w:rFonts w:eastAsia="Times New Roman"/>
                <w:sz w:val="20"/>
                <w:szCs w:val="20"/>
                <w:lang w:eastAsia="ru-RU"/>
              </w:rPr>
            </w:pPr>
            <w:r w:rsidRPr="003832FF">
              <w:rPr>
                <w:rFonts w:eastAsia="Times New Roman"/>
                <w:sz w:val="20"/>
                <w:szCs w:val="20"/>
                <w:lang w:eastAsia="ru-RU"/>
              </w:rPr>
              <w:t>2</w:t>
            </w:r>
          </w:p>
        </w:tc>
      </w:tr>
    </w:tbl>
    <w:p w:rsidR="003832FF" w:rsidRDefault="003832FF" w:rsidP="003832FF">
      <w:pPr>
        <w:rPr>
          <w:b/>
        </w:rPr>
      </w:pPr>
    </w:p>
    <w:p w:rsidR="00150195" w:rsidRDefault="00150195" w:rsidP="003832FF">
      <w:pPr>
        <w:rPr>
          <w:b/>
        </w:rPr>
      </w:pPr>
    </w:p>
    <w:p w:rsidR="003832FF" w:rsidRDefault="00150195" w:rsidP="003832FF">
      <w:pPr>
        <w:rPr>
          <w:b/>
        </w:rPr>
      </w:pPr>
      <w:r>
        <w:rPr>
          <w:noProof/>
          <w:lang w:eastAsia="ru-RU"/>
        </w:rPr>
        <w:drawing>
          <wp:inline distT="0" distB="0" distL="0" distR="0">
            <wp:extent cx="6591632" cy="4102873"/>
            <wp:effectExtent l="0" t="0" r="19050" b="1206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832FF" w:rsidRDefault="003832FF" w:rsidP="003832FF">
      <w:pPr>
        <w:rPr>
          <w:b/>
        </w:rPr>
      </w:pPr>
    </w:p>
    <w:p w:rsidR="00150195" w:rsidRDefault="00150195" w:rsidP="003832FF">
      <w:pPr>
        <w:rPr>
          <w:b/>
        </w:rPr>
      </w:pPr>
    </w:p>
    <w:p w:rsidR="00150195" w:rsidRDefault="00150195" w:rsidP="003832FF">
      <w:pPr>
        <w:rPr>
          <w:b/>
        </w:rPr>
      </w:pPr>
    </w:p>
    <w:p w:rsidR="00150195" w:rsidRDefault="00150195" w:rsidP="003832FF">
      <w:pPr>
        <w:rPr>
          <w:b/>
        </w:rPr>
      </w:pPr>
    </w:p>
    <w:p w:rsidR="00150195" w:rsidRDefault="00150195" w:rsidP="003832FF">
      <w:pPr>
        <w:rPr>
          <w:b/>
        </w:rPr>
      </w:pPr>
    </w:p>
    <w:p w:rsidR="00150195" w:rsidRDefault="00150195" w:rsidP="003832FF">
      <w:pPr>
        <w:rPr>
          <w:b/>
        </w:rPr>
      </w:pPr>
    </w:p>
    <w:p w:rsidR="00150195" w:rsidRDefault="00150195" w:rsidP="003832FF">
      <w:pPr>
        <w:rPr>
          <w:b/>
        </w:rPr>
      </w:pPr>
    </w:p>
    <w:p w:rsidR="00150195" w:rsidRDefault="00150195" w:rsidP="003832FF">
      <w:pPr>
        <w:rPr>
          <w:b/>
        </w:rPr>
      </w:pPr>
    </w:p>
    <w:p w:rsidR="00150195" w:rsidRPr="00150195" w:rsidRDefault="00150195" w:rsidP="00150195">
      <w:pPr>
        <w:jc w:val="right"/>
      </w:pPr>
      <w:r w:rsidRPr="00150195">
        <w:lastRenderedPageBreak/>
        <w:t>Приложение 5</w:t>
      </w:r>
    </w:p>
    <w:p w:rsidR="00150195" w:rsidRPr="00150195" w:rsidRDefault="00150195" w:rsidP="00150195">
      <w:pPr>
        <w:rPr>
          <w:b/>
        </w:rPr>
      </w:pPr>
      <w:r w:rsidRPr="00150195">
        <w:rPr>
          <w:b/>
        </w:rPr>
        <w:t>Результаты медалистов по трем лучшим экзаменам</w:t>
      </w:r>
    </w:p>
    <w:p w:rsidR="00150195" w:rsidRDefault="00150195" w:rsidP="00150195">
      <w:pPr>
        <w:rPr>
          <w:b/>
        </w:rPr>
      </w:pPr>
      <w:r w:rsidRPr="00150195">
        <w:rPr>
          <w:b/>
        </w:rPr>
        <w:t>(средние значения по ОУ)</w:t>
      </w:r>
    </w:p>
    <w:tbl>
      <w:tblPr>
        <w:tblW w:w="5924" w:type="dxa"/>
        <w:jc w:val="center"/>
        <w:tblLook w:val="04A0" w:firstRow="1" w:lastRow="0" w:firstColumn="1" w:lastColumn="0" w:noHBand="0" w:noVBand="1"/>
      </w:tblPr>
      <w:tblGrid>
        <w:gridCol w:w="1367"/>
        <w:gridCol w:w="1823"/>
        <w:gridCol w:w="1367"/>
        <w:gridCol w:w="1367"/>
      </w:tblGrid>
      <w:tr w:rsidR="00150195" w:rsidRPr="00150195" w:rsidTr="00150195">
        <w:trPr>
          <w:trHeight w:val="434"/>
          <w:jc w:val="center"/>
        </w:trPr>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К-во медалистов</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proofErr w:type="spellStart"/>
            <w:r w:rsidRPr="00150195">
              <w:rPr>
                <w:rFonts w:eastAsia="Times New Roman"/>
                <w:sz w:val="20"/>
                <w:szCs w:val="20"/>
                <w:lang w:eastAsia="ru-RU"/>
              </w:rPr>
              <w:t>Ср.знач</w:t>
            </w:r>
            <w:proofErr w:type="spellEnd"/>
            <w:r w:rsidRPr="00150195">
              <w:rPr>
                <w:rFonts w:eastAsia="Times New Roman"/>
                <w:sz w:val="20"/>
                <w:szCs w:val="20"/>
                <w:lang w:eastAsia="ru-RU"/>
              </w:rPr>
              <w:t>.</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Макс</w:t>
            </w:r>
          </w:p>
        </w:tc>
      </w:tr>
      <w:tr w:rsidR="00150195" w:rsidRPr="00150195" w:rsidTr="00150195">
        <w:trPr>
          <w:trHeight w:val="334"/>
          <w:jc w:val="center"/>
        </w:trPr>
        <w:tc>
          <w:tcPr>
            <w:tcW w:w="1367" w:type="dxa"/>
            <w:tcBorders>
              <w:top w:val="nil"/>
              <w:left w:val="single" w:sz="4" w:space="0" w:color="auto"/>
              <w:bottom w:val="single" w:sz="4" w:space="0" w:color="auto"/>
              <w:right w:val="single" w:sz="4" w:space="0" w:color="auto"/>
            </w:tcBorders>
            <w:shd w:val="clear" w:color="000000" w:fill="C0C0C0"/>
            <w:vAlign w:val="center"/>
            <w:hideMark/>
          </w:tcPr>
          <w:p w:rsidR="00150195" w:rsidRPr="00150195" w:rsidRDefault="00150195" w:rsidP="00150195">
            <w:pPr>
              <w:rPr>
                <w:rFonts w:eastAsia="Times New Roman"/>
                <w:bCs/>
                <w:sz w:val="20"/>
                <w:szCs w:val="20"/>
                <w:lang w:eastAsia="ru-RU"/>
              </w:rPr>
            </w:pPr>
            <w:r w:rsidRPr="00150195">
              <w:rPr>
                <w:rFonts w:eastAsia="Times New Roman"/>
                <w:bCs/>
                <w:sz w:val="20"/>
                <w:szCs w:val="20"/>
                <w:lang w:eastAsia="ru-RU"/>
              </w:rPr>
              <w:t>Город</w:t>
            </w:r>
          </w:p>
        </w:tc>
        <w:tc>
          <w:tcPr>
            <w:tcW w:w="1823" w:type="dxa"/>
            <w:tcBorders>
              <w:top w:val="nil"/>
              <w:left w:val="nil"/>
              <w:bottom w:val="single" w:sz="4" w:space="0" w:color="auto"/>
              <w:right w:val="single" w:sz="4" w:space="0" w:color="auto"/>
            </w:tcBorders>
            <w:shd w:val="clear" w:color="000000" w:fill="C0C0C0"/>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183</w:t>
            </w:r>
          </w:p>
        </w:tc>
        <w:tc>
          <w:tcPr>
            <w:tcW w:w="1367" w:type="dxa"/>
            <w:tcBorders>
              <w:top w:val="nil"/>
              <w:left w:val="nil"/>
              <w:bottom w:val="single" w:sz="4" w:space="0" w:color="auto"/>
              <w:right w:val="single" w:sz="4" w:space="0" w:color="auto"/>
            </w:tcBorders>
            <w:shd w:val="clear" w:color="000000" w:fill="C0C0C0"/>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245,10</w:t>
            </w:r>
          </w:p>
        </w:tc>
        <w:tc>
          <w:tcPr>
            <w:tcW w:w="1367" w:type="dxa"/>
            <w:tcBorders>
              <w:top w:val="nil"/>
              <w:left w:val="nil"/>
              <w:bottom w:val="single" w:sz="4" w:space="0" w:color="auto"/>
              <w:right w:val="single" w:sz="4" w:space="0" w:color="auto"/>
            </w:tcBorders>
            <w:shd w:val="clear" w:color="000000" w:fill="C0C0C0"/>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294</w:t>
            </w:r>
          </w:p>
        </w:tc>
      </w:tr>
      <w:tr w:rsidR="00150195" w:rsidRPr="00150195" w:rsidTr="00150195">
        <w:trPr>
          <w:trHeight w:val="319"/>
          <w:jc w:val="center"/>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bCs/>
                <w:sz w:val="20"/>
                <w:szCs w:val="20"/>
                <w:lang w:eastAsia="ru-RU"/>
              </w:rPr>
            </w:pPr>
            <w:r w:rsidRPr="00150195">
              <w:rPr>
                <w:rFonts w:eastAsia="Times New Roman"/>
                <w:bCs/>
                <w:sz w:val="20"/>
                <w:szCs w:val="20"/>
                <w:lang w:eastAsia="ru-RU"/>
              </w:rPr>
              <w:t>1</w:t>
            </w:r>
          </w:p>
        </w:tc>
        <w:tc>
          <w:tcPr>
            <w:tcW w:w="1823" w:type="dxa"/>
            <w:tcBorders>
              <w:top w:val="nil"/>
              <w:left w:val="nil"/>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4</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219,25</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246</w:t>
            </w:r>
          </w:p>
        </w:tc>
      </w:tr>
      <w:tr w:rsidR="00150195" w:rsidRPr="00150195" w:rsidTr="00150195">
        <w:trPr>
          <w:trHeight w:val="319"/>
          <w:jc w:val="center"/>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bCs/>
                <w:sz w:val="20"/>
                <w:szCs w:val="20"/>
                <w:lang w:eastAsia="ru-RU"/>
              </w:rPr>
            </w:pPr>
            <w:r w:rsidRPr="00150195">
              <w:rPr>
                <w:rFonts w:eastAsia="Times New Roman"/>
                <w:bCs/>
                <w:sz w:val="20"/>
                <w:szCs w:val="20"/>
                <w:lang w:eastAsia="ru-RU"/>
              </w:rPr>
              <w:t>2</w:t>
            </w:r>
          </w:p>
        </w:tc>
        <w:tc>
          <w:tcPr>
            <w:tcW w:w="1823" w:type="dxa"/>
            <w:tcBorders>
              <w:top w:val="nil"/>
              <w:left w:val="nil"/>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3</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218,00</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235</w:t>
            </w:r>
          </w:p>
        </w:tc>
      </w:tr>
      <w:tr w:rsidR="00150195" w:rsidRPr="00150195" w:rsidTr="00150195">
        <w:trPr>
          <w:trHeight w:val="319"/>
          <w:jc w:val="center"/>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bCs/>
                <w:sz w:val="20"/>
                <w:szCs w:val="20"/>
                <w:lang w:eastAsia="ru-RU"/>
              </w:rPr>
            </w:pPr>
            <w:r w:rsidRPr="00150195">
              <w:rPr>
                <w:rFonts w:eastAsia="Times New Roman"/>
                <w:bCs/>
                <w:sz w:val="20"/>
                <w:szCs w:val="20"/>
                <w:lang w:eastAsia="ru-RU"/>
              </w:rPr>
              <w:t>4</w:t>
            </w:r>
          </w:p>
        </w:tc>
        <w:tc>
          <w:tcPr>
            <w:tcW w:w="1823" w:type="dxa"/>
            <w:tcBorders>
              <w:top w:val="nil"/>
              <w:left w:val="nil"/>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4</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253,50</w:t>
            </w:r>
          </w:p>
        </w:tc>
        <w:tc>
          <w:tcPr>
            <w:tcW w:w="1367"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276</w:t>
            </w:r>
          </w:p>
        </w:tc>
      </w:tr>
      <w:tr w:rsidR="00150195" w:rsidRPr="00150195" w:rsidTr="00150195">
        <w:trPr>
          <w:trHeight w:val="319"/>
          <w:jc w:val="center"/>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bCs/>
                <w:sz w:val="20"/>
                <w:szCs w:val="20"/>
                <w:lang w:eastAsia="ru-RU"/>
              </w:rPr>
            </w:pPr>
            <w:r w:rsidRPr="00150195">
              <w:rPr>
                <w:rFonts w:eastAsia="Times New Roman"/>
                <w:bCs/>
                <w:sz w:val="20"/>
                <w:szCs w:val="20"/>
                <w:lang w:eastAsia="ru-RU"/>
              </w:rPr>
              <w:t>5</w:t>
            </w:r>
          </w:p>
        </w:tc>
        <w:tc>
          <w:tcPr>
            <w:tcW w:w="1823" w:type="dxa"/>
            <w:tcBorders>
              <w:top w:val="nil"/>
              <w:left w:val="nil"/>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4</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242,75</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269</w:t>
            </w:r>
          </w:p>
        </w:tc>
      </w:tr>
      <w:tr w:rsidR="00150195" w:rsidRPr="00150195" w:rsidTr="00150195">
        <w:trPr>
          <w:trHeight w:val="319"/>
          <w:jc w:val="center"/>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bCs/>
                <w:sz w:val="20"/>
                <w:szCs w:val="20"/>
                <w:lang w:eastAsia="ru-RU"/>
              </w:rPr>
            </w:pPr>
            <w:r w:rsidRPr="00150195">
              <w:rPr>
                <w:rFonts w:eastAsia="Times New Roman"/>
                <w:bCs/>
                <w:sz w:val="20"/>
                <w:szCs w:val="20"/>
                <w:lang w:eastAsia="ru-RU"/>
              </w:rPr>
              <w:t>6</w:t>
            </w:r>
          </w:p>
        </w:tc>
        <w:tc>
          <w:tcPr>
            <w:tcW w:w="1823" w:type="dxa"/>
            <w:tcBorders>
              <w:top w:val="nil"/>
              <w:left w:val="nil"/>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3</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243,33</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249</w:t>
            </w:r>
          </w:p>
        </w:tc>
      </w:tr>
      <w:tr w:rsidR="00150195" w:rsidRPr="00150195" w:rsidTr="00150195">
        <w:trPr>
          <w:trHeight w:val="319"/>
          <w:jc w:val="center"/>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bCs/>
                <w:sz w:val="20"/>
                <w:szCs w:val="20"/>
                <w:lang w:eastAsia="ru-RU"/>
              </w:rPr>
            </w:pPr>
            <w:r w:rsidRPr="00150195">
              <w:rPr>
                <w:rFonts w:eastAsia="Times New Roman"/>
                <w:bCs/>
                <w:sz w:val="20"/>
                <w:szCs w:val="20"/>
                <w:lang w:eastAsia="ru-RU"/>
              </w:rPr>
              <w:t>7</w:t>
            </w:r>
          </w:p>
        </w:tc>
        <w:tc>
          <w:tcPr>
            <w:tcW w:w="1823" w:type="dxa"/>
            <w:tcBorders>
              <w:top w:val="nil"/>
              <w:left w:val="nil"/>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3</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243,67</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270</w:t>
            </w:r>
          </w:p>
        </w:tc>
      </w:tr>
      <w:tr w:rsidR="00150195" w:rsidRPr="00150195" w:rsidTr="00150195">
        <w:trPr>
          <w:trHeight w:val="319"/>
          <w:jc w:val="center"/>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bCs/>
                <w:sz w:val="20"/>
                <w:szCs w:val="20"/>
                <w:lang w:eastAsia="ru-RU"/>
              </w:rPr>
            </w:pPr>
            <w:r w:rsidRPr="00150195">
              <w:rPr>
                <w:rFonts w:eastAsia="Times New Roman"/>
                <w:bCs/>
                <w:sz w:val="20"/>
                <w:szCs w:val="20"/>
                <w:lang w:eastAsia="ru-RU"/>
              </w:rPr>
              <w:t>8</w:t>
            </w:r>
          </w:p>
        </w:tc>
        <w:tc>
          <w:tcPr>
            <w:tcW w:w="1823" w:type="dxa"/>
            <w:tcBorders>
              <w:top w:val="nil"/>
              <w:left w:val="nil"/>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1</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234,00</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234</w:t>
            </w:r>
          </w:p>
        </w:tc>
      </w:tr>
      <w:tr w:rsidR="00150195" w:rsidRPr="00150195" w:rsidTr="00150195">
        <w:trPr>
          <w:trHeight w:val="319"/>
          <w:jc w:val="center"/>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bCs/>
                <w:sz w:val="20"/>
                <w:szCs w:val="20"/>
                <w:lang w:eastAsia="ru-RU"/>
              </w:rPr>
            </w:pPr>
            <w:r w:rsidRPr="00150195">
              <w:rPr>
                <w:rFonts w:eastAsia="Times New Roman"/>
                <w:bCs/>
                <w:sz w:val="20"/>
                <w:szCs w:val="20"/>
                <w:lang w:eastAsia="ru-RU"/>
              </w:rPr>
              <w:t>9</w:t>
            </w:r>
          </w:p>
        </w:tc>
        <w:tc>
          <w:tcPr>
            <w:tcW w:w="1823" w:type="dxa"/>
            <w:tcBorders>
              <w:top w:val="nil"/>
              <w:left w:val="nil"/>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26</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254,71</w:t>
            </w:r>
          </w:p>
        </w:tc>
        <w:tc>
          <w:tcPr>
            <w:tcW w:w="1367"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281</w:t>
            </w:r>
          </w:p>
        </w:tc>
      </w:tr>
      <w:tr w:rsidR="00150195" w:rsidRPr="00150195" w:rsidTr="00150195">
        <w:trPr>
          <w:trHeight w:val="319"/>
          <w:jc w:val="center"/>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bCs/>
                <w:sz w:val="20"/>
                <w:szCs w:val="20"/>
                <w:lang w:eastAsia="ru-RU"/>
              </w:rPr>
            </w:pPr>
            <w:r w:rsidRPr="00150195">
              <w:rPr>
                <w:rFonts w:eastAsia="Times New Roman"/>
                <w:bCs/>
                <w:sz w:val="20"/>
                <w:szCs w:val="20"/>
                <w:lang w:eastAsia="ru-RU"/>
              </w:rPr>
              <w:t>10</w:t>
            </w:r>
          </w:p>
        </w:tc>
        <w:tc>
          <w:tcPr>
            <w:tcW w:w="1823" w:type="dxa"/>
            <w:tcBorders>
              <w:top w:val="nil"/>
              <w:left w:val="nil"/>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4</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240,25</w:t>
            </w:r>
          </w:p>
        </w:tc>
        <w:tc>
          <w:tcPr>
            <w:tcW w:w="1367"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280</w:t>
            </w:r>
          </w:p>
        </w:tc>
      </w:tr>
      <w:tr w:rsidR="00150195" w:rsidRPr="00150195" w:rsidTr="00150195">
        <w:trPr>
          <w:trHeight w:val="319"/>
          <w:jc w:val="center"/>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bCs/>
                <w:sz w:val="20"/>
                <w:szCs w:val="20"/>
                <w:lang w:eastAsia="ru-RU"/>
              </w:rPr>
            </w:pPr>
            <w:r w:rsidRPr="00150195">
              <w:rPr>
                <w:rFonts w:eastAsia="Times New Roman"/>
                <w:bCs/>
                <w:sz w:val="20"/>
                <w:szCs w:val="20"/>
                <w:lang w:eastAsia="ru-RU"/>
              </w:rPr>
              <w:t>11</w:t>
            </w:r>
          </w:p>
        </w:tc>
        <w:tc>
          <w:tcPr>
            <w:tcW w:w="1823" w:type="dxa"/>
            <w:tcBorders>
              <w:top w:val="nil"/>
              <w:left w:val="nil"/>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6</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241,00</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272</w:t>
            </w:r>
          </w:p>
        </w:tc>
      </w:tr>
      <w:tr w:rsidR="00150195" w:rsidRPr="00150195" w:rsidTr="00150195">
        <w:trPr>
          <w:trHeight w:val="319"/>
          <w:jc w:val="center"/>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bCs/>
                <w:sz w:val="20"/>
                <w:szCs w:val="20"/>
                <w:lang w:eastAsia="ru-RU"/>
              </w:rPr>
            </w:pPr>
            <w:r w:rsidRPr="00150195">
              <w:rPr>
                <w:rFonts w:eastAsia="Times New Roman"/>
                <w:bCs/>
                <w:sz w:val="20"/>
                <w:szCs w:val="20"/>
                <w:lang w:eastAsia="ru-RU"/>
              </w:rPr>
              <w:t>12</w:t>
            </w:r>
          </w:p>
        </w:tc>
        <w:tc>
          <w:tcPr>
            <w:tcW w:w="1823" w:type="dxa"/>
            <w:tcBorders>
              <w:top w:val="nil"/>
              <w:left w:val="nil"/>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249,50</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256</w:t>
            </w:r>
          </w:p>
        </w:tc>
      </w:tr>
      <w:tr w:rsidR="00150195" w:rsidRPr="00150195" w:rsidTr="00150195">
        <w:trPr>
          <w:trHeight w:val="319"/>
          <w:jc w:val="center"/>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bCs/>
                <w:sz w:val="20"/>
                <w:szCs w:val="20"/>
                <w:lang w:eastAsia="ru-RU"/>
              </w:rPr>
            </w:pPr>
            <w:r w:rsidRPr="00150195">
              <w:rPr>
                <w:rFonts w:eastAsia="Times New Roman"/>
                <w:bCs/>
                <w:sz w:val="20"/>
                <w:szCs w:val="20"/>
                <w:lang w:eastAsia="ru-RU"/>
              </w:rPr>
              <w:t>13</w:t>
            </w:r>
          </w:p>
        </w:tc>
        <w:tc>
          <w:tcPr>
            <w:tcW w:w="1823" w:type="dxa"/>
            <w:tcBorders>
              <w:top w:val="nil"/>
              <w:left w:val="nil"/>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8</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241,63</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266</w:t>
            </w:r>
          </w:p>
        </w:tc>
      </w:tr>
      <w:tr w:rsidR="00150195" w:rsidRPr="00150195" w:rsidTr="00150195">
        <w:trPr>
          <w:trHeight w:val="319"/>
          <w:jc w:val="center"/>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bCs/>
                <w:sz w:val="20"/>
                <w:szCs w:val="20"/>
                <w:lang w:eastAsia="ru-RU"/>
              </w:rPr>
            </w:pPr>
            <w:r w:rsidRPr="00150195">
              <w:rPr>
                <w:rFonts w:eastAsia="Times New Roman"/>
                <w:bCs/>
                <w:sz w:val="20"/>
                <w:szCs w:val="20"/>
                <w:lang w:eastAsia="ru-RU"/>
              </w:rPr>
              <w:t>14</w:t>
            </w:r>
          </w:p>
        </w:tc>
        <w:tc>
          <w:tcPr>
            <w:tcW w:w="1823" w:type="dxa"/>
            <w:tcBorders>
              <w:top w:val="nil"/>
              <w:left w:val="nil"/>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4</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260,75</w:t>
            </w:r>
          </w:p>
        </w:tc>
        <w:tc>
          <w:tcPr>
            <w:tcW w:w="1367"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284</w:t>
            </w:r>
          </w:p>
        </w:tc>
      </w:tr>
      <w:tr w:rsidR="00150195" w:rsidRPr="00150195" w:rsidTr="00150195">
        <w:trPr>
          <w:trHeight w:val="319"/>
          <w:jc w:val="center"/>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bCs/>
                <w:sz w:val="20"/>
                <w:szCs w:val="20"/>
                <w:lang w:eastAsia="ru-RU"/>
              </w:rPr>
            </w:pPr>
            <w:r w:rsidRPr="00150195">
              <w:rPr>
                <w:rFonts w:eastAsia="Times New Roman"/>
                <w:bCs/>
                <w:sz w:val="20"/>
                <w:szCs w:val="20"/>
                <w:lang w:eastAsia="ru-RU"/>
              </w:rPr>
              <w:t>15</w:t>
            </w:r>
          </w:p>
        </w:tc>
        <w:tc>
          <w:tcPr>
            <w:tcW w:w="1823" w:type="dxa"/>
            <w:tcBorders>
              <w:top w:val="nil"/>
              <w:left w:val="nil"/>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10</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219,90</w:t>
            </w:r>
          </w:p>
        </w:tc>
        <w:tc>
          <w:tcPr>
            <w:tcW w:w="1367"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281</w:t>
            </w:r>
          </w:p>
        </w:tc>
      </w:tr>
      <w:tr w:rsidR="00150195" w:rsidRPr="00150195" w:rsidTr="00150195">
        <w:trPr>
          <w:trHeight w:val="319"/>
          <w:jc w:val="center"/>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bCs/>
                <w:sz w:val="20"/>
                <w:szCs w:val="20"/>
                <w:lang w:eastAsia="ru-RU"/>
              </w:rPr>
            </w:pPr>
            <w:r w:rsidRPr="00150195">
              <w:rPr>
                <w:rFonts w:eastAsia="Times New Roman"/>
                <w:bCs/>
                <w:sz w:val="20"/>
                <w:szCs w:val="20"/>
                <w:lang w:eastAsia="ru-RU"/>
              </w:rPr>
              <w:t>16</w:t>
            </w:r>
          </w:p>
        </w:tc>
        <w:tc>
          <w:tcPr>
            <w:tcW w:w="1823" w:type="dxa"/>
            <w:tcBorders>
              <w:top w:val="nil"/>
              <w:left w:val="nil"/>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233,00</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252</w:t>
            </w:r>
          </w:p>
        </w:tc>
      </w:tr>
      <w:tr w:rsidR="00150195" w:rsidRPr="00150195" w:rsidTr="00150195">
        <w:trPr>
          <w:trHeight w:val="319"/>
          <w:jc w:val="center"/>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bCs/>
                <w:sz w:val="20"/>
                <w:szCs w:val="20"/>
                <w:lang w:eastAsia="ru-RU"/>
              </w:rPr>
            </w:pPr>
            <w:r w:rsidRPr="00150195">
              <w:rPr>
                <w:rFonts w:eastAsia="Times New Roman"/>
                <w:bCs/>
                <w:sz w:val="20"/>
                <w:szCs w:val="20"/>
                <w:lang w:eastAsia="ru-RU"/>
              </w:rPr>
              <w:t>17</w:t>
            </w:r>
          </w:p>
        </w:tc>
        <w:tc>
          <w:tcPr>
            <w:tcW w:w="1823" w:type="dxa"/>
            <w:tcBorders>
              <w:top w:val="nil"/>
              <w:left w:val="nil"/>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7</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237,86</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262</w:t>
            </w:r>
          </w:p>
        </w:tc>
      </w:tr>
      <w:tr w:rsidR="00150195" w:rsidRPr="00150195" w:rsidTr="00150195">
        <w:trPr>
          <w:trHeight w:val="319"/>
          <w:jc w:val="center"/>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bCs/>
                <w:sz w:val="20"/>
                <w:szCs w:val="20"/>
                <w:lang w:eastAsia="ru-RU"/>
              </w:rPr>
            </w:pPr>
            <w:r w:rsidRPr="00150195">
              <w:rPr>
                <w:rFonts w:eastAsia="Times New Roman"/>
                <w:bCs/>
                <w:sz w:val="20"/>
                <w:szCs w:val="20"/>
                <w:lang w:eastAsia="ru-RU"/>
              </w:rPr>
              <w:t>18</w:t>
            </w:r>
          </w:p>
        </w:tc>
        <w:tc>
          <w:tcPr>
            <w:tcW w:w="1823" w:type="dxa"/>
            <w:tcBorders>
              <w:top w:val="nil"/>
              <w:left w:val="nil"/>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5</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231,20</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251</w:t>
            </w:r>
          </w:p>
        </w:tc>
      </w:tr>
      <w:tr w:rsidR="00150195" w:rsidRPr="00150195" w:rsidTr="00150195">
        <w:trPr>
          <w:trHeight w:val="319"/>
          <w:jc w:val="center"/>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bCs/>
                <w:sz w:val="20"/>
                <w:szCs w:val="20"/>
                <w:lang w:eastAsia="ru-RU"/>
              </w:rPr>
            </w:pPr>
            <w:r w:rsidRPr="00150195">
              <w:rPr>
                <w:rFonts w:eastAsia="Times New Roman"/>
                <w:bCs/>
                <w:sz w:val="20"/>
                <w:szCs w:val="20"/>
                <w:lang w:eastAsia="ru-RU"/>
              </w:rPr>
              <w:t>19</w:t>
            </w:r>
          </w:p>
        </w:tc>
        <w:tc>
          <w:tcPr>
            <w:tcW w:w="1823" w:type="dxa"/>
            <w:tcBorders>
              <w:top w:val="nil"/>
              <w:left w:val="nil"/>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3</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265,00</w:t>
            </w:r>
          </w:p>
        </w:tc>
        <w:tc>
          <w:tcPr>
            <w:tcW w:w="1367"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283</w:t>
            </w:r>
          </w:p>
        </w:tc>
      </w:tr>
      <w:tr w:rsidR="00150195" w:rsidRPr="00150195" w:rsidTr="00150195">
        <w:trPr>
          <w:trHeight w:val="319"/>
          <w:jc w:val="center"/>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bCs/>
                <w:sz w:val="20"/>
                <w:szCs w:val="20"/>
                <w:lang w:eastAsia="ru-RU"/>
              </w:rPr>
            </w:pPr>
            <w:r w:rsidRPr="00150195">
              <w:rPr>
                <w:rFonts w:eastAsia="Times New Roman"/>
                <w:bCs/>
                <w:sz w:val="20"/>
                <w:szCs w:val="20"/>
                <w:lang w:eastAsia="ru-RU"/>
              </w:rPr>
              <w:t>21</w:t>
            </w:r>
          </w:p>
        </w:tc>
        <w:tc>
          <w:tcPr>
            <w:tcW w:w="1823" w:type="dxa"/>
            <w:tcBorders>
              <w:top w:val="nil"/>
              <w:left w:val="nil"/>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252,50</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272</w:t>
            </w:r>
          </w:p>
        </w:tc>
      </w:tr>
      <w:tr w:rsidR="00150195" w:rsidRPr="00150195" w:rsidTr="00150195">
        <w:trPr>
          <w:trHeight w:val="319"/>
          <w:jc w:val="center"/>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bCs/>
                <w:sz w:val="20"/>
                <w:szCs w:val="20"/>
                <w:lang w:eastAsia="ru-RU"/>
              </w:rPr>
            </w:pPr>
            <w:r w:rsidRPr="00150195">
              <w:rPr>
                <w:rFonts w:eastAsia="Times New Roman"/>
                <w:bCs/>
                <w:sz w:val="20"/>
                <w:szCs w:val="20"/>
                <w:lang w:eastAsia="ru-RU"/>
              </w:rPr>
              <w:t>22</w:t>
            </w:r>
          </w:p>
        </w:tc>
        <w:tc>
          <w:tcPr>
            <w:tcW w:w="1823" w:type="dxa"/>
            <w:tcBorders>
              <w:top w:val="nil"/>
              <w:left w:val="nil"/>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3</w:t>
            </w:r>
          </w:p>
        </w:tc>
        <w:tc>
          <w:tcPr>
            <w:tcW w:w="1367"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199,50</w:t>
            </w:r>
          </w:p>
        </w:tc>
        <w:tc>
          <w:tcPr>
            <w:tcW w:w="1367"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212</w:t>
            </w:r>
          </w:p>
        </w:tc>
      </w:tr>
      <w:tr w:rsidR="00150195" w:rsidRPr="00150195" w:rsidTr="00150195">
        <w:trPr>
          <w:trHeight w:val="319"/>
          <w:jc w:val="center"/>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bCs/>
                <w:sz w:val="20"/>
                <w:szCs w:val="20"/>
                <w:lang w:eastAsia="ru-RU"/>
              </w:rPr>
            </w:pPr>
            <w:r w:rsidRPr="00150195">
              <w:rPr>
                <w:rFonts w:eastAsia="Times New Roman"/>
                <w:bCs/>
                <w:sz w:val="20"/>
                <w:szCs w:val="20"/>
                <w:lang w:eastAsia="ru-RU"/>
              </w:rPr>
              <w:t>23</w:t>
            </w:r>
          </w:p>
        </w:tc>
        <w:tc>
          <w:tcPr>
            <w:tcW w:w="1823" w:type="dxa"/>
            <w:tcBorders>
              <w:top w:val="nil"/>
              <w:left w:val="nil"/>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4</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261,25</w:t>
            </w:r>
          </w:p>
        </w:tc>
        <w:tc>
          <w:tcPr>
            <w:tcW w:w="1367"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294</w:t>
            </w:r>
          </w:p>
        </w:tc>
      </w:tr>
      <w:tr w:rsidR="00150195" w:rsidRPr="00150195" w:rsidTr="00150195">
        <w:trPr>
          <w:trHeight w:val="319"/>
          <w:jc w:val="center"/>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bCs/>
                <w:sz w:val="20"/>
                <w:szCs w:val="20"/>
                <w:lang w:eastAsia="ru-RU"/>
              </w:rPr>
            </w:pPr>
            <w:r w:rsidRPr="00150195">
              <w:rPr>
                <w:rFonts w:eastAsia="Times New Roman"/>
                <w:bCs/>
                <w:sz w:val="20"/>
                <w:szCs w:val="20"/>
                <w:lang w:eastAsia="ru-RU"/>
              </w:rPr>
              <w:t>24</w:t>
            </w:r>
          </w:p>
        </w:tc>
        <w:tc>
          <w:tcPr>
            <w:tcW w:w="1823" w:type="dxa"/>
            <w:tcBorders>
              <w:top w:val="nil"/>
              <w:left w:val="nil"/>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11</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270,73</w:t>
            </w:r>
          </w:p>
        </w:tc>
        <w:tc>
          <w:tcPr>
            <w:tcW w:w="1367"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294</w:t>
            </w:r>
          </w:p>
        </w:tc>
      </w:tr>
      <w:tr w:rsidR="00150195" w:rsidRPr="00150195" w:rsidTr="00150195">
        <w:trPr>
          <w:trHeight w:val="319"/>
          <w:jc w:val="center"/>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bCs/>
                <w:sz w:val="20"/>
                <w:szCs w:val="20"/>
                <w:lang w:eastAsia="ru-RU"/>
              </w:rPr>
            </w:pPr>
            <w:r w:rsidRPr="00150195">
              <w:rPr>
                <w:rFonts w:eastAsia="Times New Roman"/>
                <w:bCs/>
                <w:sz w:val="20"/>
                <w:szCs w:val="20"/>
                <w:lang w:eastAsia="ru-RU"/>
              </w:rPr>
              <w:t>25</w:t>
            </w:r>
          </w:p>
        </w:tc>
        <w:tc>
          <w:tcPr>
            <w:tcW w:w="1823" w:type="dxa"/>
            <w:tcBorders>
              <w:top w:val="nil"/>
              <w:left w:val="nil"/>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4</w:t>
            </w:r>
          </w:p>
        </w:tc>
        <w:tc>
          <w:tcPr>
            <w:tcW w:w="1367"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195,25</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219</w:t>
            </w:r>
          </w:p>
        </w:tc>
      </w:tr>
      <w:tr w:rsidR="00150195" w:rsidRPr="00150195" w:rsidTr="00150195">
        <w:trPr>
          <w:trHeight w:val="319"/>
          <w:jc w:val="center"/>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bCs/>
                <w:sz w:val="20"/>
                <w:szCs w:val="20"/>
                <w:lang w:eastAsia="ru-RU"/>
              </w:rPr>
            </w:pPr>
            <w:r w:rsidRPr="00150195">
              <w:rPr>
                <w:rFonts w:eastAsia="Times New Roman"/>
                <w:bCs/>
                <w:sz w:val="20"/>
                <w:szCs w:val="20"/>
                <w:lang w:eastAsia="ru-RU"/>
              </w:rPr>
              <w:t>26</w:t>
            </w:r>
          </w:p>
        </w:tc>
        <w:tc>
          <w:tcPr>
            <w:tcW w:w="1823" w:type="dxa"/>
            <w:tcBorders>
              <w:top w:val="nil"/>
              <w:left w:val="nil"/>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6</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234,83</w:t>
            </w:r>
          </w:p>
        </w:tc>
        <w:tc>
          <w:tcPr>
            <w:tcW w:w="1367"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285</w:t>
            </w:r>
          </w:p>
        </w:tc>
      </w:tr>
      <w:tr w:rsidR="00150195" w:rsidRPr="00150195" w:rsidTr="00150195">
        <w:trPr>
          <w:trHeight w:val="319"/>
          <w:jc w:val="center"/>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bCs/>
                <w:color w:val="000000"/>
                <w:sz w:val="20"/>
                <w:szCs w:val="20"/>
                <w:lang w:eastAsia="ru-RU"/>
              </w:rPr>
            </w:pPr>
            <w:r w:rsidRPr="00150195">
              <w:rPr>
                <w:rFonts w:eastAsia="Times New Roman"/>
                <w:bCs/>
                <w:color w:val="000000"/>
                <w:sz w:val="20"/>
                <w:szCs w:val="20"/>
                <w:lang w:eastAsia="ru-RU"/>
              </w:rPr>
              <w:t>29</w:t>
            </w:r>
          </w:p>
        </w:tc>
        <w:tc>
          <w:tcPr>
            <w:tcW w:w="1823" w:type="dxa"/>
            <w:tcBorders>
              <w:top w:val="nil"/>
              <w:left w:val="nil"/>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1</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253,00</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253</w:t>
            </w:r>
          </w:p>
        </w:tc>
      </w:tr>
      <w:tr w:rsidR="00150195" w:rsidRPr="00150195" w:rsidTr="00150195">
        <w:trPr>
          <w:trHeight w:val="319"/>
          <w:jc w:val="center"/>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bCs/>
                <w:sz w:val="20"/>
                <w:szCs w:val="20"/>
                <w:lang w:eastAsia="ru-RU"/>
              </w:rPr>
            </w:pPr>
            <w:r w:rsidRPr="00150195">
              <w:rPr>
                <w:rFonts w:eastAsia="Times New Roman"/>
                <w:bCs/>
                <w:sz w:val="20"/>
                <w:szCs w:val="20"/>
                <w:lang w:eastAsia="ru-RU"/>
              </w:rPr>
              <w:t>30</w:t>
            </w:r>
          </w:p>
        </w:tc>
        <w:tc>
          <w:tcPr>
            <w:tcW w:w="1823" w:type="dxa"/>
            <w:tcBorders>
              <w:top w:val="nil"/>
              <w:left w:val="nil"/>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254,00</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271</w:t>
            </w:r>
          </w:p>
        </w:tc>
      </w:tr>
      <w:tr w:rsidR="00150195" w:rsidRPr="00150195" w:rsidTr="00150195">
        <w:trPr>
          <w:trHeight w:val="319"/>
          <w:jc w:val="center"/>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bCs/>
                <w:sz w:val="20"/>
                <w:szCs w:val="20"/>
                <w:lang w:eastAsia="ru-RU"/>
              </w:rPr>
            </w:pPr>
            <w:r w:rsidRPr="00150195">
              <w:rPr>
                <w:rFonts w:eastAsia="Times New Roman"/>
                <w:bCs/>
                <w:sz w:val="20"/>
                <w:szCs w:val="20"/>
                <w:lang w:eastAsia="ru-RU"/>
              </w:rPr>
              <w:t>36</w:t>
            </w:r>
          </w:p>
        </w:tc>
        <w:tc>
          <w:tcPr>
            <w:tcW w:w="1823" w:type="dxa"/>
            <w:tcBorders>
              <w:top w:val="nil"/>
              <w:left w:val="nil"/>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10</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250,90</w:t>
            </w:r>
          </w:p>
        </w:tc>
        <w:tc>
          <w:tcPr>
            <w:tcW w:w="1367"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275</w:t>
            </w:r>
          </w:p>
        </w:tc>
      </w:tr>
      <w:tr w:rsidR="00150195" w:rsidRPr="00150195" w:rsidTr="00150195">
        <w:trPr>
          <w:trHeight w:val="319"/>
          <w:jc w:val="center"/>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bCs/>
                <w:sz w:val="20"/>
                <w:szCs w:val="20"/>
                <w:lang w:eastAsia="ru-RU"/>
              </w:rPr>
            </w:pPr>
            <w:r w:rsidRPr="00150195">
              <w:rPr>
                <w:rFonts w:eastAsia="Times New Roman"/>
                <w:bCs/>
                <w:sz w:val="20"/>
                <w:szCs w:val="20"/>
                <w:lang w:eastAsia="ru-RU"/>
              </w:rPr>
              <w:t>44</w:t>
            </w:r>
          </w:p>
        </w:tc>
        <w:tc>
          <w:tcPr>
            <w:tcW w:w="1823" w:type="dxa"/>
            <w:tcBorders>
              <w:top w:val="nil"/>
              <w:left w:val="nil"/>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226,50</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251</w:t>
            </w:r>
          </w:p>
        </w:tc>
      </w:tr>
      <w:tr w:rsidR="00150195" w:rsidRPr="00150195" w:rsidTr="00150195">
        <w:trPr>
          <w:trHeight w:val="319"/>
          <w:jc w:val="center"/>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bCs/>
                <w:sz w:val="20"/>
                <w:szCs w:val="20"/>
                <w:lang w:eastAsia="ru-RU"/>
              </w:rPr>
            </w:pPr>
            <w:r w:rsidRPr="00150195">
              <w:rPr>
                <w:rFonts w:eastAsia="Times New Roman"/>
                <w:bCs/>
                <w:sz w:val="20"/>
                <w:szCs w:val="20"/>
                <w:lang w:eastAsia="ru-RU"/>
              </w:rPr>
              <w:t>45</w:t>
            </w:r>
          </w:p>
        </w:tc>
        <w:tc>
          <w:tcPr>
            <w:tcW w:w="1823" w:type="dxa"/>
            <w:tcBorders>
              <w:top w:val="nil"/>
              <w:left w:val="nil"/>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7</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244,00</w:t>
            </w:r>
          </w:p>
        </w:tc>
        <w:tc>
          <w:tcPr>
            <w:tcW w:w="1367"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284</w:t>
            </w:r>
          </w:p>
        </w:tc>
      </w:tr>
      <w:tr w:rsidR="00150195" w:rsidRPr="00150195" w:rsidTr="00150195">
        <w:trPr>
          <w:trHeight w:val="319"/>
          <w:jc w:val="center"/>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bCs/>
                <w:sz w:val="20"/>
                <w:szCs w:val="20"/>
                <w:lang w:eastAsia="ru-RU"/>
              </w:rPr>
            </w:pPr>
            <w:r w:rsidRPr="00150195">
              <w:rPr>
                <w:rFonts w:eastAsia="Times New Roman"/>
                <w:bCs/>
                <w:sz w:val="20"/>
                <w:szCs w:val="20"/>
                <w:lang w:eastAsia="ru-RU"/>
              </w:rPr>
              <w:t>46</w:t>
            </w:r>
          </w:p>
        </w:tc>
        <w:tc>
          <w:tcPr>
            <w:tcW w:w="1823" w:type="dxa"/>
            <w:tcBorders>
              <w:top w:val="nil"/>
              <w:left w:val="nil"/>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12</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255,83</w:t>
            </w:r>
          </w:p>
        </w:tc>
        <w:tc>
          <w:tcPr>
            <w:tcW w:w="1367"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279</w:t>
            </w:r>
          </w:p>
        </w:tc>
      </w:tr>
      <w:tr w:rsidR="00150195" w:rsidRPr="00150195" w:rsidTr="00150195">
        <w:trPr>
          <w:trHeight w:val="319"/>
          <w:jc w:val="center"/>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bCs/>
                <w:sz w:val="20"/>
                <w:szCs w:val="20"/>
                <w:lang w:eastAsia="ru-RU"/>
              </w:rPr>
            </w:pPr>
            <w:r w:rsidRPr="00150195">
              <w:rPr>
                <w:rFonts w:eastAsia="Times New Roman"/>
                <w:bCs/>
                <w:sz w:val="20"/>
                <w:szCs w:val="20"/>
                <w:lang w:eastAsia="ru-RU"/>
              </w:rPr>
              <w:t>48</w:t>
            </w:r>
          </w:p>
        </w:tc>
        <w:tc>
          <w:tcPr>
            <w:tcW w:w="1823" w:type="dxa"/>
            <w:tcBorders>
              <w:top w:val="nil"/>
              <w:left w:val="nil"/>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4</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264,33</w:t>
            </w:r>
          </w:p>
        </w:tc>
        <w:tc>
          <w:tcPr>
            <w:tcW w:w="1367"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281</w:t>
            </w:r>
          </w:p>
        </w:tc>
      </w:tr>
      <w:tr w:rsidR="00150195" w:rsidRPr="00150195" w:rsidTr="00150195">
        <w:trPr>
          <w:trHeight w:val="319"/>
          <w:jc w:val="center"/>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bCs/>
                <w:sz w:val="20"/>
                <w:szCs w:val="20"/>
                <w:lang w:eastAsia="ru-RU"/>
              </w:rPr>
            </w:pPr>
            <w:r w:rsidRPr="00150195">
              <w:rPr>
                <w:rFonts w:eastAsia="Times New Roman"/>
                <w:bCs/>
                <w:sz w:val="20"/>
                <w:szCs w:val="20"/>
                <w:lang w:eastAsia="ru-RU"/>
              </w:rPr>
              <w:t>49</w:t>
            </w:r>
          </w:p>
        </w:tc>
        <w:tc>
          <w:tcPr>
            <w:tcW w:w="1823" w:type="dxa"/>
            <w:tcBorders>
              <w:top w:val="nil"/>
              <w:left w:val="nil"/>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3</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252,67</w:t>
            </w:r>
          </w:p>
        </w:tc>
        <w:tc>
          <w:tcPr>
            <w:tcW w:w="1367"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291</w:t>
            </w:r>
          </w:p>
        </w:tc>
      </w:tr>
      <w:tr w:rsidR="00150195" w:rsidRPr="00150195" w:rsidTr="00150195">
        <w:trPr>
          <w:trHeight w:val="319"/>
          <w:jc w:val="center"/>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bCs/>
                <w:sz w:val="20"/>
                <w:szCs w:val="20"/>
                <w:lang w:eastAsia="ru-RU"/>
              </w:rPr>
            </w:pPr>
            <w:r w:rsidRPr="00150195">
              <w:rPr>
                <w:rFonts w:eastAsia="Times New Roman"/>
                <w:bCs/>
                <w:sz w:val="20"/>
                <w:szCs w:val="20"/>
                <w:lang w:eastAsia="ru-RU"/>
              </w:rPr>
              <w:t>50</w:t>
            </w:r>
          </w:p>
        </w:tc>
        <w:tc>
          <w:tcPr>
            <w:tcW w:w="1823" w:type="dxa"/>
            <w:tcBorders>
              <w:top w:val="nil"/>
              <w:left w:val="nil"/>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5</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221,75</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256</w:t>
            </w:r>
          </w:p>
        </w:tc>
      </w:tr>
      <w:tr w:rsidR="00150195" w:rsidRPr="00150195" w:rsidTr="00150195">
        <w:trPr>
          <w:trHeight w:val="319"/>
          <w:jc w:val="center"/>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bCs/>
                <w:sz w:val="20"/>
                <w:szCs w:val="20"/>
                <w:lang w:eastAsia="ru-RU"/>
              </w:rPr>
            </w:pPr>
            <w:r w:rsidRPr="00150195">
              <w:rPr>
                <w:rFonts w:eastAsia="Times New Roman"/>
                <w:bCs/>
                <w:sz w:val="20"/>
                <w:szCs w:val="20"/>
                <w:lang w:eastAsia="ru-RU"/>
              </w:rPr>
              <w:t>51</w:t>
            </w:r>
          </w:p>
        </w:tc>
        <w:tc>
          <w:tcPr>
            <w:tcW w:w="1823" w:type="dxa"/>
            <w:tcBorders>
              <w:top w:val="nil"/>
              <w:left w:val="nil"/>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4</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265,25</w:t>
            </w:r>
          </w:p>
        </w:tc>
        <w:tc>
          <w:tcPr>
            <w:tcW w:w="1367"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289</w:t>
            </w:r>
          </w:p>
        </w:tc>
      </w:tr>
      <w:tr w:rsidR="00150195" w:rsidRPr="00150195" w:rsidTr="00150195">
        <w:trPr>
          <w:trHeight w:val="319"/>
          <w:jc w:val="center"/>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bCs/>
                <w:sz w:val="20"/>
                <w:szCs w:val="20"/>
                <w:lang w:eastAsia="ru-RU"/>
              </w:rPr>
            </w:pPr>
            <w:r w:rsidRPr="00150195">
              <w:rPr>
                <w:rFonts w:eastAsia="Times New Roman"/>
                <w:bCs/>
                <w:sz w:val="20"/>
                <w:szCs w:val="20"/>
                <w:lang w:eastAsia="ru-RU"/>
              </w:rPr>
              <w:t>Рад.</w:t>
            </w:r>
          </w:p>
        </w:tc>
        <w:tc>
          <w:tcPr>
            <w:tcW w:w="1823" w:type="dxa"/>
            <w:tcBorders>
              <w:top w:val="nil"/>
              <w:left w:val="nil"/>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250,50</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251</w:t>
            </w:r>
          </w:p>
        </w:tc>
      </w:tr>
      <w:tr w:rsidR="00150195" w:rsidRPr="00150195" w:rsidTr="00150195">
        <w:trPr>
          <w:trHeight w:val="319"/>
          <w:jc w:val="center"/>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bCs/>
                <w:sz w:val="20"/>
                <w:szCs w:val="20"/>
                <w:lang w:eastAsia="ru-RU"/>
              </w:rPr>
            </w:pPr>
            <w:r w:rsidRPr="00150195">
              <w:rPr>
                <w:rFonts w:eastAsia="Times New Roman"/>
                <w:bCs/>
                <w:sz w:val="20"/>
                <w:szCs w:val="20"/>
                <w:lang w:eastAsia="ru-RU"/>
              </w:rPr>
              <w:t>ПГ</w:t>
            </w:r>
          </w:p>
        </w:tc>
        <w:tc>
          <w:tcPr>
            <w:tcW w:w="1823" w:type="dxa"/>
            <w:tcBorders>
              <w:top w:val="nil"/>
              <w:left w:val="nil"/>
              <w:bottom w:val="single" w:sz="4" w:space="0" w:color="auto"/>
              <w:right w:val="single" w:sz="4" w:space="0" w:color="auto"/>
            </w:tcBorders>
            <w:shd w:val="clear" w:color="auto" w:fill="auto"/>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259,50</w:t>
            </w:r>
          </w:p>
        </w:tc>
        <w:tc>
          <w:tcPr>
            <w:tcW w:w="1367" w:type="dxa"/>
            <w:tcBorders>
              <w:top w:val="nil"/>
              <w:left w:val="nil"/>
              <w:bottom w:val="single" w:sz="4" w:space="0" w:color="auto"/>
              <w:right w:val="single" w:sz="4" w:space="0" w:color="auto"/>
            </w:tcBorders>
            <w:shd w:val="clear" w:color="auto" w:fill="auto"/>
            <w:noWrap/>
            <w:vAlign w:val="center"/>
            <w:hideMark/>
          </w:tcPr>
          <w:p w:rsidR="00150195" w:rsidRPr="00150195" w:rsidRDefault="00150195" w:rsidP="00150195">
            <w:pPr>
              <w:rPr>
                <w:rFonts w:eastAsia="Times New Roman"/>
                <w:sz w:val="20"/>
                <w:szCs w:val="20"/>
                <w:lang w:eastAsia="ru-RU"/>
              </w:rPr>
            </w:pPr>
            <w:r w:rsidRPr="00150195">
              <w:rPr>
                <w:rFonts w:eastAsia="Times New Roman"/>
                <w:sz w:val="20"/>
                <w:szCs w:val="20"/>
                <w:lang w:eastAsia="ru-RU"/>
              </w:rPr>
              <w:t>267</w:t>
            </w:r>
          </w:p>
        </w:tc>
      </w:tr>
    </w:tbl>
    <w:p w:rsidR="00150195" w:rsidRPr="00150195" w:rsidRDefault="00150195" w:rsidP="00150195">
      <w:pPr>
        <w:jc w:val="both"/>
        <w:rPr>
          <w:sz w:val="20"/>
          <w:szCs w:val="20"/>
        </w:rPr>
      </w:pPr>
      <w:r w:rsidRPr="00150195">
        <w:rPr>
          <w:sz w:val="20"/>
          <w:szCs w:val="20"/>
        </w:rPr>
        <w:t>При подсчете среднего балла по трем лучших экзаменов не учитывались результаты медалистов, сдававших только два обязательных экзамена, а также сдававших три экзамена, один из которых - математика базового уровня (т.к. оценивается не по 100-балльной, а по 5-балльной шкале)</w:t>
      </w:r>
    </w:p>
    <w:p w:rsidR="00150195" w:rsidRPr="00150195" w:rsidRDefault="00150195" w:rsidP="00150195">
      <w:pPr>
        <w:jc w:val="both"/>
        <w:rPr>
          <w:sz w:val="20"/>
          <w:szCs w:val="20"/>
        </w:rPr>
      </w:pPr>
    </w:p>
    <w:p w:rsidR="00150195" w:rsidRPr="00150195" w:rsidRDefault="00150195" w:rsidP="00150195">
      <w:pPr>
        <w:jc w:val="both"/>
        <w:rPr>
          <w:sz w:val="20"/>
          <w:szCs w:val="20"/>
        </w:rPr>
      </w:pPr>
      <w:r w:rsidRPr="00150195">
        <w:rPr>
          <w:sz w:val="20"/>
          <w:szCs w:val="20"/>
        </w:rPr>
        <w:t>Стандартное (несмещенное) отклонение результатов медалистов по трем экзаменам - 27,85 баллов.</w:t>
      </w:r>
    </w:p>
    <w:tbl>
      <w:tblPr>
        <w:tblW w:w="2538" w:type="dxa"/>
        <w:tblInd w:w="93" w:type="dxa"/>
        <w:tblLook w:val="04A0" w:firstRow="1" w:lastRow="0" w:firstColumn="1" w:lastColumn="0" w:noHBand="0" w:noVBand="1"/>
      </w:tblPr>
      <w:tblGrid>
        <w:gridCol w:w="1444"/>
        <w:gridCol w:w="1280"/>
      </w:tblGrid>
      <w:tr w:rsidR="00150195" w:rsidRPr="00150195" w:rsidTr="00150195">
        <w:trPr>
          <w:trHeight w:val="255"/>
        </w:trPr>
        <w:tc>
          <w:tcPr>
            <w:tcW w:w="1258" w:type="dxa"/>
            <w:tcBorders>
              <w:top w:val="nil"/>
              <w:left w:val="nil"/>
              <w:bottom w:val="nil"/>
              <w:right w:val="nil"/>
            </w:tcBorders>
            <w:shd w:val="clear" w:color="auto" w:fill="auto"/>
            <w:noWrap/>
            <w:vAlign w:val="bottom"/>
            <w:hideMark/>
          </w:tcPr>
          <w:p w:rsidR="00150195" w:rsidRPr="00150195" w:rsidRDefault="00150195" w:rsidP="00150195">
            <w:pPr>
              <w:jc w:val="left"/>
              <w:rPr>
                <w:rFonts w:eastAsia="Times New Roman"/>
                <w:sz w:val="20"/>
                <w:szCs w:val="20"/>
                <w:lang w:eastAsia="ru-RU"/>
              </w:rPr>
            </w:pPr>
            <w:proofErr w:type="spellStart"/>
            <w:r w:rsidRPr="00150195">
              <w:rPr>
                <w:rFonts w:eastAsia="Times New Roman"/>
                <w:sz w:val="20"/>
                <w:szCs w:val="20"/>
                <w:lang w:eastAsia="ru-RU"/>
              </w:rPr>
              <w:t>Ст.откл</w:t>
            </w:r>
            <w:proofErr w:type="spellEnd"/>
            <w:r w:rsidRPr="00150195">
              <w:rPr>
                <w:rFonts w:eastAsia="Times New Roman"/>
                <w:sz w:val="20"/>
                <w:szCs w:val="20"/>
                <w:lang w:eastAsia="ru-RU"/>
              </w:rPr>
              <w:t>.</w:t>
            </w:r>
          </w:p>
        </w:tc>
        <w:tc>
          <w:tcPr>
            <w:tcW w:w="1280" w:type="dxa"/>
            <w:tcBorders>
              <w:top w:val="nil"/>
              <w:left w:val="nil"/>
              <w:bottom w:val="nil"/>
              <w:right w:val="nil"/>
            </w:tcBorders>
            <w:shd w:val="clear" w:color="auto" w:fill="auto"/>
            <w:noWrap/>
            <w:vAlign w:val="bottom"/>
            <w:hideMark/>
          </w:tcPr>
          <w:p w:rsidR="00150195" w:rsidRPr="00150195" w:rsidRDefault="00150195" w:rsidP="00150195">
            <w:pPr>
              <w:jc w:val="right"/>
              <w:rPr>
                <w:rFonts w:eastAsia="Times New Roman"/>
                <w:sz w:val="20"/>
                <w:szCs w:val="20"/>
                <w:lang w:eastAsia="ru-RU"/>
              </w:rPr>
            </w:pPr>
            <w:r w:rsidRPr="00150195">
              <w:rPr>
                <w:rFonts w:eastAsia="Times New Roman"/>
                <w:sz w:val="20"/>
                <w:szCs w:val="20"/>
                <w:lang w:eastAsia="ru-RU"/>
              </w:rPr>
              <w:t>27,85</w:t>
            </w:r>
          </w:p>
        </w:tc>
      </w:tr>
      <w:tr w:rsidR="00150195" w:rsidRPr="00150195" w:rsidTr="00150195">
        <w:trPr>
          <w:trHeight w:val="255"/>
        </w:trPr>
        <w:tc>
          <w:tcPr>
            <w:tcW w:w="1258" w:type="dxa"/>
            <w:tcBorders>
              <w:top w:val="nil"/>
              <w:left w:val="nil"/>
              <w:bottom w:val="nil"/>
              <w:right w:val="nil"/>
            </w:tcBorders>
            <w:shd w:val="clear" w:color="auto" w:fill="auto"/>
            <w:noWrap/>
            <w:vAlign w:val="bottom"/>
            <w:hideMark/>
          </w:tcPr>
          <w:p w:rsidR="00150195" w:rsidRPr="00150195" w:rsidRDefault="00150195" w:rsidP="00150195">
            <w:pPr>
              <w:jc w:val="left"/>
              <w:rPr>
                <w:rFonts w:eastAsia="Times New Roman"/>
                <w:sz w:val="20"/>
                <w:szCs w:val="20"/>
                <w:lang w:eastAsia="ru-RU"/>
              </w:rPr>
            </w:pPr>
            <w:proofErr w:type="spellStart"/>
            <w:r w:rsidRPr="00150195">
              <w:rPr>
                <w:rFonts w:eastAsia="Times New Roman"/>
                <w:sz w:val="20"/>
                <w:szCs w:val="20"/>
                <w:lang w:eastAsia="ru-RU"/>
              </w:rPr>
              <w:t>Верх.гран</w:t>
            </w:r>
            <w:proofErr w:type="spellEnd"/>
            <w:r w:rsidRPr="00150195">
              <w:rPr>
                <w:rFonts w:eastAsia="Times New Roman"/>
                <w:sz w:val="20"/>
                <w:szCs w:val="20"/>
                <w:lang w:eastAsia="ru-RU"/>
              </w:rPr>
              <w:t>.</w:t>
            </w:r>
          </w:p>
        </w:tc>
        <w:tc>
          <w:tcPr>
            <w:tcW w:w="1280" w:type="dxa"/>
            <w:tcBorders>
              <w:top w:val="nil"/>
              <w:left w:val="nil"/>
              <w:bottom w:val="nil"/>
              <w:right w:val="nil"/>
            </w:tcBorders>
            <w:shd w:val="clear" w:color="auto" w:fill="auto"/>
            <w:noWrap/>
            <w:vAlign w:val="bottom"/>
            <w:hideMark/>
          </w:tcPr>
          <w:p w:rsidR="00150195" w:rsidRPr="00150195" w:rsidRDefault="00150195" w:rsidP="00150195">
            <w:pPr>
              <w:jc w:val="right"/>
              <w:rPr>
                <w:rFonts w:eastAsia="Times New Roman"/>
                <w:sz w:val="20"/>
                <w:szCs w:val="20"/>
                <w:lang w:eastAsia="ru-RU"/>
              </w:rPr>
            </w:pPr>
            <w:r w:rsidRPr="00150195">
              <w:rPr>
                <w:rFonts w:eastAsia="Times New Roman"/>
                <w:sz w:val="20"/>
                <w:szCs w:val="20"/>
                <w:lang w:eastAsia="ru-RU"/>
              </w:rPr>
              <w:t>272,95</w:t>
            </w:r>
          </w:p>
        </w:tc>
      </w:tr>
      <w:tr w:rsidR="00150195" w:rsidRPr="00150195" w:rsidTr="00150195">
        <w:trPr>
          <w:trHeight w:val="255"/>
        </w:trPr>
        <w:tc>
          <w:tcPr>
            <w:tcW w:w="1258" w:type="dxa"/>
            <w:tcBorders>
              <w:top w:val="nil"/>
              <w:left w:val="nil"/>
              <w:bottom w:val="nil"/>
              <w:right w:val="nil"/>
            </w:tcBorders>
            <w:shd w:val="clear" w:color="auto" w:fill="auto"/>
            <w:noWrap/>
            <w:vAlign w:val="bottom"/>
            <w:hideMark/>
          </w:tcPr>
          <w:p w:rsidR="00150195" w:rsidRPr="00150195" w:rsidRDefault="00150195" w:rsidP="00150195">
            <w:pPr>
              <w:jc w:val="left"/>
              <w:rPr>
                <w:rFonts w:eastAsia="Times New Roman"/>
                <w:sz w:val="20"/>
                <w:szCs w:val="20"/>
                <w:lang w:eastAsia="ru-RU"/>
              </w:rPr>
            </w:pPr>
            <w:proofErr w:type="spellStart"/>
            <w:r w:rsidRPr="00150195">
              <w:rPr>
                <w:rFonts w:eastAsia="Times New Roman"/>
                <w:sz w:val="20"/>
                <w:szCs w:val="20"/>
                <w:lang w:eastAsia="ru-RU"/>
              </w:rPr>
              <w:t>Нижн.граница</w:t>
            </w:r>
            <w:proofErr w:type="spellEnd"/>
          </w:p>
        </w:tc>
        <w:tc>
          <w:tcPr>
            <w:tcW w:w="1280" w:type="dxa"/>
            <w:tcBorders>
              <w:top w:val="nil"/>
              <w:left w:val="nil"/>
              <w:bottom w:val="nil"/>
              <w:right w:val="nil"/>
            </w:tcBorders>
            <w:shd w:val="clear" w:color="auto" w:fill="auto"/>
            <w:noWrap/>
            <w:vAlign w:val="bottom"/>
            <w:hideMark/>
          </w:tcPr>
          <w:p w:rsidR="00150195" w:rsidRPr="00150195" w:rsidRDefault="00150195" w:rsidP="00150195">
            <w:pPr>
              <w:jc w:val="right"/>
              <w:rPr>
                <w:rFonts w:eastAsia="Times New Roman"/>
                <w:sz w:val="20"/>
                <w:szCs w:val="20"/>
                <w:lang w:eastAsia="ru-RU"/>
              </w:rPr>
            </w:pPr>
            <w:r w:rsidRPr="00150195">
              <w:rPr>
                <w:rFonts w:eastAsia="Times New Roman"/>
                <w:sz w:val="20"/>
                <w:szCs w:val="20"/>
                <w:lang w:eastAsia="ru-RU"/>
              </w:rPr>
              <w:t>217,25</w:t>
            </w:r>
          </w:p>
        </w:tc>
      </w:tr>
    </w:tbl>
    <w:p w:rsidR="003832FF" w:rsidRDefault="003832FF" w:rsidP="003832FF"/>
    <w:p w:rsidR="00C1234F" w:rsidRPr="003832FF" w:rsidRDefault="00C1234F" w:rsidP="003832FF">
      <w:pPr>
        <w:sectPr w:rsidR="00C1234F" w:rsidRPr="003832FF" w:rsidSect="00966847">
          <w:pgSz w:w="11906" w:h="16838"/>
          <w:pgMar w:top="426" w:right="424" w:bottom="568" w:left="426" w:header="708" w:footer="708" w:gutter="0"/>
          <w:cols w:space="708"/>
          <w:docGrid w:linePitch="360"/>
        </w:sectPr>
      </w:pPr>
    </w:p>
    <w:p w:rsidR="00966847" w:rsidRPr="00966847" w:rsidRDefault="001F221A" w:rsidP="00966847">
      <w:pPr>
        <w:ind w:firstLine="709"/>
        <w:jc w:val="right"/>
      </w:pPr>
      <w:r>
        <w:lastRenderedPageBreak/>
        <w:t>Приложение 6</w:t>
      </w:r>
    </w:p>
    <w:p w:rsidR="00966847" w:rsidRPr="0015207E" w:rsidRDefault="00966847" w:rsidP="00966847">
      <w:pPr>
        <w:ind w:firstLine="709"/>
        <w:rPr>
          <w:b/>
          <w:bCs/>
        </w:rPr>
      </w:pPr>
      <w:r w:rsidRPr="0015207E">
        <w:rPr>
          <w:b/>
        </w:rPr>
        <w:t xml:space="preserve">Рейтинг </w:t>
      </w:r>
      <w:r w:rsidRPr="0015207E">
        <w:rPr>
          <w:rFonts w:eastAsia="Times New Roman"/>
          <w:b/>
          <w:bCs/>
          <w:lang w:eastAsia="ru-RU"/>
        </w:rPr>
        <w:t xml:space="preserve">муниципальных общеобразовательных учреждений </w:t>
      </w:r>
      <w:r w:rsidRPr="0015207E">
        <w:rPr>
          <w:b/>
        </w:rPr>
        <w:t>«</w:t>
      </w:r>
      <w:proofErr w:type="spellStart"/>
      <w:r w:rsidRPr="0015207E">
        <w:rPr>
          <w:b/>
        </w:rPr>
        <w:t>Внеучебные</w:t>
      </w:r>
      <w:proofErr w:type="spellEnd"/>
      <w:r w:rsidRPr="0015207E">
        <w:rPr>
          <w:b/>
        </w:rPr>
        <w:t xml:space="preserve"> достижения учащихся» </w:t>
      </w:r>
      <w:r w:rsidRPr="0015207E">
        <w:rPr>
          <w:b/>
          <w:bCs/>
        </w:rPr>
        <w:t>(2016/17 уч. год)</w:t>
      </w:r>
    </w:p>
    <w:tbl>
      <w:tblPr>
        <w:tblW w:w="9554" w:type="dxa"/>
        <w:tblInd w:w="969" w:type="dxa"/>
        <w:tblLook w:val="04A0" w:firstRow="1" w:lastRow="0" w:firstColumn="1" w:lastColumn="0" w:noHBand="0" w:noVBand="1"/>
      </w:tblPr>
      <w:tblGrid>
        <w:gridCol w:w="1221"/>
        <w:gridCol w:w="1405"/>
        <w:gridCol w:w="1944"/>
        <w:gridCol w:w="1940"/>
        <w:gridCol w:w="1104"/>
        <w:gridCol w:w="1940"/>
      </w:tblGrid>
      <w:tr w:rsidR="00966847" w:rsidRPr="00966847" w:rsidTr="0015207E">
        <w:trPr>
          <w:trHeight w:val="1238"/>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47" w:rsidRPr="00966847" w:rsidRDefault="00966847" w:rsidP="0015207E">
            <w:pPr>
              <w:rPr>
                <w:sz w:val="22"/>
                <w:szCs w:val="22"/>
                <w:lang w:eastAsia="ru-RU"/>
              </w:rPr>
            </w:pPr>
            <w:r w:rsidRPr="00966847">
              <w:rPr>
                <w:sz w:val="22"/>
                <w:szCs w:val="22"/>
                <w:lang w:eastAsia="ru-RU"/>
              </w:rPr>
              <w:t>Номер МБОУ</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966847" w:rsidRPr="00966847" w:rsidRDefault="00966847" w:rsidP="0015207E">
            <w:pPr>
              <w:rPr>
                <w:sz w:val="22"/>
                <w:szCs w:val="22"/>
                <w:lang w:eastAsia="ru-RU"/>
              </w:rPr>
            </w:pPr>
            <w:r w:rsidRPr="00966847">
              <w:rPr>
                <w:sz w:val="22"/>
                <w:szCs w:val="22"/>
                <w:lang w:eastAsia="ru-RU"/>
              </w:rPr>
              <w:t>Уровень работы</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966847" w:rsidRPr="00966847" w:rsidRDefault="00966847" w:rsidP="0015207E">
            <w:pPr>
              <w:rPr>
                <w:sz w:val="22"/>
                <w:szCs w:val="22"/>
                <w:lang w:eastAsia="ru-RU"/>
              </w:rPr>
            </w:pPr>
            <w:r w:rsidRPr="00966847">
              <w:rPr>
                <w:sz w:val="22"/>
                <w:szCs w:val="22"/>
                <w:lang w:eastAsia="ru-RU"/>
              </w:rPr>
              <w:t>Итоговая вариационная оценка</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966847" w:rsidRPr="00966847" w:rsidRDefault="00966847" w:rsidP="0015207E">
            <w:pPr>
              <w:rPr>
                <w:sz w:val="22"/>
                <w:szCs w:val="22"/>
                <w:lang w:eastAsia="ru-RU"/>
              </w:rPr>
            </w:pPr>
            <w:r w:rsidRPr="00966847">
              <w:rPr>
                <w:sz w:val="22"/>
                <w:szCs w:val="22"/>
                <w:lang w:eastAsia="ru-RU"/>
              </w:rPr>
              <w:t>Вариационная оценка суммы вариационных оценок</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966847" w:rsidRPr="00966847" w:rsidRDefault="00966847" w:rsidP="0015207E">
            <w:pPr>
              <w:rPr>
                <w:sz w:val="22"/>
                <w:szCs w:val="22"/>
                <w:lang w:eastAsia="ru-RU"/>
              </w:rPr>
            </w:pPr>
            <w:proofErr w:type="spellStart"/>
            <w:r w:rsidRPr="00966847">
              <w:rPr>
                <w:sz w:val="22"/>
                <w:szCs w:val="22"/>
                <w:lang w:eastAsia="ru-RU"/>
              </w:rPr>
              <w:t>Коэфф</w:t>
            </w:r>
            <w:proofErr w:type="spellEnd"/>
            <w:r w:rsidRPr="00966847">
              <w:rPr>
                <w:sz w:val="22"/>
                <w:szCs w:val="22"/>
                <w:lang w:eastAsia="ru-RU"/>
              </w:rPr>
              <w:t>. успеха МБОУ</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966847" w:rsidRPr="00966847" w:rsidRDefault="00966847" w:rsidP="0015207E">
            <w:pPr>
              <w:rPr>
                <w:sz w:val="22"/>
                <w:szCs w:val="22"/>
                <w:lang w:eastAsia="ru-RU"/>
              </w:rPr>
            </w:pPr>
            <w:r w:rsidRPr="00966847">
              <w:rPr>
                <w:sz w:val="22"/>
                <w:szCs w:val="22"/>
                <w:lang w:eastAsia="ru-RU"/>
              </w:rPr>
              <w:t>Сумма вариационных оценок</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w:t>
            </w:r>
          </w:p>
        </w:tc>
        <w:tc>
          <w:tcPr>
            <w:tcW w:w="1405"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966847" w:rsidRPr="00966847" w:rsidRDefault="00966847" w:rsidP="0015207E">
            <w:pPr>
              <w:rPr>
                <w:sz w:val="22"/>
                <w:szCs w:val="22"/>
                <w:lang w:eastAsia="ru-RU"/>
              </w:rPr>
            </w:pPr>
            <w:r w:rsidRPr="00966847">
              <w:rPr>
                <w:sz w:val="22"/>
                <w:szCs w:val="22"/>
                <w:lang w:eastAsia="ru-RU"/>
              </w:rPr>
              <w:t>2</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2,3</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4</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53</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16</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2</w:t>
            </w:r>
          </w:p>
        </w:tc>
        <w:tc>
          <w:tcPr>
            <w:tcW w:w="1405"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966847" w:rsidRPr="00966847" w:rsidRDefault="00966847" w:rsidP="0015207E">
            <w:pPr>
              <w:rPr>
                <w:sz w:val="22"/>
                <w:szCs w:val="22"/>
                <w:lang w:eastAsia="ru-RU"/>
              </w:rPr>
            </w:pPr>
            <w:r w:rsidRPr="00966847">
              <w:rPr>
                <w:sz w:val="22"/>
                <w:szCs w:val="22"/>
                <w:lang w:eastAsia="ru-RU"/>
              </w:rPr>
              <w:t>2</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1,7</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40</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12</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w:t>
            </w:r>
          </w:p>
        </w:tc>
        <w:tc>
          <w:tcPr>
            <w:tcW w:w="1405"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966847" w:rsidRPr="00966847" w:rsidRDefault="00966847" w:rsidP="0015207E">
            <w:pPr>
              <w:rPr>
                <w:sz w:val="22"/>
                <w:szCs w:val="22"/>
                <w:lang w:eastAsia="ru-RU"/>
              </w:rPr>
            </w:pPr>
            <w:r w:rsidRPr="00966847">
              <w:rPr>
                <w:sz w:val="22"/>
                <w:szCs w:val="22"/>
                <w:lang w:eastAsia="ru-RU"/>
              </w:rPr>
              <w:t>1</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1,5</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37</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11</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4</w:t>
            </w:r>
          </w:p>
        </w:tc>
        <w:tc>
          <w:tcPr>
            <w:tcW w:w="1405"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966847" w:rsidRPr="00966847" w:rsidRDefault="00966847" w:rsidP="0015207E">
            <w:pPr>
              <w:rPr>
                <w:sz w:val="22"/>
                <w:szCs w:val="22"/>
                <w:lang w:eastAsia="ru-RU"/>
              </w:rPr>
            </w:pPr>
            <w:r w:rsidRPr="00966847">
              <w:rPr>
                <w:sz w:val="22"/>
                <w:szCs w:val="22"/>
                <w:lang w:eastAsia="ru-RU"/>
              </w:rPr>
              <w:t>2</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2,0</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47</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14</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5</w:t>
            </w:r>
          </w:p>
        </w:tc>
        <w:tc>
          <w:tcPr>
            <w:tcW w:w="1405"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966847" w:rsidRPr="00966847" w:rsidRDefault="00966847" w:rsidP="0015207E">
            <w:pPr>
              <w:rPr>
                <w:sz w:val="22"/>
                <w:szCs w:val="22"/>
                <w:lang w:eastAsia="ru-RU"/>
              </w:rPr>
            </w:pPr>
            <w:r w:rsidRPr="00966847">
              <w:rPr>
                <w:sz w:val="22"/>
                <w:szCs w:val="22"/>
                <w:lang w:eastAsia="ru-RU"/>
              </w:rPr>
              <w:t>2</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2,2</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4</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50</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15</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6</w:t>
            </w:r>
          </w:p>
        </w:tc>
        <w:tc>
          <w:tcPr>
            <w:tcW w:w="1405"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966847" w:rsidRPr="00966847" w:rsidRDefault="00966847" w:rsidP="0015207E">
            <w:pPr>
              <w:rPr>
                <w:sz w:val="22"/>
                <w:szCs w:val="22"/>
                <w:lang w:eastAsia="ru-RU"/>
              </w:rPr>
            </w:pPr>
            <w:r w:rsidRPr="00966847">
              <w:rPr>
                <w:sz w:val="22"/>
                <w:szCs w:val="22"/>
                <w:lang w:eastAsia="ru-RU"/>
              </w:rPr>
              <w:t>2</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1,8</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43</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13</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7</w:t>
            </w:r>
          </w:p>
        </w:tc>
        <w:tc>
          <w:tcPr>
            <w:tcW w:w="1405"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966847" w:rsidRPr="00966847" w:rsidRDefault="00966847" w:rsidP="0015207E">
            <w:pPr>
              <w:rPr>
                <w:sz w:val="22"/>
                <w:szCs w:val="22"/>
                <w:lang w:eastAsia="ru-RU"/>
              </w:rPr>
            </w:pPr>
            <w:r w:rsidRPr="00966847">
              <w:rPr>
                <w:sz w:val="22"/>
                <w:szCs w:val="22"/>
                <w:lang w:eastAsia="ru-RU"/>
              </w:rPr>
              <w:t>2</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2,2</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4</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50</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15</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8</w:t>
            </w:r>
          </w:p>
        </w:tc>
        <w:tc>
          <w:tcPr>
            <w:tcW w:w="1405"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966847" w:rsidRPr="00966847" w:rsidRDefault="00966847" w:rsidP="0015207E">
            <w:pPr>
              <w:rPr>
                <w:sz w:val="22"/>
                <w:szCs w:val="22"/>
                <w:lang w:eastAsia="ru-RU"/>
              </w:rPr>
            </w:pPr>
            <w:r w:rsidRPr="00966847">
              <w:rPr>
                <w:sz w:val="22"/>
                <w:szCs w:val="22"/>
                <w:lang w:eastAsia="ru-RU"/>
              </w:rPr>
              <w:t>2</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1,8</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43</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13</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9</w:t>
            </w:r>
          </w:p>
        </w:tc>
        <w:tc>
          <w:tcPr>
            <w:tcW w:w="1405"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966847" w:rsidRPr="00966847" w:rsidRDefault="00966847" w:rsidP="0015207E">
            <w:pPr>
              <w:rPr>
                <w:sz w:val="22"/>
                <w:szCs w:val="22"/>
                <w:lang w:eastAsia="ru-RU"/>
              </w:rPr>
            </w:pPr>
            <w:r w:rsidRPr="00966847">
              <w:rPr>
                <w:sz w:val="22"/>
                <w:szCs w:val="22"/>
                <w:lang w:eastAsia="ru-RU"/>
              </w:rPr>
              <w:t>3</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3,0</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5</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100</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30</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10</w:t>
            </w:r>
          </w:p>
        </w:tc>
        <w:tc>
          <w:tcPr>
            <w:tcW w:w="1405"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966847" w:rsidRPr="00966847" w:rsidRDefault="00966847" w:rsidP="0015207E">
            <w:pPr>
              <w:rPr>
                <w:sz w:val="22"/>
                <w:szCs w:val="22"/>
                <w:lang w:eastAsia="ru-RU"/>
              </w:rPr>
            </w:pPr>
            <w:r w:rsidRPr="00966847">
              <w:rPr>
                <w:sz w:val="22"/>
                <w:szCs w:val="22"/>
                <w:lang w:eastAsia="ru-RU"/>
              </w:rPr>
              <w:t>3</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2,8</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4</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63</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19</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11</w:t>
            </w:r>
          </w:p>
        </w:tc>
        <w:tc>
          <w:tcPr>
            <w:tcW w:w="1405"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966847" w:rsidRPr="00966847" w:rsidRDefault="00966847" w:rsidP="0015207E">
            <w:pPr>
              <w:rPr>
                <w:sz w:val="22"/>
                <w:szCs w:val="22"/>
                <w:lang w:eastAsia="ru-RU"/>
              </w:rPr>
            </w:pPr>
            <w:r w:rsidRPr="00966847">
              <w:rPr>
                <w:sz w:val="22"/>
                <w:szCs w:val="22"/>
                <w:lang w:eastAsia="ru-RU"/>
              </w:rPr>
              <w:t>2</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1,7</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40</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12</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12</w:t>
            </w:r>
          </w:p>
        </w:tc>
        <w:tc>
          <w:tcPr>
            <w:tcW w:w="1405"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966847" w:rsidRPr="00966847" w:rsidRDefault="00966847" w:rsidP="0015207E">
            <w:pPr>
              <w:rPr>
                <w:sz w:val="22"/>
                <w:szCs w:val="22"/>
                <w:lang w:eastAsia="ru-RU"/>
              </w:rPr>
            </w:pPr>
            <w:r w:rsidRPr="00966847">
              <w:rPr>
                <w:sz w:val="22"/>
                <w:szCs w:val="22"/>
                <w:lang w:eastAsia="ru-RU"/>
              </w:rPr>
              <w:t>2</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1,8</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43</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13</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13</w:t>
            </w:r>
          </w:p>
        </w:tc>
        <w:tc>
          <w:tcPr>
            <w:tcW w:w="1405"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966847" w:rsidRPr="00966847" w:rsidRDefault="00966847" w:rsidP="0015207E">
            <w:pPr>
              <w:rPr>
                <w:sz w:val="22"/>
                <w:szCs w:val="22"/>
                <w:lang w:eastAsia="ru-RU"/>
              </w:rPr>
            </w:pPr>
            <w:r w:rsidRPr="00966847">
              <w:rPr>
                <w:sz w:val="22"/>
                <w:szCs w:val="22"/>
                <w:lang w:eastAsia="ru-RU"/>
              </w:rPr>
              <w:t>3</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3,0</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5</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80</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24</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14</w:t>
            </w:r>
          </w:p>
        </w:tc>
        <w:tc>
          <w:tcPr>
            <w:tcW w:w="1405"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966847" w:rsidRPr="00966847" w:rsidRDefault="00966847" w:rsidP="0015207E">
            <w:pPr>
              <w:rPr>
                <w:sz w:val="22"/>
                <w:szCs w:val="22"/>
                <w:lang w:eastAsia="ru-RU"/>
              </w:rPr>
            </w:pPr>
            <w:r w:rsidRPr="00966847">
              <w:rPr>
                <w:sz w:val="22"/>
                <w:szCs w:val="22"/>
                <w:lang w:eastAsia="ru-RU"/>
              </w:rPr>
              <w:t>2</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2,2</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4</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50</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15</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15</w:t>
            </w:r>
          </w:p>
        </w:tc>
        <w:tc>
          <w:tcPr>
            <w:tcW w:w="1405"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966847" w:rsidRPr="00966847" w:rsidRDefault="00966847" w:rsidP="0015207E">
            <w:pPr>
              <w:rPr>
                <w:sz w:val="22"/>
                <w:szCs w:val="22"/>
                <w:lang w:eastAsia="ru-RU"/>
              </w:rPr>
            </w:pPr>
            <w:r w:rsidRPr="00966847">
              <w:rPr>
                <w:sz w:val="22"/>
                <w:szCs w:val="22"/>
                <w:lang w:eastAsia="ru-RU"/>
              </w:rPr>
              <w:t>2</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2,3</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4</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53</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16</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16</w:t>
            </w:r>
          </w:p>
        </w:tc>
        <w:tc>
          <w:tcPr>
            <w:tcW w:w="1405" w:type="dxa"/>
            <w:tcBorders>
              <w:top w:val="single" w:sz="4" w:space="0" w:color="auto"/>
              <w:left w:val="single" w:sz="4" w:space="0" w:color="auto"/>
              <w:bottom w:val="single" w:sz="4" w:space="0" w:color="auto"/>
              <w:right w:val="single" w:sz="4" w:space="0" w:color="auto"/>
            </w:tcBorders>
            <w:shd w:val="clear" w:color="000000" w:fill="FF0000"/>
            <w:noWrap/>
            <w:vAlign w:val="center"/>
          </w:tcPr>
          <w:p w:rsidR="00966847" w:rsidRPr="00966847" w:rsidRDefault="00966847" w:rsidP="0015207E">
            <w:pPr>
              <w:rPr>
                <w:sz w:val="22"/>
                <w:szCs w:val="22"/>
                <w:lang w:eastAsia="ru-RU"/>
              </w:rPr>
            </w:pPr>
            <w:r w:rsidRPr="00966847">
              <w:rPr>
                <w:sz w:val="22"/>
                <w:szCs w:val="22"/>
                <w:lang w:eastAsia="ru-RU"/>
              </w:rPr>
              <w:t>3</w:t>
            </w:r>
          </w:p>
        </w:tc>
        <w:tc>
          <w:tcPr>
            <w:tcW w:w="1944" w:type="dxa"/>
            <w:tcBorders>
              <w:top w:val="nil"/>
              <w:left w:val="nil"/>
              <w:bottom w:val="single" w:sz="4" w:space="0" w:color="auto"/>
              <w:right w:val="single" w:sz="4" w:space="0" w:color="auto"/>
            </w:tcBorders>
            <w:shd w:val="clear" w:color="auto" w:fill="auto"/>
            <w:noWrap/>
            <w:vAlign w:val="center"/>
          </w:tcPr>
          <w:p w:rsidR="00966847" w:rsidRPr="00966847" w:rsidRDefault="00966847" w:rsidP="0015207E">
            <w:pPr>
              <w:rPr>
                <w:sz w:val="22"/>
                <w:szCs w:val="22"/>
                <w:lang w:eastAsia="ru-RU"/>
              </w:rPr>
            </w:pPr>
            <w:r w:rsidRPr="00966847">
              <w:rPr>
                <w:sz w:val="22"/>
                <w:szCs w:val="22"/>
                <w:lang w:eastAsia="ru-RU"/>
              </w:rPr>
              <w:t>2,5</w:t>
            </w:r>
          </w:p>
        </w:tc>
        <w:tc>
          <w:tcPr>
            <w:tcW w:w="1940" w:type="dxa"/>
            <w:tcBorders>
              <w:top w:val="nil"/>
              <w:left w:val="nil"/>
              <w:bottom w:val="single" w:sz="4" w:space="0" w:color="auto"/>
              <w:right w:val="single" w:sz="4" w:space="0" w:color="auto"/>
            </w:tcBorders>
            <w:shd w:val="clear" w:color="auto" w:fill="auto"/>
            <w:noWrap/>
            <w:vAlign w:val="center"/>
          </w:tcPr>
          <w:p w:rsidR="00966847" w:rsidRPr="00966847" w:rsidRDefault="00966847" w:rsidP="0015207E">
            <w:pPr>
              <w:rPr>
                <w:sz w:val="22"/>
                <w:szCs w:val="22"/>
                <w:lang w:eastAsia="ru-RU"/>
              </w:rPr>
            </w:pPr>
            <w:r w:rsidRPr="00966847">
              <w:rPr>
                <w:sz w:val="22"/>
                <w:szCs w:val="22"/>
                <w:lang w:eastAsia="ru-RU"/>
              </w:rPr>
              <w:t>4</w:t>
            </w:r>
          </w:p>
        </w:tc>
        <w:tc>
          <w:tcPr>
            <w:tcW w:w="1104" w:type="dxa"/>
            <w:tcBorders>
              <w:top w:val="nil"/>
              <w:left w:val="nil"/>
              <w:bottom w:val="single" w:sz="4" w:space="0" w:color="auto"/>
              <w:right w:val="single" w:sz="4" w:space="0" w:color="auto"/>
            </w:tcBorders>
            <w:shd w:val="clear" w:color="auto" w:fill="auto"/>
            <w:noWrap/>
            <w:vAlign w:val="center"/>
          </w:tcPr>
          <w:p w:rsidR="00966847" w:rsidRPr="00966847" w:rsidRDefault="00966847" w:rsidP="0015207E">
            <w:pPr>
              <w:rPr>
                <w:sz w:val="22"/>
                <w:szCs w:val="22"/>
                <w:lang w:eastAsia="ru-RU"/>
              </w:rPr>
            </w:pPr>
            <w:r w:rsidRPr="00966847">
              <w:rPr>
                <w:sz w:val="22"/>
                <w:szCs w:val="22"/>
                <w:lang w:eastAsia="ru-RU"/>
              </w:rPr>
              <w:t>57</w:t>
            </w:r>
          </w:p>
        </w:tc>
        <w:tc>
          <w:tcPr>
            <w:tcW w:w="1940" w:type="dxa"/>
            <w:tcBorders>
              <w:top w:val="nil"/>
              <w:left w:val="nil"/>
              <w:bottom w:val="single" w:sz="4" w:space="0" w:color="auto"/>
              <w:right w:val="single" w:sz="4" w:space="0" w:color="auto"/>
            </w:tcBorders>
            <w:shd w:val="clear" w:color="auto" w:fill="auto"/>
            <w:noWrap/>
            <w:vAlign w:val="center"/>
          </w:tcPr>
          <w:p w:rsidR="00966847" w:rsidRPr="00966847" w:rsidRDefault="00966847" w:rsidP="0015207E">
            <w:pPr>
              <w:rPr>
                <w:sz w:val="22"/>
                <w:szCs w:val="22"/>
                <w:lang w:eastAsia="ru-RU"/>
              </w:rPr>
            </w:pPr>
            <w:r w:rsidRPr="00966847">
              <w:rPr>
                <w:sz w:val="22"/>
                <w:szCs w:val="22"/>
                <w:lang w:eastAsia="ru-RU"/>
              </w:rPr>
              <w:t>17</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tcPr>
          <w:p w:rsidR="00966847" w:rsidRPr="00966847" w:rsidRDefault="00966847" w:rsidP="0015207E">
            <w:pPr>
              <w:rPr>
                <w:sz w:val="22"/>
                <w:szCs w:val="22"/>
                <w:lang w:eastAsia="ru-RU"/>
              </w:rPr>
            </w:pPr>
            <w:r w:rsidRPr="00966847">
              <w:rPr>
                <w:sz w:val="22"/>
                <w:szCs w:val="22"/>
                <w:lang w:eastAsia="ru-RU"/>
              </w:rPr>
              <w:t>17</w:t>
            </w:r>
          </w:p>
        </w:tc>
        <w:tc>
          <w:tcPr>
            <w:tcW w:w="1405" w:type="dxa"/>
            <w:tcBorders>
              <w:top w:val="single" w:sz="4" w:space="0" w:color="auto"/>
              <w:left w:val="single" w:sz="4" w:space="0" w:color="auto"/>
              <w:bottom w:val="single" w:sz="4" w:space="0" w:color="auto"/>
              <w:right w:val="single" w:sz="4" w:space="0" w:color="auto"/>
            </w:tcBorders>
            <w:shd w:val="clear" w:color="000000" w:fill="FF0000"/>
            <w:noWrap/>
            <w:vAlign w:val="center"/>
          </w:tcPr>
          <w:p w:rsidR="00966847" w:rsidRPr="00966847" w:rsidRDefault="00966847" w:rsidP="0015207E">
            <w:pPr>
              <w:rPr>
                <w:sz w:val="22"/>
                <w:szCs w:val="22"/>
                <w:lang w:eastAsia="ru-RU"/>
              </w:rPr>
            </w:pPr>
            <w:r w:rsidRPr="00966847">
              <w:rPr>
                <w:sz w:val="22"/>
                <w:szCs w:val="22"/>
                <w:lang w:eastAsia="ru-RU"/>
              </w:rPr>
              <w:t>3</w:t>
            </w:r>
          </w:p>
        </w:tc>
        <w:tc>
          <w:tcPr>
            <w:tcW w:w="1944" w:type="dxa"/>
            <w:tcBorders>
              <w:top w:val="nil"/>
              <w:left w:val="nil"/>
              <w:bottom w:val="single" w:sz="4" w:space="0" w:color="auto"/>
              <w:right w:val="single" w:sz="4" w:space="0" w:color="auto"/>
            </w:tcBorders>
            <w:shd w:val="clear" w:color="auto" w:fill="auto"/>
            <w:noWrap/>
            <w:vAlign w:val="center"/>
          </w:tcPr>
          <w:p w:rsidR="00966847" w:rsidRPr="00966847" w:rsidRDefault="00966847" w:rsidP="0015207E">
            <w:pPr>
              <w:rPr>
                <w:sz w:val="22"/>
                <w:szCs w:val="22"/>
                <w:lang w:eastAsia="ru-RU"/>
              </w:rPr>
            </w:pPr>
            <w:r w:rsidRPr="00966847">
              <w:rPr>
                <w:sz w:val="22"/>
                <w:szCs w:val="22"/>
                <w:lang w:eastAsia="ru-RU"/>
              </w:rPr>
              <w:t>2,7</w:t>
            </w:r>
          </w:p>
        </w:tc>
        <w:tc>
          <w:tcPr>
            <w:tcW w:w="1940" w:type="dxa"/>
            <w:tcBorders>
              <w:top w:val="nil"/>
              <w:left w:val="nil"/>
              <w:bottom w:val="single" w:sz="4" w:space="0" w:color="auto"/>
              <w:right w:val="single" w:sz="4" w:space="0" w:color="auto"/>
            </w:tcBorders>
            <w:shd w:val="clear" w:color="auto" w:fill="auto"/>
            <w:noWrap/>
            <w:vAlign w:val="center"/>
          </w:tcPr>
          <w:p w:rsidR="00966847" w:rsidRPr="00966847" w:rsidRDefault="00966847" w:rsidP="0015207E">
            <w:pPr>
              <w:rPr>
                <w:sz w:val="22"/>
                <w:szCs w:val="22"/>
                <w:lang w:eastAsia="ru-RU"/>
              </w:rPr>
            </w:pPr>
            <w:r w:rsidRPr="00966847">
              <w:rPr>
                <w:sz w:val="22"/>
                <w:szCs w:val="22"/>
                <w:lang w:eastAsia="ru-RU"/>
              </w:rPr>
              <w:t>4</w:t>
            </w:r>
          </w:p>
        </w:tc>
        <w:tc>
          <w:tcPr>
            <w:tcW w:w="1104" w:type="dxa"/>
            <w:tcBorders>
              <w:top w:val="nil"/>
              <w:left w:val="nil"/>
              <w:bottom w:val="single" w:sz="4" w:space="0" w:color="auto"/>
              <w:right w:val="single" w:sz="4" w:space="0" w:color="auto"/>
            </w:tcBorders>
            <w:shd w:val="clear" w:color="auto" w:fill="auto"/>
            <w:noWrap/>
            <w:vAlign w:val="center"/>
          </w:tcPr>
          <w:p w:rsidR="00966847" w:rsidRPr="00966847" w:rsidRDefault="00966847" w:rsidP="0015207E">
            <w:pPr>
              <w:rPr>
                <w:sz w:val="22"/>
                <w:szCs w:val="22"/>
                <w:lang w:eastAsia="ru-RU"/>
              </w:rPr>
            </w:pPr>
            <w:r w:rsidRPr="00966847">
              <w:rPr>
                <w:sz w:val="22"/>
                <w:szCs w:val="22"/>
                <w:lang w:eastAsia="ru-RU"/>
              </w:rPr>
              <w:t>60</w:t>
            </w:r>
          </w:p>
        </w:tc>
        <w:tc>
          <w:tcPr>
            <w:tcW w:w="1940" w:type="dxa"/>
            <w:tcBorders>
              <w:top w:val="nil"/>
              <w:left w:val="nil"/>
              <w:bottom w:val="single" w:sz="4" w:space="0" w:color="auto"/>
              <w:right w:val="single" w:sz="4" w:space="0" w:color="auto"/>
            </w:tcBorders>
            <w:shd w:val="clear" w:color="auto" w:fill="auto"/>
            <w:noWrap/>
            <w:vAlign w:val="center"/>
          </w:tcPr>
          <w:p w:rsidR="00966847" w:rsidRPr="00966847" w:rsidRDefault="00966847" w:rsidP="0015207E">
            <w:pPr>
              <w:rPr>
                <w:sz w:val="22"/>
                <w:szCs w:val="22"/>
                <w:lang w:eastAsia="ru-RU"/>
              </w:rPr>
            </w:pPr>
            <w:r w:rsidRPr="00966847">
              <w:rPr>
                <w:sz w:val="22"/>
                <w:szCs w:val="22"/>
                <w:lang w:eastAsia="ru-RU"/>
              </w:rPr>
              <w:t>18</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18</w:t>
            </w:r>
          </w:p>
        </w:tc>
        <w:tc>
          <w:tcPr>
            <w:tcW w:w="1405"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966847" w:rsidRPr="00966847" w:rsidRDefault="00966847" w:rsidP="0015207E">
            <w:pPr>
              <w:rPr>
                <w:sz w:val="22"/>
                <w:szCs w:val="22"/>
                <w:lang w:eastAsia="ru-RU"/>
              </w:rPr>
            </w:pPr>
            <w:r w:rsidRPr="00966847">
              <w:rPr>
                <w:sz w:val="22"/>
                <w:szCs w:val="22"/>
                <w:lang w:eastAsia="ru-RU"/>
              </w:rPr>
              <w:t>3</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2,5</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4</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57</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17</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19</w:t>
            </w:r>
          </w:p>
        </w:tc>
        <w:tc>
          <w:tcPr>
            <w:tcW w:w="1405"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966847" w:rsidRPr="00966847" w:rsidRDefault="00966847" w:rsidP="0015207E">
            <w:pPr>
              <w:rPr>
                <w:sz w:val="22"/>
                <w:szCs w:val="22"/>
                <w:lang w:eastAsia="ru-RU"/>
              </w:rPr>
            </w:pPr>
            <w:r w:rsidRPr="00966847">
              <w:rPr>
                <w:sz w:val="22"/>
                <w:szCs w:val="22"/>
                <w:lang w:eastAsia="ru-RU"/>
              </w:rPr>
              <w:t>3</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3,5</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5</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77</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23</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20</w:t>
            </w:r>
          </w:p>
        </w:tc>
        <w:tc>
          <w:tcPr>
            <w:tcW w:w="1405"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966847" w:rsidRPr="00966847" w:rsidRDefault="00966847" w:rsidP="0015207E">
            <w:pPr>
              <w:rPr>
                <w:sz w:val="22"/>
                <w:szCs w:val="22"/>
                <w:lang w:eastAsia="ru-RU"/>
              </w:rPr>
            </w:pPr>
            <w:r w:rsidRPr="00966847">
              <w:rPr>
                <w:sz w:val="22"/>
                <w:szCs w:val="22"/>
                <w:lang w:eastAsia="ru-RU"/>
              </w:rPr>
              <w:t>2</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2,2</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4</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50</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15</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21</w:t>
            </w:r>
          </w:p>
        </w:tc>
        <w:tc>
          <w:tcPr>
            <w:tcW w:w="1405"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966847" w:rsidRPr="00966847" w:rsidRDefault="00966847" w:rsidP="0015207E">
            <w:pPr>
              <w:rPr>
                <w:sz w:val="22"/>
                <w:szCs w:val="22"/>
                <w:lang w:eastAsia="ru-RU"/>
              </w:rPr>
            </w:pPr>
            <w:r w:rsidRPr="00966847">
              <w:rPr>
                <w:sz w:val="22"/>
                <w:szCs w:val="22"/>
                <w:lang w:eastAsia="ru-RU"/>
              </w:rPr>
              <w:t>2</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1,7</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40</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12</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22</w:t>
            </w:r>
          </w:p>
        </w:tc>
        <w:tc>
          <w:tcPr>
            <w:tcW w:w="1405"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966847" w:rsidRPr="00966847" w:rsidRDefault="00966847" w:rsidP="0015207E">
            <w:pPr>
              <w:rPr>
                <w:sz w:val="22"/>
                <w:szCs w:val="22"/>
                <w:lang w:eastAsia="ru-RU"/>
              </w:rPr>
            </w:pPr>
            <w:r w:rsidRPr="00966847">
              <w:rPr>
                <w:sz w:val="22"/>
                <w:szCs w:val="22"/>
                <w:lang w:eastAsia="ru-RU"/>
              </w:rPr>
              <w:t>2</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1,7</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40</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12</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23</w:t>
            </w:r>
          </w:p>
        </w:tc>
        <w:tc>
          <w:tcPr>
            <w:tcW w:w="1405"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966847" w:rsidRPr="00966847" w:rsidRDefault="00966847" w:rsidP="0015207E">
            <w:pPr>
              <w:rPr>
                <w:sz w:val="22"/>
                <w:szCs w:val="22"/>
                <w:lang w:eastAsia="ru-RU"/>
              </w:rPr>
            </w:pPr>
            <w:r w:rsidRPr="00966847">
              <w:rPr>
                <w:sz w:val="22"/>
                <w:szCs w:val="22"/>
                <w:lang w:eastAsia="ru-RU"/>
              </w:rPr>
              <w:t>2</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2,2</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4</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50</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15</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24</w:t>
            </w:r>
          </w:p>
        </w:tc>
        <w:tc>
          <w:tcPr>
            <w:tcW w:w="1405"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966847" w:rsidRPr="00966847" w:rsidRDefault="00966847" w:rsidP="0015207E">
            <w:pPr>
              <w:rPr>
                <w:sz w:val="22"/>
                <w:szCs w:val="22"/>
                <w:lang w:eastAsia="ru-RU"/>
              </w:rPr>
            </w:pPr>
            <w:r w:rsidRPr="00966847">
              <w:rPr>
                <w:sz w:val="22"/>
                <w:szCs w:val="22"/>
                <w:lang w:eastAsia="ru-RU"/>
              </w:rPr>
              <w:t>3</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3,0</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5</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77</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23</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25</w:t>
            </w:r>
          </w:p>
        </w:tc>
        <w:tc>
          <w:tcPr>
            <w:tcW w:w="1405"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966847" w:rsidRPr="00966847" w:rsidRDefault="00966847" w:rsidP="0015207E">
            <w:pPr>
              <w:rPr>
                <w:sz w:val="22"/>
                <w:szCs w:val="22"/>
                <w:lang w:eastAsia="ru-RU"/>
              </w:rPr>
            </w:pPr>
            <w:r w:rsidRPr="00966847">
              <w:rPr>
                <w:sz w:val="22"/>
                <w:szCs w:val="22"/>
                <w:lang w:eastAsia="ru-RU"/>
              </w:rPr>
              <w:t>2</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2,0</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47</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14</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26</w:t>
            </w:r>
          </w:p>
        </w:tc>
        <w:tc>
          <w:tcPr>
            <w:tcW w:w="1405"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966847" w:rsidRPr="00966847" w:rsidRDefault="00966847" w:rsidP="0015207E">
            <w:pPr>
              <w:rPr>
                <w:sz w:val="22"/>
                <w:szCs w:val="22"/>
                <w:lang w:eastAsia="ru-RU"/>
              </w:rPr>
            </w:pPr>
            <w:r w:rsidRPr="00966847">
              <w:rPr>
                <w:sz w:val="22"/>
                <w:szCs w:val="22"/>
                <w:lang w:eastAsia="ru-RU"/>
              </w:rPr>
              <w:t>2</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2,3</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4</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53</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16</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27</w:t>
            </w:r>
          </w:p>
        </w:tc>
        <w:tc>
          <w:tcPr>
            <w:tcW w:w="1405"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966847" w:rsidRPr="00966847" w:rsidRDefault="00966847" w:rsidP="0015207E">
            <w:pPr>
              <w:rPr>
                <w:sz w:val="22"/>
                <w:szCs w:val="22"/>
                <w:lang w:eastAsia="ru-RU"/>
              </w:rPr>
            </w:pPr>
            <w:r w:rsidRPr="00966847">
              <w:rPr>
                <w:sz w:val="22"/>
                <w:szCs w:val="22"/>
                <w:lang w:eastAsia="ru-RU"/>
              </w:rPr>
              <w:t>1</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1,0</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27</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8</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28</w:t>
            </w:r>
          </w:p>
        </w:tc>
        <w:tc>
          <w:tcPr>
            <w:tcW w:w="1405"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966847" w:rsidRPr="00966847" w:rsidRDefault="00966847" w:rsidP="0015207E">
            <w:pPr>
              <w:rPr>
                <w:sz w:val="22"/>
                <w:szCs w:val="22"/>
                <w:lang w:eastAsia="ru-RU"/>
              </w:rPr>
            </w:pPr>
            <w:r w:rsidRPr="00966847">
              <w:rPr>
                <w:sz w:val="22"/>
                <w:szCs w:val="22"/>
                <w:lang w:eastAsia="ru-RU"/>
              </w:rPr>
              <w:t>2</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1,7</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40</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12</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29</w:t>
            </w:r>
          </w:p>
        </w:tc>
        <w:tc>
          <w:tcPr>
            <w:tcW w:w="1405"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966847" w:rsidRPr="00966847" w:rsidRDefault="00966847" w:rsidP="0015207E">
            <w:pPr>
              <w:rPr>
                <w:sz w:val="22"/>
                <w:szCs w:val="22"/>
                <w:lang w:eastAsia="ru-RU"/>
              </w:rPr>
            </w:pPr>
            <w:r w:rsidRPr="00966847">
              <w:rPr>
                <w:sz w:val="22"/>
                <w:szCs w:val="22"/>
                <w:lang w:eastAsia="ru-RU"/>
              </w:rPr>
              <w:t>1</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1,0</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27</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8</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30</w:t>
            </w:r>
          </w:p>
        </w:tc>
        <w:tc>
          <w:tcPr>
            <w:tcW w:w="1405"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966847" w:rsidRPr="00966847" w:rsidRDefault="00966847" w:rsidP="0015207E">
            <w:pPr>
              <w:rPr>
                <w:sz w:val="22"/>
                <w:szCs w:val="22"/>
                <w:lang w:eastAsia="ru-RU"/>
              </w:rPr>
            </w:pPr>
            <w:r w:rsidRPr="00966847">
              <w:rPr>
                <w:sz w:val="22"/>
                <w:szCs w:val="22"/>
                <w:lang w:eastAsia="ru-RU"/>
              </w:rPr>
              <w:t>2</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1,7</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40</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12</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31</w:t>
            </w:r>
          </w:p>
        </w:tc>
        <w:tc>
          <w:tcPr>
            <w:tcW w:w="1405"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966847" w:rsidRPr="00966847" w:rsidRDefault="00966847" w:rsidP="0015207E">
            <w:pPr>
              <w:rPr>
                <w:sz w:val="22"/>
                <w:szCs w:val="22"/>
                <w:lang w:eastAsia="ru-RU"/>
              </w:rPr>
            </w:pPr>
            <w:r w:rsidRPr="00966847">
              <w:rPr>
                <w:sz w:val="22"/>
                <w:szCs w:val="22"/>
                <w:lang w:eastAsia="ru-RU"/>
              </w:rPr>
              <w:t>1</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0,8</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2</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23</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7</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32</w:t>
            </w:r>
          </w:p>
        </w:tc>
        <w:tc>
          <w:tcPr>
            <w:tcW w:w="1405"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966847" w:rsidRPr="00966847" w:rsidRDefault="00966847" w:rsidP="0015207E">
            <w:pPr>
              <w:rPr>
                <w:sz w:val="22"/>
                <w:szCs w:val="22"/>
                <w:lang w:eastAsia="ru-RU"/>
              </w:rPr>
            </w:pPr>
            <w:r w:rsidRPr="00966847">
              <w:rPr>
                <w:sz w:val="22"/>
                <w:szCs w:val="22"/>
                <w:lang w:eastAsia="ru-RU"/>
              </w:rPr>
              <w:t>1</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0,0</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0</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0</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0</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33</w:t>
            </w:r>
          </w:p>
        </w:tc>
        <w:tc>
          <w:tcPr>
            <w:tcW w:w="1405"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966847" w:rsidRPr="00966847" w:rsidRDefault="00966847" w:rsidP="0015207E">
            <w:pPr>
              <w:rPr>
                <w:sz w:val="22"/>
                <w:szCs w:val="22"/>
                <w:lang w:eastAsia="ru-RU"/>
              </w:rPr>
            </w:pPr>
            <w:r w:rsidRPr="00966847">
              <w:rPr>
                <w:sz w:val="22"/>
                <w:szCs w:val="22"/>
                <w:lang w:eastAsia="ru-RU"/>
              </w:rPr>
              <w:t>1</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1,0</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27</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8</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35</w:t>
            </w:r>
          </w:p>
        </w:tc>
        <w:tc>
          <w:tcPr>
            <w:tcW w:w="1405"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966847" w:rsidRPr="00966847" w:rsidRDefault="00966847" w:rsidP="0015207E">
            <w:pPr>
              <w:rPr>
                <w:sz w:val="22"/>
                <w:szCs w:val="22"/>
                <w:lang w:eastAsia="ru-RU"/>
              </w:rPr>
            </w:pPr>
            <w:r w:rsidRPr="00966847">
              <w:rPr>
                <w:sz w:val="22"/>
                <w:szCs w:val="22"/>
                <w:lang w:eastAsia="ru-RU"/>
              </w:rPr>
              <w:t>1</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1,3</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33</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10</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36</w:t>
            </w:r>
          </w:p>
        </w:tc>
        <w:tc>
          <w:tcPr>
            <w:tcW w:w="1405"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966847" w:rsidRPr="00966847" w:rsidRDefault="00966847" w:rsidP="0015207E">
            <w:pPr>
              <w:rPr>
                <w:sz w:val="22"/>
                <w:szCs w:val="22"/>
                <w:lang w:eastAsia="ru-RU"/>
              </w:rPr>
            </w:pPr>
            <w:r w:rsidRPr="00966847">
              <w:rPr>
                <w:sz w:val="22"/>
                <w:szCs w:val="22"/>
                <w:lang w:eastAsia="ru-RU"/>
              </w:rPr>
              <w:t>3</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3,0</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4</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50</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15</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37</w:t>
            </w:r>
          </w:p>
        </w:tc>
        <w:tc>
          <w:tcPr>
            <w:tcW w:w="1405"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966847" w:rsidRPr="00966847" w:rsidRDefault="00966847" w:rsidP="0015207E">
            <w:pPr>
              <w:rPr>
                <w:sz w:val="22"/>
                <w:szCs w:val="22"/>
                <w:lang w:eastAsia="ru-RU"/>
              </w:rPr>
            </w:pPr>
            <w:r w:rsidRPr="00966847">
              <w:rPr>
                <w:sz w:val="22"/>
                <w:szCs w:val="22"/>
                <w:lang w:eastAsia="ru-RU"/>
              </w:rPr>
              <w:t>1</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0,8</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2</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23</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7</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38</w:t>
            </w:r>
          </w:p>
        </w:tc>
        <w:tc>
          <w:tcPr>
            <w:tcW w:w="1405"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966847" w:rsidRPr="00966847" w:rsidRDefault="00966847" w:rsidP="0015207E">
            <w:pPr>
              <w:rPr>
                <w:sz w:val="22"/>
                <w:szCs w:val="22"/>
                <w:lang w:eastAsia="ru-RU"/>
              </w:rPr>
            </w:pPr>
            <w:r w:rsidRPr="00966847">
              <w:rPr>
                <w:sz w:val="22"/>
                <w:szCs w:val="22"/>
                <w:lang w:eastAsia="ru-RU"/>
              </w:rPr>
              <w:t>1</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1,2</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30</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9</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39</w:t>
            </w:r>
          </w:p>
        </w:tc>
        <w:tc>
          <w:tcPr>
            <w:tcW w:w="1405"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966847" w:rsidRPr="00966847" w:rsidRDefault="00966847" w:rsidP="0015207E">
            <w:pPr>
              <w:rPr>
                <w:sz w:val="22"/>
                <w:szCs w:val="22"/>
                <w:lang w:eastAsia="ru-RU"/>
              </w:rPr>
            </w:pPr>
            <w:r w:rsidRPr="00966847">
              <w:rPr>
                <w:sz w:val="22"/>
                <w:szCs w:val="22"/>
                <w:lang w:eastAsia="ru-RU"/>
              </w:rPr>
              <w:t>1</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0,8</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2</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23</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7</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41</w:t>
            </w:r>
          </w:p>
        </w:tc>
        <w:tc>
          <w:tcPr>
            <w:tcW w:w="1405"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966847" w:rsidRPr="00966847" w:rsidRDefault="00966847" w:rsidP="0015207E">
            <w:pPr>
              <w:rPr>
                <w:sz w:val="22"/>
                <w:szCs w:val="22"/>
                <w:lang w:eastAsia="ru-RU"/>
              </w:rPr>
            </w:pPr>
            <w:r w:rsidRPr="00966847">
              <w:rPr>
                <w:sz w:val="22"/>
                <w:szCs w:val="22"/>
                <w:lang w:eastAsia="ru-RU"/>
              </w:rPr>
              <w:t>1</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1,5</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37</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11</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43</w:t>
            </w:r>
          </w:p>
        </w:tc>
        <w:tc>
          <w:tcPr>
            <w:tcW w:w="1405"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966847" w:rsidRPr="00966847" w:rsidRDefault="00966847" w:rsidP="0015207E">
            <w:pPr>
              <w:rPr>
                <w:sz w:val="22"/>
                <w:szCs w:val="22"/>
                <w:lang w:eastAsia="ru-RU"/>
              </w:rPr>
            </w:pPr>
            <w:r w:rsidRPr="00966847">
              <w:rPr>
                <w:sz w:val="22"/>
                <w:szCs w:val="22"/>
                <w:lang w:eastAsia="ru-RU"/>
              </w:rPr>
              <w:t>1</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0,8</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2</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23</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7</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44</w:t>
            </w:r>
          </w:p>
        </w:tc>
        <w:tc>
          <w:tcPr>
            <w:tcW w:w="1405"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966847" w:rsidRPr="00966847" w:rsidRDefault="00966847" w:rsidP="0015207E">
            <w:pPr>
              <w:rPr>
                <w:sz w:val="22"/>
                <w:szCs w:val="22"/>
                <w:lang w:eastAsia="ru-RU"/>
              </w:rPr>
            </w:pPr>
            <w:r w:rsidRPr="00966847">
              <w:rPr>
                <w:sz w:val="22"/>
                <w:szCs w:val="22"/>
                <w:lang w:eastAsia="ru-RU"/>
              </w:rPr>
              <w:t>1</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1,3</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33</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10</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45</w:t>
            </w:r>
          </w:p>
        </w:tc>
        <w:tc>
          <w:tcPr>
            <w:tcW w:w="1405"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966847" w:rsidRPr="00966847" w:rsidRDefault="00966847" w:rsidP="0015207E">
            <w:pPr>
              <w:rPr>
                <w:sz w:val="22"/>
                <w:szCs w:val="22"/>
                <w:lang w:eastAsia="ru-RU"/>
              </w:rPr>
            </w:pPr>
            <w:r w:rsidRPr="00966847">
              <w:rPr>
                <w:sz w:val="22"/>
                <w:szCs w:val="22"/>
                <w:lang w:eastAsia="ru-RU"/>
              </w:rPr>
              <w:t>2</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2,0</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47</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14</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46</w:t>
            </w:r>
          </w:p>
        </w:tc>
        <w:tc>
          <w:tcPr>
            <w:tcW w:w="1405"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966847" w:rsidRPr="00966847" w:rsidRDefault="00966847" w:rsidP="0015207E">
            <w:pPr>
              <w:rPr>
                <w:sz w:val="22"/>
                <w:szCs w:val="22"/>
                <w:lang w:eastAsia="ru-RU"/>
              </w:rPr>
            </w:pPr>
            <w:r w:rsidRPr="00966847">
              <w:rPr>
                <w:sz w:val="22"/>
                <w:szCs w:val="22"/>
                <w:lang w:eastAsia="ru-RU"/>
              </w:rPr>
              <w:t>3</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3,5</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5</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77</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23</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47</w:t>
            </w:r>
          </w:p>
        </w:tc>
        <w:tc>
          <w:tcPr>
            <w:tcW w:w="1405"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966847" w:rsidRPr="00966847" w:rsidRDefault="00966847" w:rsidP="0015207E">
            <w:pPr>
              <w:rPr>
                <w:sz w:val="22"/>
                <w:szCs w:val="22"/>
                <w:lang w:eastAsia="ru-RU"/>
              </w:rPr>
            </w:pPr>
            <w:r w:rsidRPr="00966847">
              <w:rPr>
                <w:sz w:val="22"/>
                <w:szCs w:val="22"/>
                <w:lang w:eastAsia="ru-RU"/>
              </w:rPr>
              <w:t>1</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1,3</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33</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10</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48</w:t>
            </w:r>
          </w:p>
        </w:tc>
        <w:tc>
          <w:tcPr>
            <w:tcW w:w="1405"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966847" w:rsidRPr="00966847" w:rsidRDefault="00966847" w:rsidP="0015207E">
            <w:pPr>
              <w:rPr>
                <w:sz w:val="22"/>
                <w:szCs w:val="22"/>
                <w:lang w:eastAsia="ru-RU"/>
              </w:rPr>
            </w:pPr>
            <w:r w:rsidRPr="00966847">
              <w:rPr>
                <w:sz w:val="22"/>
                <w:szCs w:val="22"/>
                <w:lang w:eastAsia="ru-RU"/>
              </w:rPr>
              <w:t>2</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2,0</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47</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14</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49</w:t>
            </w:r>
          </w:p>
        </w:tc>
        <w:tc>
          <w:tcPr>
            <w:tcW w:w="1405"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966847" w:rsidRPr="00966847" w:rsidRDefault="00966847" w:rsidP="0015207E">
            <w:pPr>
              <w:rPr>
                <w:sz w:val="22"/>
                <w:szCs w:val="22"/>
                <w:lang w:eastAsia="ru-RU"/>
              </w:rPr>
            </w:pPr>
            <w:r w:rsidRPr="00966847">
              <w:rPr>
                <w:sz w:val="22"/>
                <w:szCs w:val="22"/>
                <w:lang w:eastAsia="ru-RU"/>
              </w:rPr>
              <w:t>2</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2,0</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47</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14</w:t>
            </w:r>
          </w:p>
        </w:tc>
      </w:tr>
      <w:tr w:rsidR="00966847" w:rsidRPr="00966847" w:rsidTr="0015207E">
        <w:trPr>
          <w:trHeight w:val="242"/>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50</w:t>
            </w:r>
          </w:p>
        </w:tc>
        <w:tc>
          <w:tcPr>
            <w:tcW w:w="1405"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966847" w:rsidRPr="00966847" w:rsidRDefault="00966847" w:rsidP="0015207E">
            <w:pPr>
              <w:rPr>
                <w:sz w:val="22"/>
                <w:szCs w:val="22"/>
                <w:lang w:eastAsia="ru-RU"/>
              </w:rPr>
            </w:pPr>
            <w:r w:rsidRPr="00966847">
              <w:rPr>
                <w:sz w:val="22"/>
                <w:szCs w:val="22"/>
                <w:lang w:eastAsia="ru-RU"/>
              </w:rPr>
              <w:t>3</w:t>
            </w:r>
          </w:p>
        </w:tc>
        <w:tc>
          <w:tcPr>
            <w:tcW w:w="194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3,0</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4</w:t>
            </w:r>
          </w:p>
        </w:tc>
        <w:tc>
          <w:tcPr>
            <w:tcW w:w="1104"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60</w:t>
            </w:r>
          </w:p>
        </w:tc>
        <w:tc>
          <w:tcPr>
            <w:tcW w:w="1940" w:type="dxa"/>
            <w:tcBorders>
              <w:top w:val="nil"/>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18</w:t>
            </w:r>
          </w:p>
        </w:tc>
      </w:tr>
      <w:tr w:rsidR="00966847" w:rsidRPr="00966847" w:rsidTr="0015207E">
        <w:trPr>
          <w:trHeight w:val="242"/>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51</w:t>
            </w:r>
          </w:p>
        </w:tc>
        <w:tc>
          <w:tcPr>
            <w:tcW w:w="1405" w:type="dxa"/>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966847" w:rsidRPr="00966847" w:rsidRDefault="00966847" w:rsidP="0015207E">
            <w:pPr>
              <w:rPr>
                <w:sz w:val="22"/>
                <w:szCs w:val="22"/>
                <w:lang w:eastAsia="ru-RU"/>
              </w:rPr>
            </w:pPr>
            <w:r w:rsidRPr="00966847">
              <w:rPr>
                <w:sz w:val="22"/>
                <w:szCs w:val="22"/>
                <w:lang w:eastAsia="ru-RU"/>
              </w:rPr>
              <w:t>2</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2,0</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3</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47</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14</w:t>
            </w:r>
          </w:p>
        </w:tc>
      </w:tr>
      <w:tr w:rsidR="00966847" w:rsidRPr="00966847" w:rsidTr="0015207E">
        <w:trPr>
          <w:trHeight w:val="242"/>
        </w:trPr>
        <w:tc>
          <w:tcPr>
            <w:tcW w:w="1221" w:type="dxa"/>
            <w:tcBorders>
              <w:top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Сумма</w:t>
            </w:r>
          </w:p>
        </w:tc>
        <w:tc>
          <w:tcPr>
            <w:tcW w:w="1405" w:type="dxa"/>
            <w:tcBorders>
              <w:top w:val="single" w:sz="4" w:space="0" w:color="auto"/>
            </w:tcBorders>
            <w:shd w:val="clear" w:color="auto" w:fill="auto"/>
            <w:noWrap/>
            <w:vAlign w:val="center"/>
            <w:hideMark/>
          </w:tcPr>
          <w:p w:rsidR="00966847" w:rsidRPr="00966847" w:rsidRDefault="00966847" w:rsidP="0015207E">
            <w:pPr>
              <w:rPr>
                <w:sz w:val="22"/>
                <w:szCs w:val="22"/>
                <w:lang w:eastAsia="ru-RU"/>
              </w:rPr>
            </w:pPr>
          </w:p>
        </w:tc>
        <w:tc>
          <w:tcPr>
            <w:tcW w:w="1944" w:type="dxa"/>
            <w:tcBorders>
              <w:top w:val="single" w:sz="4" w:space="0" w:color="auto"/>
            </w:tcBorders>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91,5</w:t>
            </w:r>
          </w:p>
        </w:tc>
        <w:tc>
          <w:tcPr>
            <w:tcW w:w="4984" w:type="dxa"/>
            <w:gridSpan w:val="3"/>
            <w:tcBorders>
              <w:top w:val="single" w:sz="4" w:space="0" w:color="auto"/>
            </w:tcBorders>
            <w:shd w:val="clear" w:color="auto" w:fill="auto"/>
            <w:noWrap/>
            <w:vAlign w:val="center"/>
            <w:hideMark/>
          </w:tcPr>
          <w:p w:rsidR="00966847" w:rsidRPr="00966847" w:rsidRDefault="00966847" w:rsidP="0015207E">
            <w:pPr>
              <w:rPr>
                <w:sz w:val="22"/>
                <w:szCs w:val="22"/>
                <w:lang w:eastAsia="ru-RU"/>
              </w:rPr>
            </w:pPr>
          </w:p>
        </w:tc>
      </w:tr>
      <w:tr w:rsidR="00966847" w:rsidRPr="00966847" w:rsidTr="0015207E">
        <w:trPr>
          <w:trHeight w:val="242"/>
        </w:trPr>
        <w:tc>
          <w:tcPr>
            <w:tcW w:w="1221" w:type="dxa"/>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Средняя</w:t>
            </w:r>
          </w:p>
        </w:tc>
        <w:tc>
          <w:tcPr>
            <w:tcW w:w="1405" w:type="dxa"/>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1,9166667</w:t>
            </w:r>
          </w:p>
        </w:tc>
        <w:tc>
          <w:tcPr>
            <w:tcW w:w="1944" w:type="dxa"/>
            <w:shd w:val="clear" w:color="auto" w:fill="auto"/>
            <w:noWrap/>
            <w:vAlign w:val="center"/>
            <w:hideMark/>
          </w:tcPr>
          <w:p w:rsidR="00966847" w:rsidRPr="00966847" w:rsidRDefault="00966847" w:rsidP="0015207E">
            <w:pPr>
              <w:rPr>
                <w:sz w:val="22"/>
                <w:szCs w:val="22"/>
                <w:lang w:eastAsia="ru-RU"/>
              </w:rPr>
            </w:pPr>
            <w:r w:rsidRPr="00966847">
              <w:rPr>
                <w:sz w:val="22"/>
                <w:szCs w:val="22"/>
                <w:lang w:eastAsia="ru-RU"/>
              </w:rPr>
              <w:t>1,9</w:t>
            </w:r>
          </w:p>
        </w:tc>
        <w:tc>
          <w:tcPr>
            <w:tcW w:w="4984" w:type="dxa"/>
            <w:gridSpan w:val="3"/>
            <w:shd w:val="clear" w:color="auto" w:fill="auto"/>
            <w:noWrap/>
            <w:vAlign w:val="center"/>
            <w:hideMark/>
          </w:tcPr>
          <w:p w:rsidR="00966847" w:rsidRPr="00966847" w:rsidRDefault="00966847" w:rsidP="0015207E">
            <w:pPr>
              <w:rPr>
                <w:sz w:val="22"/>
                <w:szCs w:val="22"/>
                <w:lang w:eastAsia="ru-RU"/>
              </w:rPr>
            </w:pPr>
          </w:p>
        </w:tc>
      </w:tr>
    </w:tbl>
    <w:p w:rsidR="00966847" w:rsidRPr="00966847" w:rsidRDefault="00966847" w:rsidP="00966847">
      <w:pPr>
        <w:ind w:firstLine="709"/>
        <w:rPr>
          <w:b/>
        </w:rPr>
      </w:pPr>
      <w:r w:rsidRPr="00966847">
        <w:rPr>
          <w:noProof/>
          <w:lang w:eastAsia="ru-RU"/>
        </w:rPr>
        <w:lastRenderedPageBreak/>
        <w:drawing>
          <wp:inline distT="0" distB="0" distL="0" distR="0">
            <wp:extent cx="5462546" cy="4063117"/>
            <wp:effectExtent l="0" t="0" r="24130"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66847" w:rsidRPr="00966847" w:rsidRDefault="00966847" w:rsidP="00966847">
      <w:pPr>
        <w:ind w:firstLine="709"/>
        <w:jc w:val="both"/>
      </w:pPr>
    </w:p>
    <w:p w:rsidR="00F27B50" w:rsidRDefault="00F27B50" w:rsidP="00966847">
      <w:pPr>
        <w:jc w:val="both"/>
      </w:pPr>
    </w:p>
    <w:p w:rsidR="009C3F71" w:rsidRDefault="009C3F71" w:rsidP="00966847">
      <w:pPr>
        <w:jc w:val="both"/>
      </w:pPr>
    </w:p>
    <w:p w:rsidR="009C3F71" w:rsidRDefault="009C3F71" w:rsidP="00966847">
      <w:pPr>
        <w:jc w:val="both"/>
      </w:pPr>
    </w:p>
    <w:p w:rsidR="009C3F71" w:rsidRDefault="009C3F71" w:rsidP="00966847">
      <w:pPr>
        <w:jc w:val="both"/>
      </w:pPr>
    </w:p>
    <w:p w:rsidR="009C3F71" w:rsidRDefault="009C3F71" w:rsidP="00966847">
      <w:pPr>
        <w:jc w:val="both"/>
        <w:sectPr w:rsidR="009C3F71" w:rsidSect="00966847">
          <w:pgSz w:w="11906" w:h="16838"/>
          <w:pgMar w:top="426" w:right="424" w:bottom="568" w:left="426" w:header="708" w:footer="708" w:gutter="0"/>
          <w:cols w:space="708"/>
          <w:docGrid w:linePitch="360"/>
        </w:sectPr>
      </w:pPr>
    </w:p>
    <w:p w:rsidR="009C3F71" w:rsidRDefault="001F221A" w:rsidP="009C3F71">
      <w:pPr>
        <w:jc w:val="right"/>
      </w:pPr>
      <w:r>
        <w:lastRenderedPageBreak/>
        <w:t>Приложение 7</w:t>
      </w:r>
    </w:p>
    <w:tbl>
      <w:tblPr>
        <w:tblW w:w="0" w:type="auto"/>
        <w:tblInd w:w="108" w:type="dxa"/>
        <w:tblLook w:val="04A0" w:firstRow="1" w:lastRow="0" w:firstColumn="1" w:lastColumn="0" w:noHBand="0" w:noVBand="1"/>
      </w:tblPr>
      <w:tblGrid>
        <w:gridCol w:w="1096"/>
        <w:gridCol w:w="1076"/>
        <w:gridCol w:w="1785"/>
        <w:gridCol w:w="733"/>
        <w:gridCol w:w="1926"/>
        <w:gridCol w:w="733"/>
        <w:gridCol w:w="2123"/>
        <w:gridCol w:w="733"/>
        <w:gridCol w:w="2471"/>
        <w:gridCol w:w="733"/>
        <w:gridCol w:w="2077"/>
        <w:gridCol w:w="233"/>
        <w:gridCol w:w="233"/>
      </w:tblGrid>
      <w:tr w:rsidR="009C3F71" w:rsidRPr="009C3F71" w:rsidTr="00EC7B6B">
        <w:trPr>
          <w:gridAfter w:val="1"/>
          <w:trHeight w:val="835"/>
        </w:trPr>
        <w:tc>
          <w:tcPr>
            <w:tcW w:w="15876" w:type="dxa"/>
            <w:gridSpan w:val="12"/>
            <w:tcBorders>
              <w:top w:val="nil"/>
              <w:left w:val="nil"/>
              <w:bottom w:val="nil"/>
              <w:right w:val="nil"/>
            </w:tcBorders>
            <w:shd w:val="clear" w:color="auto" w:fill="auto"/>
            <w:vAlign w:val="center"/>
            <w:hideMark/>
          </w:tcPr>
          <w:p w:rsidR="009C3F71" w:rsidRPr="009C3F71" w:rsidRDefault="009C3F71" w:rsidP="00EC7B6B">
            <w:pPr>
              <w:rPr>
                <w:rFonts w:eastAsia="Times New Roman"/>
                <w:b/>
                <w:lang w:eastAsia="ru-RU"/>
              </w:rPr>
            </w:pPr>
            <w:r w:rsidRPr="009C3F71">
              <w:rPr>
                <w:rFonts w:eastAsia="Times New Roman"/>
                <w:b/>
                <w:lang w:eastAsia="ru-RU"/>
              </w:rPr>
              <w:t xml:space="preserve">Рейтинг муниципальных </w:t>
            </w:r>
            <w:r w:rsidR="00EC7B6B">
              <w:rPr>
                <w:rFonts w:eastAsia="Times New Roman"/>
                <w:b/>
                <w:lang w:eastAsia="ru-RU"/>
              </w:rPr>
              <w:t>общеобразовательных учреждений «</w:t>
            </w:r>
            <w:r w:rsidRPr="009C3F71">
              <w:rPr>
                <w:rFonts w:eastAsia="Times New Roman"/>
                <w:b/>
                <w:lang w:eastAsia="ru-RU"/>
              </w:rPr>
              <w:t>Результаты работы образовательных учреждений по сохранен</w:t>
            </w:r>
            <w:r w:rsidR="00EC7B6B">
              <w:rPr>
                <w:rFonts w:eastAsia="Times New Roman"/>
                <w:b/>
                <w:lang w:eastAsia="ru-RU"/>
              </w:rPr>
              <w:t>ию контингента учащихся» за 2016/17</w:t>
            </w:r>
            <w:r w:rsidRPr="009C3F71">
              <w:rPr>
                <w:rFonts w:eastAsia="Times New Roman"/>
                <w:b/>
                <w:lang w:eastAsia="ru-RU"/>
              </w:rPr>
              <w:t xml:space="preserve"> учебный год</w:t>
            </w:r>
          </w:p>
        </w:tc>
      </w:tr>
      <w:tr w:rsidR="009C3F71" w:rsidRPr="009C3F71" w:rsidTr="00EC7B6B">
        <w:trPr>
          <w:trHeight w:val="183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МОУ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F71" w:rsidRPr="009C3F71" w:rsidRDefault="009C3F71" w:rsidP="00EC7B6B">
            <w:pPr>
              <w:rPr>
                <w:rFonts w:eastAsia="Times New Roman"/>
                <w:sz w:val="20"/>
                <w:szCs w:val="20"/>
                <w:lang w:eastAsia="ru-RU"/>
              </w:rPr>
            </w:pPr>
            <w:r>
              <w:rPr>
                <w:rFonts w:eastAsia="Times New Roman"/>
                <w:sz w:val="20"/>
                <w:szCs w:val="20"/>
                <w:lang w:eastAsia="ru-RU"/>
              </w:rPr>
              <w:t xml:space="preserve">Всего на начало 2016/17 </w:t>
            </w:r>
            <w:proofErr w:type="spellStart"/>
            <w:r>
              <w:rPr>
                <w:rFonts w:eastAsia="Times New Roman"/>
                <w:sz w:val="20"/>
                <w:szCs w:val="20"/>
                <w:lang w:eastAsia="ru-RU"/>
              </w:rPr>
              <w:t>уч.г</w:t>
            </w:r>
            <w:proofErr w:type="spellEnd"/>
            <w:r>
              <w:rPr>
                <w:rFonts w:eastAsia="Times New Roman"/>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Выбыли без получения общего образования по достижении 18 лет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Получили справки об обучении и не продолжают получать общего образования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Получили аттестат об основном общем образовании и не продолжают получать общего образования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Не представлено  документов, подтверждающих дальнейшее обучение выбывшими учащимися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Доля отчисленных без подтверждения продолжения общего образования</w:t>
            </w:r>
          </w:p>
        </w:tc>
        <w:tc>
          <w:tcPr>
            <w:tcW w:w="0" w:type="auto"/>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Уровень работы</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513</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3</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569</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3</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562</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3</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649</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3</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746</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3</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6</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656</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3</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7</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1069</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3</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8</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526</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3</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9</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853</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0,12%</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0,12%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2</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10</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883</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3</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11</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508</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3</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12</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1288</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3</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13</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918</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0,22%</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2</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14</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902</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0,44%</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0,44%</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2</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15</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1023</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3</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16</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421</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3</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17</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821</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3</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Pr>
                <w:rFonts w:eastAsia="Times New Roman"/>
                <w:sz w:val="20"/>
                <w:szCs w:val="20"/>
                <w:lang w:eastAsia="ru-RU"/>
              </w:rPr>
              <w:t>18</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901</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0,11%</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2</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19</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745</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0,27%</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0,27%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2</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20</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149</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3</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21</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822</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0,12%</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0,12%</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0,24%</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3</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22</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679</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0,29%</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0,29%</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2</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23</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871</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0,11%</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0,11%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2</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24</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714</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3</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25</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847</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3</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26</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810</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3</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27</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149</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3</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28</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309</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3</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29</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556</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0,36%</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0,36%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2</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30</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796</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3</w:t>
            </w:r>
          </w:p>
        </w:tc>
      </w:tr>
      <w:tr w:rsidR="009C3F71" w:rsidRPr="009C3F71" w:rsidTr="00EC7B6B">
        <w:trPr>
          <w:trHeight w:val="25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lastRenderedPageBreak/>
              <w:t>31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466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0,21%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0,21%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0,43%</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2</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33</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473</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0,42%</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0,21%</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0,42%</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1,06%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35</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212</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0,47%</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0,47%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2</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36</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897</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0,11%</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0,11%</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0,11%</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0,33%</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2</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37</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223</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0,45%</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0,45%</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0,45%</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1,35%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38</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193</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1A7C33" w:rsidP="00EC7B6B">
            <w:pPr>
              <w:rPr>
                <w:rFonts w:eastAsia="Times New Roman"/>
                <w:sz w:val="20"/>
                <w:szCs w:val="20"/>
                <w:lang w:eastAsia="ru-RU"/>
              </w:rPr>
            </w:pPr>
            <w:r>
              <w:rPr>
                <w:rFonts w:eastAsia="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1A7C33" w:rsidP="00EC7B6B">
            <w:pPr>
              <w:rPr>
                <w:rFonts w:eastAsia="Times New Roman"/>
                <w:sz w:val="20"/>
                <w:szCs w:val="20"/>
                <w:lang w:eastAsia="ru-RU"/>
              </w:rPr>
            </w:pPr>
            <w:r>
              <w:rPr>
                <w:rFonts w:eastAsia="Times New Roman"/>
                <w:sz w:val="20"/>
                <w:szCs w:val="20"/>
                <w:lang w:eastAsia="ru-RU"/>
              </w:rPr>
              <w:t>1,04</w:t>
            </w:r>
            <w:r w:rsidR="009C3F71" w:rsidRPr="009C3F71">
              <w:rPr>
                <w:rFonts w:eastAsia="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1A7C33" w:rsidP="00EC7B6B">
            <w:pPr>
              <w:rPr>
                <w:rFonts w:eastAsia="Times New Roman"/>
                <w:sz w:val="20"/>
                <w:szCs w:val="20"/>
                <w:lang w:eastAsia="ru-RU"/>
              </w:rPr>
            </w:pPr>
            <w:r>
              <w:rPr>
                <w:rFonts w:eastAsia="Times New Roman"/>
                <w:sz w:val="20"/>
                <w:szCs w:val="20"/>
                <w:lang w:eastAsia="ru-RU"/>
              </w:rPr>
              <w:t>1,04</w:t>
            </w:r>
            <w:r w:rsidR="009C3F71" w:rsidRPr="009C3F71">
              <w:rPr>
                <w:rFonts w:eastAsia="Times New Roman"/>
                <w:sz w:val="20"/>
                <w:szCs w:val="20"/>
                <w:lang w:eastAsia="ru-RU"/>
              </w:rPr>
              <w:t>%</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1A7C33" w:rsidP="00EC7B6B">
            <w:pPr>
              <w:rPr>
                <w:rFonts w:eastAsia="Times New Roman"/>
                <w:sz w:val="20"/>
                <w:szCs w:val="20"/>
                <w:lang w:eastAsia="ru-RU"/>
              </w:rPr>
            </w:pPr>
            <w:r>
              <w:rPr>
                <w:rFonts w:eastAsia="Times New Roman"/>
                <w:sz w:val="20"/>
                <w:szCs w:val="20"/>
                <w:lang w:eastAsia="ru-RU"/>
              </w:rPr>
              <w:t>1</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39</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95</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4,21%</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1,05%</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5,26%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41</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115</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0,87%</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0,87%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43</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141</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0,71%</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0,71%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44</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815</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3</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45</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1061</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3</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46</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1613</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3</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47</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310</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1,61%</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0,32%</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0,32%</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2,26%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48</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921</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0,11%</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0,11%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2</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49</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714</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3</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50</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1579</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3</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51</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817</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0,12%</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0,24%</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0,37%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2</w:t>
            </w:r>
          </w:p>
        </w:tc>
      </w:tr>
      <w:tr w:rsidR="009C3F71" w:rsidRPr="009C3F71" w:rsidTr="00EC7B6B">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н/ш-д/с 17</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73</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3</w:t>
            </w:r>
          </w:p>
        </w:tc>
      </w:tr>
      <w:tr w:rsidR="009C3F71" w:rsidRPr="009C3F71" w:rsidTr="00EC7B6B">
        <w:trPr>
          <w:trHeight w:val="4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Pr>
                <w:rFonts w:eastAsia="Times New Roman"/>
                <w:sz w:val="20"/>
                <w:szCs w:val="20"/>
                <w:lang w:eastAsia="ru-RU"/>
              </w:rPr>
              <w:t>Итого</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31973</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8</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0,03%</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19</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0,06%</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0,02%</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20</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0,06%</w:t>
            </w:r>
          </w:p>
        </w:tc>
        <w:tc>
          <w:tcPr>
            <w:tcW w:w="0" w:type="auto"/>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0,16%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9C3F71" w:rsidRPr="009C3F71" w:rsidRDefault="009C3F71" w:rsidP="00EC7B6B">
            <w:pPr>
              <w:rPr>
                <w:rFonts w:eastAsia="Times New Roman"/>
                <w:sz w:val="20"/>
                <w:szCs w:val="20"/>
                <w:lang w:eastAsia="ru-RU"/>
              </w:rPr>
            </w:pPr>
            <w:r w:rsidRPr="009C3F71">
              <w:rPr>
                <w:rFonts w:eastAsia="Times New Roman"/>
                <w:sz w:val="20"/>
                <w:szCs w:val="20"/>
                <w:lang w:eastAsia="ru-RU"/>
              </w:rPr>
              <w:t>2,3</w:t>
            </w:r>
          </w:p>
        </w:tc>
      </w:tr>
    </w:tbl>
    <w:p w:rsidR="00EC7B6B" w:rsidRDefault="00EC7B6B" w:rsidP="009C3F71">
      <w:pPr>
        <w:jc w:val="right"/>
      </w:pPr>
    </w:p>
    <w:p w:rsidR="00EC7B6B" w:rsidRDefault="00EC7B6B" w:rsidP="00EC7B6B">
      <w:pPr>
        <w:tabs>
          <w:tab w:val="left" w:pos="0"/>
          <w:tab w:val="center" w:pos="7922"/>
        </w:tabs>
        <w:jc w:val="left"/>
      </w:pPr>
      <w:r>
        <w:tab/>
      </w:r>
    </w:p>
    <w:tbl>
      <w:tblPr>
        <w:tblW w:w="6220" w:type="dxa"/>
        <w:tblInd w:w="103" w:type="dxa"/>
        <w:tblLook w:val="04A0" w:firstRow="1" w:lastRow="0" w:firstColumn="1" w:lastColumn="0" w:noHBand="0" w:noVBand="1"/>
      </w:tblPr>
      <w:tblGrid>
        <w:gridCol w:w="3760"/>
        <w:gridCol w:w="2460"/>
      </w:tblGrid>
      <w:tr w:rsidR="00EC7B6B" w:rsidRPr="00EC7B6B" w:rsidTr="00EC7B6B">
        <w:trPr>
          <w:trHeight w:val="600"/>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7B6B" w:rsidRPr="00EC7B6B" w:rsidRDefault="00EC7B6B" w:rsidP="00EC7B6B">
            <w:pPr>
              <w:jc w:val="left"/>
              <w:rPr>
                <w:rFonts w:eastAsia="Times New Roman"/>
                <w:sz w:val="20"/>
                <w:szCs w:val="20"/>
                <w:lang w:eastAsia="ru-RU"/>
              </w:rPr>
            </w:pPr>
            <w:r w:rsidRPr="00EC7B6B">
              <w:rPr>
                <w:rFonts w:eastAsia="Times New Roman"/>
                <w:sz w:val="20"/>
                <w:szCs w:val="20"/>
                <w:lang w:eastAsia="ru-RU"/>
              </w:rPr>
              <w:t>Доля отчисленных без подтверждения продолжения общего образования</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EC7B6B" w:rsidRPr="00EC7B6B" w:rsidRDefault="00EC7B6B" w:rsidP="00EC7B6B">
            <w:pPr>
              <w:jc w:val="left"/>
              <w:rPr>
                <w:rFonts w:eastAsia="Times New Roman"/>
                <w:sz w:val="20"/>
                <w:szCs w:val="20"/>
                <w:lang w:eastAsia="ru-RU"/>
              </w:rPr>
            </w:pPr>
            <w:r w:rsidRPr="00EC7B6B">
              <w:rPr>
                <w:rFonts w:eastAsia="Times New Roman"/>
                <w:sz w:val="20"/>
                <w:szCs w:val="20"/>
                <w:lang w:eastAsia="ru-RU"/>
              </w:rPr>
              <w:t>Уровень работы</w:t>
            </w:r>
          </w:p>
        </w:tc>
      </w:tr>
      <w:tr w:rsidR="00EC7B6B" w:rsidRPr="00EC7B6B" w:rsidTr="00EC7B6B">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B6B" w:rsidRPr="00EC7B6B" w:rsidRDefault="00EC7B6B" w:rsidP="00EC7B6B">
            <w:pPr>
              <w:jc w:val="left"/>
              <w:rPr>
                <w:rFonts w:eastAsia="Times New Roman"/>
                <w:sz w:val="20"/>
                <w:szCs w:val="20"/>
                <w:lang w:eastAsia="ru-RU"/>
              </w:rPr>
            </w:pPr>
            <w:r w:rsidRPr="00EC7B6B">
              <w:rPr>
                <w:rFonts w:eastAsia="Times New Roman"/>
                <w:sz w:val="20"/>
                <w:szCs w:val="20"/>
                <w:lang w:eastAsia="ru-RU"/>
              </w:rPr>
              <w:t>0%</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EC7B6B" w:rsidRPr="00EC7B6B" w:rsidRDefault="00EC7B6B" w:rsidP="00EC7B6B">
            <w:pPr>
              <w:jc w:val="left"/>
              <w:rPr>
                <w:rFonts w:eastAsia="Times New Roman"/>
                <w:sz w:val="20"/>
                <w:szCs w:val="20"/>
                <w:lang w:eastAsia="ru-RU"/>
              </w:rPr>
            </w:pPr>
            <w:r w:rsidRPr="00EC7B6B">
              <w:rPr>
                <w:rFonts w:eastAsia="Times New Roman"/>
                <w:sz w:val="20"/>
                <w:szCs w:val="20"/>
                <w:lang w:eastAsia="ru-RU"/>
              </w:rPr>
              <w:t>3 (высокий)</w:t>
            </w:r>
          </w:p>
        </w:tc>
      </w:tr>
      <w:tr w:rsidR="00EC7B6B" w:rsidRPr="00EC7B6B" w:rsidTr="00EC7B6B">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B6B" w:rsidRPr="00EC7B6B" w:rsidRDefault="00EC7B6B" w:rsidP="00EC7B6B">
            <w:pPr>
              <w:jc w:val="left"/>
              <w:rPr>
                <w:rFonts w:eastAsia="Times New Roman"/>
                <w:sz w:val="20"/>
                <w:szCs w:val="20"/>
                <w:lang w:eastAsia="ru-RU"/>
              </w:rPr>
            </w:pPr>
            <w:r w:rsidRPr="00EC7B6B">
              <w:rPr>
                <w:rFonts w:eastAsia="Times New Roman"/>
                <w:sz w:val="20"/>
                <w:szCs w:val="20"/>
                <w:lang w:eastAsia="ru-RU"/>
              </w:rPr>
              <w:t>до 0,5%</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EC7B6B" w:rsidRPr="00EC7B6B" w:rsidRDefault="00EC7B6B" w:rsidP="00EC7B6B">
            <w:pPr>
              <w:jc w:val="left"/>
              <w:rPr>
                <w:rFonts w:eastAsia="Times New Roman"/>
                <w:sz w:val="20"/>
                <w:szCs w:val="20"/>
                <w:lang w:eastAsia="ru-RU"/>
              </w:rPr>
            </w:pPr>
            <w:r w:rsidRPr="00EC7B6B">
              <w:rPr>
                <w:rFonts w:eastAsia="Times New Roman"/>
                <w:sz w:val="20"/>
                <w:szCs w:val="20"/>
                <w:lang w:eastAsia="ru-RU"/>
              </w:rPr>
              <w:t>2 (допустимый)</w:t>
            </w:r>
          </w:p>
        </w:tc>
      </w:tr>
      <w:tr w:rsidR="00EC7B6B" w:rsidRPr="00EC7B6B" w:rsidTr="00EC7B6B">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B6B" w:rsidRPr="00EC7B6B" w:rsidRDefault="00EC7B6B" w:rsidP="00EC7B6B">
            <w:pPr>
              <w:jc w:val="left"/>
              <w:rPr>
                <w:rFonts w:eastAsia="Times New Roman"/>
                <w:sz w:val="20"/>
                <w:szCs w:val="20"/>
                <w:lang w:eastAsia="ru-RU"/>
              </w:rPr>
            </w:pPr>
            <w:r w:rsidRPr="00EC7B6B">
              <w:rPr>
                <w:rFonts w:eastAsia="Times New Roman"/>
                <w:sz w:val="20"/>
                <w:szCs w:val="20"/>
                <w:lang w:eastAsia="ru-RU"/>
              </w:rPr>
              <w:t>от 0,5% до 1%</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EC7B6B" w:rsidRPr="00EC7B6B" w:rsidRDefault="00EC7B6B" w:rsidP="00EC7B6B">
            <w:pPr>
              <w:jc w:val="left"/>
              <w:rPr>
                <w:rFonts w:eastAsia="Times New Roman"/>
                <w:sz w:val="20"/>
                <w:szCs w:val="20"/>
                <w:lang w:eastAsia="ru-RU"/>
              </w:rPr>
            </w:pPr>
            <w:r w:rsidRPr="00EC7B6B">
              <w:rPr>
                <w:rFonts w:eastAsia="Times New Roman"/>
                <w:sz w:val="20"/>
                <w:szCs w:val="20"/>
                <w:lang w:eastAsia="ru-RU"/>
              </w:rPr>
              <w:t>1 (низкий)</w:t>
            </w:r>
          </w:p>
        </w:tc>
      </w:tr>
      <w:tr w:rsidR="00EC7B6B" w:rsidRPr="00EC7B6B" w:rsidTr="00EC7B6B">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B6B" w:rsidRPr="00EC7B6B" w:rsidRDefault="00EC7B6B" w:rsidP="00EC7B6B">
            <w:pPr>
              <w:jc w:val="left"/>
              <w:rPr>
                <w:rFonts w:eastAsia="Times New Roman"/>
                <w:sz w:val="20"/>
                <w:szCs w:val="20"/>
                <w:lang w:eastAsia="ru-RU"/>
              </w:rPr>
            </w:pPr>
            <w:r w:rsidRPr="00EC7B6B">
              <w:rPr>
                <w:rFonts w:eastAsia="Times New Roman"/>
                <w:sz w:val="20"/>
                <w:szCs w:val="20"/>
                <w:lang w:eastAsia="ru-RU"/>
              </w:rPr>
              <w:t>от 1% и выше</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EC7B6B" w:rsidRPr="00EC7B6B" w:rsidRDefault="00EC7B6B" w:rsidP="00EC7B6B">
            <w:pPr>
              <w:jc w:val="left"/>
              <w:rPr>
                <w:rFonts w:eastAsia="Times New Roman"/>
                <w:sz w:val="20"/>
                <w:szCs w:val="20"/>
                <w:lang w:eastAsia="ru-RU"/>
              </w:rPr>
            </w:pPr>
            <w:r w:rsidRPr="00EC7B6B">
              <w:rPr>
                <w:rFonts w:eastAsia="Times New Roman"/>
                <w:sz w:val="20"/>
                <w:szCs w:val="20"/>
                <w:lang w:eastAsia="ru-RU"/>
              </w:rPr>
              <w:t>0 (критический)</w:t>
            </w:r>
          </w:p>
        </w:tc>
      </w:tr>
    </w:tbl>
    <w:p w:rsidR="00EC7B6B" w:rsidRDefault="00EC7B6B" w:rsidP="00EC7B6B">
      <w:pPr>
        <w:tabs>
          <w:tab w:val="left" w:pos="0"/>
          <w:tab w:val="center" w:pos="7922"/>
        </w:tabs>
        <w:jc w:val="left"/>
      </w:pPr>
      <w:r>
        <w:tab/>
      </w:r>
      <w:r>
        <w:tab/>
      </w:r>
    </w:p>
    <w:p w:rsidR="00EC7B6B" w:rsidRDefault="00EC7B6B" w:rsidP="00EC7B6B">
      <w:pPr>
        <w:tabs>
          <w:tab w:val="left" w:pos="0"/>
          <w:tab w:val="center" w:pos="7922"/>
        </w:tabs>
        <w:jc w:val="left"/>
      </w:pPr>
    </w:p>
    <w:p w:rsidR="00EC7B6B" w:rsidRDefault="00EC7B6B" w:rsidP="00EC7B6B">
      <w:pPr>
        <w:tabs>
          <w:tab w:val="left" w:pos="0"/>
          <w:tab w:val="center" w:pos="7922"/>
        </w:tabs>
        <w:jc w:val="left"/>
      </w:pPr>
    </w:p>
    <w:p w:rsidR="00EC7B6B" w:rsidRDefault="00EC7B6B" w:rsidP="00EC7B6B">
      <w:pPr>
        <w:tabs>
          <w:tab w:val="left" w:pos="0"/>
          <w:tab w:val="center" w:pos="7922"/>
        </w:tabs>
        <w:jc w:val="left"/>
        <w:sectPr w:rsidR="00EC7B6B" w:rsidSect="009C3F71">
          <w:pgSz w:w="16838" w:h="11906" w:orient="landscape"/>
          <w:pgMar w:top="426" w:right="426" w:bottom="424" w:left="568" w:header="708" w:footer="708" w:gutter="0"/>
          <w:cols w:space="708"/>
          <w:docGrid w:linePitch="360"/>
        </w:sectPr>
      </w:pPr>
    </w:p>
    <w:p w:rsidR="00EC7B6B" w:rsidRPr="00EC7B6B" w:rsidRDefault="001F221A" w:rsidP="00EC7B6B">
      <w:pPr>
        <w:widowControl w:val="0"/>
        <w:tabs>
          <w:tab w:val="left" w:pos="0"/>
          <w:tab w:val="left" w:pos="709"/>
          <w:tab w:val="left" w:pos="993"/>
        </w:tabs>
        <w:autoSpaceDE w:val="0"/>
        <w:autoSpaceDN w:val="0"/>
        <w:adjustRightInd w:val="0"/>
        <w:ind w:firstLine="567"/>
        <w:jc w:val="right"/>
        <w:rPr>
          <w:bCs/>
          <w:lang w:eastAsia="ru-RU"/>
        </w:rPr>
      </w:pPr>
      <w:r>
        <w:rPr>
          <w:bCs/>
          <w:lang w:eastAsia="ru-RU"/>
        </w:rPr>
        <w:lastRenderedPageBreak/>
        <w:t>Приложение 8</w:t>
      </w:r>
    </w:p>
    <w:p w:rsidR="00EC7B6B" w:rsidRPr="00481E02" w:rsidRDefault="00EC7B6B" w:rsidP="00EC7B6B">
      <w:pPr>
        <w:shd w:val="clear" w:color="auto" w:fill="FFFFFF"/>
        <w:tabs>
          <w:tab w:val="left" w:pos="6480"/>
        </w:tabs>
        <w:ind w:firstLine="540"/>
        <w:rPr>
          <w:b/>
          <w:bCs/>
          <w:lang w:eastAsia="ru-RU"/>
        </w:rPr>
      </w:pPr>
      <w:r w:rsidRPr="009C3F71">
        <w:rPr>
          <w:rFonts w:eastAsia="Times New Roman"/>
          <w:b/>
          <w:lang w:eastAsia="ru-RU"/>
        </w:rPr>
        <w:t xml:space="preserve">Рейтинг муниципальных </w:t>
      </w:r>
      <w:r>
        <w:rPr>
          <w:rFonts w:eastAsia="Times New Roman"/>
          <w:b/>
          <w:lang w:eastAsia="ru-RU"/>
        </w:rPr>
        <w:t xml:space="preserve">общеобразовательных учреждений </w:t>
      </w:r>
      <w:r w:rsidRPr="00E120F7">
        <w:rPr>
          <w:b/>
          <w:bCs/>
          <w:lang w:eastAsia="ru-RU"/>
        </w:rPr>
        <w:t>«Эффективность воспитательной работы и социализация обучающихся»</w:t>
      </w:r>
      <w:r>
        <w:rPr>
          <w:b/>
          <w:bCs/>
          <w:lang w:eastAsia="ru-RU"/>
        </w:rPr>
        <w:t xml:space="preserve"> </w:t>
      </w:r>
      <w:r>
        <w:rPr>
          <w:rFonts w:eastAsia="Times New Roman"/>
          <w:b/>
          <w:lang w:eastAsia="ru-RU"/>
        </w:rPr>
        <w:t>за 2016/17</w:t>
      </w:r>
      <w:r w:rsidRPr="009C3F71">
        <w:rPr>
          <w:rFonts w:eastAsia="Times New Roman"/>
          <w:b/>
          <w:lang w:eastAsia="ru-RU"/>
        </w:rPr>
        <w:t xml:space="preserve"> учебный год</w:t>
      </w:r>
    </w:p>
    <w:p w:rsidR="00EC7B6B" w:rsidRPr="00481E02" w:rsidRDefault="00EC7B6B" w:rsidP="00EC7B6B">
      <w:pPr>
        <w:widowControl w:val="0"/>
        <w:tabs>
          <w:tab w:val="left" w:pos="0"/>
          <w:tab w:val="left" w:pos="709"/>
          <w:tab w:val="left" w:pos="993"/>
        </w:tabs>
        <w:autoSpaceDE w:val="0"/>
        <w:autoSpaceDN w:val="0"/>
        <w:adjustRightInd w:val="0"/>
        <w:ind w:firstLine="567"/>
        <w:jc w:val="right"/>
        <w:rPr>
          <w:b/>
          <w:bCs/>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6"/>
        <w:gridCol w:w="1756"/>
        <w:gridCol w:w="1874"/>
        <w:gridCol w:w="2017"/>
        <w:gridCol w:w="1717"/>
        <w:gridCol w:w="813"/>
        <w:gridCol w:w="933"/>
        <w:gridCol w:w="1458"/>
      </w:tblGrid>
      <w:tr w:rsidR="00EC7B6B" w:rsidRPr="00395242" w:rsidTr="00586D3C">
        <w:trPr>
          <w:trHeight w:val="315"/>
        </w:trPr>
        <w:tc>
          <w:tcPr>
            <w:tcW w:w="0" w:type="auto"/>
            <w:tcMar>
              <w:top w:w="30" w:type="dxa"/>
              <w:left w:w="45" w:type="dxa"/>
              <w:bottom w:w="30" w:type="dxa"/>
              <w:right w:w="45" w:type="dxa"/>
            </w:tcMar>
            <w:vAlign w:val="center"/>
          </w:tcPr>
          <w:p w:rsidR="00EC7B6B" w:rsidRPr="00395242" w:rsidRDefault="00EC7B6B" w:rsidP="00586D3C">
            <w:pPr>
              <w:rPr>
                <w:bCs/>
                <w:sz w:val="20"/>
                <w:szCs w:val="20"/>
                <w:lang w:eastAsia="ru-RU"/>
              </w:rPr>
            </w:pPr>
            <w:r w:rsidRPr="00395242">
              <w:rPr>
                <w:bCs/>
                <w:sz w:val="20"/>
                <w:szCs w:val="20"/>
                <w:lang w:eastAsia="ru-RU"/>
              </w:rPr>
              <w:t>МОУ</w:t>
            </w:r>
          </w:p>
        </w:tc>
        <w:tc>
          <w:tcPr>
            <w:tcW w:w="0" w:type="auto"/>
            <w:tcMar>
              <w:top w:w="30" w:type="dxa"/>
              <w:left w:w="45" w:type="dxa"/>
              <w:bottom w:w="30" w:type="dxa"/>
              <w:right w:w="45" w:type="dxa"/>
            </w:tcMar>
            <w:vAlign w:val="center"/>
          </w:tcPr>
          <w:p w:rsidR="00EC7B6B" w:rsidRPr="00395242" w:rsidRDefault="00EC7B6B" w:rsidP="00586D3C">
            <w:pPr>
              <w:rPr>
                <w:bCs/>
                <w:sz w:val="20"/>
                <w:szCs w:val="20"/>
                <w:lang w:eastAsia="ru-RU"/>
              </w:rPr>
            </w:pPr>
            <w:r w:rsidRPr="00395242">
              <w:rPr>
                <w:bCs/>
                <w:sz w:val="20"/>
                <w:szCs w:val="20"/>
                <w:lang w:eastAsia="ru-RU"/>
              </w:rPr>
              <w:t>Динамика  социальной успешности учащихся</w:t>
            </w:r>
          </w:p>
        </w:tc>
        <w:tc>
          <w:tcPr>
            <w:tcW w:w="0" w:type="auto"/>
            <w:tcMar>
              <w:top w:w="30" w:type="dxa"/>
              <w:left w:w="45" w:type="dxa"/>
              <w:bottom w:w="30" w:type="dxa"/>
              <w:right w:w="45" w:type="dxa"/>
            </w:tcMar>
            <w:vAlign w:val="center"/>
          </w:tcPr>
          <w:p w:rsidR="00EC7B6B" w:rsidRPr="00395242" w:rsidRDefault="00EC7B6B" w:rsidP="00586D3C">
            <w:pPr>
              <w:rPr>
                <w:bCs/>
                <w:sz w:val="20"/>
                <w:szCs w:val="20"/>
                <w:lang w:eastAsia="ru-RU"/>
              </w:rPr>
            </w:pPr>
            <w:r w:rsidRPr="00395242">
              <w:rPr>
                <w:bCs/>
                <w:sz w:val="20"/>
                <w:szCs w:val="20"/>
                <w:lang w:eastAsia="ru-RU"/>
              </w:rPr>
              <w:t>Занятость обучающихся во внеурочное время</w:t>
            </w:r>
          </w:p>
        </w:tc>
        <w:tc>
          <w:tcPr>
            <w:tcW w:w="0" w:type="auto"/>
            <w:tcMar>
              <w:top w:w="30" w:type="dxa"/>
              <w:left w:w="45" w:type="dxa"/>
              <w:bottom w:w="30" w:type="dxa"/>
              <w:right w:w="45" w:type="dxa"/>
            </w:tcMar>
            <w:vAlign w:val="center"/>
          </w:tcPr>
          <w:p w:rsidR="00EC7B6B" w:rsidRPr="00395242" w:rsidRDefault="00EC7B6B" w:rsidP="00586D3C">
            <w:pPr>
              <w:rPr>
                <w:bCs/>
                <w:sz w:val="20"/>
                <w:szCs w:val="20"/>
                <w:lang w:eastAsia="ru-RU"/>
              </w:rPr>
            </w:pPr>
            <w:r w:rsidRPr="00395242">
              <w:rPr>
                <w:bCs/>
                <w:sz w:val="20"/>
                <w:szCs w:val="20"/>
                <w:lang w:eastAsia="ru-RU"/>
              </w:rPr>
              <w:t>Реализация социокультурных проектов</w:t>
            </w:r>
          </w:p>
        </w:tc>
        <w:tc>
          <w:tcPr>
            <w:tcW w:w="0" w:type="auto"/>
            <w:tcMar>
              <w:top w:w="30" w:type="dxa"/>
              <w:left w:w="45" w:type="dxa"/>
              <w:bottom w:w="30" w:type="dxa"/>
              <w:right w:w="45" w:type="dxa"/>
            </w:tcMar>
            <w:vAlign w:val="center"/>
          </w:tcPr>
          <w:p w:rsidR="00EC7B6B" w:rsidRPr="00395242" w:rsidRDefault="00EC7B6B" w:rsidP="00586D3C">
            <w:pPr>
              <w:rPr>
                <w:bCs/>
                <w:sz w:val="20"/>
                <w:szCs w:val="20"/>
                <w:lang w:eastAsia="ru-RU"/>
              </w:rPr>
            </w:pPr>
            <w:r w:rsidRPr="00395242">
              <w:rPr>
                <w:bCs/>
                <w:sz w:val="20"/>
                <w:szCs w:val="20"/>
                <w:lang w:eastAsia="ru-RU"/>
              </w:rPr>
              <w:t>Динамика  социальной активности учащихся</w:t>
            </w:r>
          </w:p>
        </w:tc>
        <w:tc>
          <w:tcPr>
            <w:tcW w:w="0" w:type="auto"/>
            <w:tcMar>
              <w:top w:w="30" w:type="dxa"/>
              <w:left w:w="45" w:type="dxa"/>
              <w:bottom w:w="30" w:type="dxa"/>
              <w:right w:w="45" w:type="dxa"/>
            </w:tcMar>
            <w:vAlign w:val="center"/>
          </w:tcPr>
          <w:p w:rsidR="00EC7B6B" w:rsidRPr="00395242" w:rsidRDefault="00EC7B6B" w:rsidP="00586D3C">
            <w:pPr>
              <w:rPr>
                <w:bCs/>
                <w:sz w:val="20"/>
                <w:szCs w:val="20"/>
                <w:lang w:eastAsia="ru-RU"/>
              </w:rPr>
            </w:pPr>
            <w:r w:rsidRPr="00395242">
              <w:rPr>
                <w:bCs/>
                <w:sz w:val="20"/>
                <w:szCs w:val="20"/>
                <w:lang w:eastAsia="ru-RU"/>
              </w:rPr>
              <w:t>Сумма баллов</w:t>
            </w:r>
          </w:p>
        </w:tc>
        <w:tc>
          <w:tcPr>
            <w:tcW w:w="0" w:type="auto"/>
            <w:tcMar>
              <w:top w:w="30" w:type="dxa"/>
              <w:left w:w="45" w:type="dxa"/>
              <w:bottom w:w="30" w:type="dxa"/>
              <w:right w:w="45" w:type="dxa"/>
            </w:tcMar>
            <w:vAlign w:val="center"/>
          </w:tcPr>
          <w:p w:rsidR="00EC7B6B" w:rsidRPr="00395242" w:rsidRDefault="00EC7B6B" w:rsidP="00586D3C">
            <w:pPr>
              <w:rPr>
                <w:bCs/>
                <w:sz w:val="20"/>
                <w:szCs w:val="20"/>
                <w:lang w:eastAsia="ru-RU"/>
              </w:rPr>
            </w:pPr>
            <w:r w:rsidRPr="00395242">
              <w:rPr>
                <w:bCs/>
                <w:sz w:val="20"/>
                <w:szCs w:val="20"/>
                <w:lang w:eastAsia="ru-RU"/>
              </w:rPr>
              <w:t>Средний балл</w:t>
            </w:r>
          </w:p>
        </w:tc>
        <w:tc>
          <w:tcPr>
            <w:tcW w:w="0" w:type="auto"/>
            <w:tcMar>
              <w:top w:w="30" w:type="dxa"/>
              <w:left w:w="45" w:type="dxa"/>
              <w:bottom w:w="30" w:type="dxa"/>
              <w:right w:w="45" w:type="dxa"/>
            </w:tcMar>
            <w:vAlign w:val="center"/>
          </w:tcPr>
          <w:p w:rsidR="00EC7B6B" w:rsidRPr="00395242" w:rsidRDefault="00EC7B6B" w:rsidP="00586D3C">
            <w:pPr>
              <w:rPr>
                <w:bCs/>
                <w:sz w:val="20"/>
                <w:szCs w:val="20"/>
                <w:lang w:eastAsia="ru-RU"/>
              </w:rPr>
            </w:pPr>
            <w:r w:rsidRPr="00395242">
              <w:rPr>
                <w:bCs/>
                <w:sz w:val="20"/>
                <w:szCs w:val="20"/>
                <w:lang w:eastAsia="ru-RU"/>
              </w:rPr>
              <w:t>Вариационная оценка</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1</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9</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2,2</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8</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2,0</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9</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2,2</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4</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8</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2,1</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5</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9</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2,2</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6</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10</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2,4</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7</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10</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2,6</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3</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8</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9</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2,2</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9</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8</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1,9</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10</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8</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2,1</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11</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8</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2,1</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12</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8</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1,9</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13</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9</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2,2</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14</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9</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2,3</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15</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11</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2,7</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3</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16</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11</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2,8</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3</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17</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9</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2,2</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18</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8</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1,9</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19</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10</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2,4</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20</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1</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8</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2,1</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21</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9</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2,3</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22</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8</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2,1</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23</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8</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2,1</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24</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10</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2,5</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25</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9</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2,2</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26</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8</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2,0</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27</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1</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1</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6</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1,6</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28</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9</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2,3</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29</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7</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1,8</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30</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8</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1,9</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31</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8</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2,1</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33</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1</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7</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1,7</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35</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9</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2,3</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36</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7</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1,8</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37</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9</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2,2</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lastRenderedPageBreak/>
              <w:t>38</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1</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6</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1,6</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39</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1</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8</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2,0</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41</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1</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7</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1,7</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43</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1</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7</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1,8</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44</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8</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2,1</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45</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10</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2,5</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46</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8</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2,1</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47</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1</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8</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2,0</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48</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7</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1,8</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49</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8</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2,1</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50</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9</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2,3</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51</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8</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1,9</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w:t>
            </w:r>
          </w:p>
        </w:tc>
      </w:tr>
      <w:tr w:rsidR="00EC7B6B" w:rsidRPr="00395242" w:rsidTr="00EC7B6B">
        <w:trPr>
          <w:trHeight w:val="315"/>
        </w:trPr>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Шс-17</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2</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3</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1</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1</w:t>
            </w:r>
          </w:p>
        </w:tc>
        <w:tc>
          <w:tcPr>
            <w:tcW w:w="0" w:type="auto"/>
            <w:tcMar>
              <w:top w:w="30" w:type="dxa"/>
              <w:left w:w="45" w:type="dxa"/>
              <w:bottom w:w="30" w:type="dxa"/>
              <w:right w:w="45" w:type="dxa"/>
            </w:tcMar>
          </w:tcPr>
          <w:p w:rsidR="00EC7B6B" w:rsidRPr="00395242" w:rsidRDefault="00EC7B6B" w:rsidP="00EC7B6B">
            <w:pPr>
              <w:rPr>
                <w:sz w:val="20"/>
                <w:szCs w:val="20"/>
                <w:lang w:eastAsia="ru-RU"/>
              </w:rPr>
            </w:pPr>
            <w:r w:rsidRPr="00395242">
              <w:rPr>
                <w:sz w:val="20"/>
                <w:szCs w:val="20"/>
                <w:lang w:eastAsia="ru-RU"/>
              </w:rPr>
              <w:t>7</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1,8</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w:t>
            </w:r>
          </w:p>
        </w:tc>
      </w:tr>
      <w:tr w:rsidR="00EC7B6B" w:rsidRPr="00395242" w:rsidTr="00EC7B6B">
        <w:trPr>
          <w:trHeight w:val="315"/>
        </w:trPr>
        <w:tc>
          <w:tcPr>
            <w:tcW w:w="0" w:type="auto"/>
            <w:gridSpan w:val="7"/>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Средний балл по городу</w:t>
            </w:r>
          </w:p>
        </w:tc>
        <w:tc>
          <w:tcPr>
            <w:tcW w:w="0" w:type="auto"/>
            <w:tcMar>
              <w:top w:w="30" w:type="dxa"/>
              <w:left w:w="45" w:type="dxa"/>
              <w:bottom w:w="30" w:type="dxa"/>
              <w:right w:w="45" w:type="dxa"/>
            </w:tcMar>
            <w:vAlign w:val="bottom"/>
          </w:tcPr>
          <w:p w:rsidR="00EC7B6B" w:rsidRPr="00395242" w:rsidRDefault="00EC7B6B" w:rsidP="00EC7B6B">
            <w:pPr>
              <w:rPr>
                <w:sz w:val="20"/>
                <w:szCs w:val="20"/>
                <w:lang w:eastAsia="ru-RU"/>
              </w:rPr>
            </w:pPr>
            <w:r w:rsidRPr="00395242">
              <w:rPr>
                <w:sz w:val="20"/>
                <w:szCs w:val="20"/>
                <w:lang w:eastAsia="ru-RU"/>
              </w:rPr>
              <w:t>1,8</w:t>
            </w:r>
          </w:p>
        </w:tc>
      </w:tr>
    </w:tbl>
    <w:p w:rsidR="009C3F71" w:rsidRDefault="00EC7B6B" w:rsidP="00EC7B6B">
      <w:pPr>
        <w:tabs>
          <w:tab w:val="left" w:pos="0"/>
          <w:tab w:val="center" w:pos="7922"/>
        </w:tabs>
        <w:jc w:val="left"/>
      </w:pPr>
      <w:r>
        <w:tab/>
      </w:r>
    </w:p>
    <w:p w:rsidR="00143331" w:rsidRDefault="00143331" w:rsidP="00EC7B6B">
      <w:pPr>
        <w:tabs>
          <w:tab w:val="left" w:pos="0"/>
          <w:tab w:val="center" w:pos="7922"/>
        </w:tabs>
        <w:jc w:val="left"/>
      </w:pPr>
    </w:p>
    <w:p w:rsidR="00143331" w:rsidRDefault="00143331" w:rsidP="00EC7B6B">
      <w:pPr>
        <w:tabs>
          <w:tab w:val="left" w:pos="0"/>
          <w:tab w:val="center" w:pos="7922"/>
        </w:tabs>
        <w:jc w:val="left"/>
        <w:sectPr w:rsidR="00143331" w:rsidSect="00EC7B6B">
          <w:pgSz w:w="11906" w:h="16838"/>
          <w:pgMar w:top="426" w:right="424" w:bottom="568" w:left="426" w:header="708" w:footer="708" w:gutter="0"/>
          <w:cols w:space="708"/>
          <w:docGrid w:linePitch="360"/>
        </w:sectPr>
      </w:pPr>
    </w:p>
    <w:p w:rsidR="00143331" w:rsidRDefault="001F221A" w:rsidP="00143331">
      <w:pPr>
        <w:tabs>
          <w:tab w:val="left" w:pos="0"/>
          <w:tab w:val="center" w:pos="7922"/>
        </w:tabs>
        <w:jc w:val="right"/>
      </w:pPr>
      <w:r>
        <w:lastRenderedPageBreak/>
        <w:t>Приложение 9</w:t>
      </w:r>
    </w:p>
    <w:p w:rsidR="00143331" w:rsidRDefault="00143331" w:rsidP="00143331">
      <w:pPr>
        <w:tabs>
          <w:tab w:val="left" w:pos="0"/>
          <w:tab w:val="center" w:pos="7922"/>
        </w:tabs>
        <w:rPr>
          <w:b/>
        </w:rPr>
      </w:pPr>
      <w:r w:rsidRPr="009C3F71">
        <w:rPr>
          <w:rFonts w:eastAsia="Times New Roman"/>
          <w:b/>
          <w:lang w:eastAsia="ru-RU"/>
        </w:rPr>
        <w:t xml:space="preserve">Рейтинг муниципальных </w:t>
      </w:r>
      <w:r>
        <w:rPr>
          <w:rFonts w:eastAsia="Times New Roman"/>
          <w:b/>
          <w:lang w:eastAsia="ru-RU"/>
        </w:rPr>
        <w:t xml:space="preserve">общеобразовательных учреждений </w:t>
      </w:r>
      <w:r>
        <w:rPr>
          <w:b/>
        </w:rPr>
        <w:t>«Создание условий осуществления образовательного процесса</w:t>
      </w:r>
      <w:r w:rsidRPr="00005A1F">
        <w:rPr>
          <w:b/>
        </w:rPr>
        <w:t>»</w:t>
      </w:r>
      <w:r>
        <w:rPr>
          <w:b/>
        </w:rPr>
        <w:t xml:space="preserve"> </w:t>
      </w:r>
    </w:p>
    <w:p w:rsidR="00143331" w:rsidRDefault="00143331" w:rsidP="00143331">
      <w:pPr>
        <w:tabs>
          <w:tab w:val="left" w:pos="0"/>
          <w:tab w:val="center" w:pos="7922"/>
        </w:tabs>
        <w:rPr>
          <w:rFonts w:eastAsia="Times New Roman"/>
          <w:b/>
          <w:lang w:eastAsia="ru-RU"/>
        </w:rPr>
      </w:pPr>
      <w:r>
        <w:rPr>
          <w:rFonts w:eastAsia="Times New Roman"/>
          <w:b/>
          <w:lang w:eastAsia="ru-RU"/>
        </w:rPr>
        <w:t>за 2016/17</w:t>
      </w:r>
      <w:r w:rsidRPr="009C3F71">
        <w:rPr>
          <w:rFonts w:eastAsia="Times New Roman"/>
          <w:b/>
          <w:lang w:eastAsia="ru-RU"/>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88"/>
        <w:gridCol w:w="995"/>
        <w:gridCol w:w="805"/>
        <w:gridCol w:w="817"/>
        <w:gridCol w:w="1090"/>
        <w:gridCol w:w="1275"/>
        <w:gridCol w:w="1256"/>
        <w:gridCol w:w="1061"/>
        <w:gridCol w:w="1017"/>
        <w:gridCol w:w="1017"/>
        <w:gridCol w:w="1003"/>
        <w:gridCol w:w="1017"/>
        <w:gridCol w:w="866"/>
        <w:gridCol w:w="879"/>
        <w:gridCol w:w="566"/>
        <w:gridCol w:w="466"/>
      </w:tblGrid>
      <w:tr w:rsidR="00143331" w:rsidRPr="00395242" w:rsidTr="00F71D4E">
        <w:trPr>
          <w:trHeight w:val="1704"/>
        </w:trPr>
        <w:tc>
          <w:tcPr>
            <w:tcW w:w="1242" w:type="dxa"/>
            <w:vMerge w:val="restart"/>
            <w:textDirection w:val="btLr"/>
            <w:vAlign w:val="center"/>
          </w:tcPr>
          <w:p w:rsidR="00143331" w:rsidRPr="00F71D4E" w:rsidRDefault="00143331" w:rsidP="00F71D4E">
            <w:pPr>
              <w:ind w:left="113" w:right="113"/>
              <w:jc w:val="left"/>
              <w:rPr>
                <w:sz w:val="20"/>
                <w:szCs w:val="20"/>
              </w:rPr>
            </w:pPr>
            <w:r w:rsidRPr="00F71D4E">
              <w:rPr>
                <w:sz w:val="20"/>
                <w:szCs w:val="20"/>
              </w:rPr>
              <w:t>Показатели</w:t>
            </w:r>
          </w:p>
        </w:tc>
        <w:tc>
          <w:tcPr>
            <w:tcW w:w="1683" w:type="dxa"/>
            <w:gridSpan w:val="2"/>
            <w:vAlign w:val="center"/>
          </w:tcPr>
          <w:p w:rsidR="00143331" w:rsidRPr="00F71D4E" w:rsidRDefault="00143331" w:rsidP="00143331">
            <w:pPr>
              <w:rPr>
                <w:sz w:val="20"/>
                <w:szCs w:val="20"/>
              </w:rPr>
            </w:pPr>
            <w:r w:rsidRPr="00F71D4E">
              <w:rPr>
                <w:sz w:val="20"/>
                <w:szCs w:val="20"/>
              </w:rPr>
              <w:t>Обеспечение безопасных условий образовательного процесса</w:t>
            </w:r>
          </w:p>
        </w:tc>
        <w:tc>
          <w:tcPr>
            <w:tcW w:w="1622" w:type="dxa"/>
            <w:gridSpan w:val="2"/>
            <w:vAlign w:val="center"/>
          </w:tcPr>
          <w:p w:rsidR="00143331" w:rsidRPr="00F71D4E" w:rsidRDefault="00143331" w:rsidP="00143331">
            <w:pPr>
              <w:rPr>
                <w:sz w:val="20"/>
                <w:szCs w:val="20"/>
              </w:rPr>
            </w:pPr>
            <w:r w:rsidRPr="00F71D4E">
              <w:rPr>
                <w:sz w:val="20"/>
                <w:szCs w:val="20"/>
              </w:rPr>
              <w:t>Отсутствие травматизма обучающихся и работни-ков</w:t>
            </w:r>
          </w:p>
        </w:tc>
        <w:tc>
          <w:tcPr>
            <w:tcW w:w="2365" w:type="dxa"/>
            <w:gridSpan w:val="2"/>
            <w:vAlign w:val="center"/>
          </w:tcPr>
          <w:p w:rsidR="00143331" w:rsidRPr="00F71D4E" w:rsidRDefault="00143331" w:rsidP="00143331">
            <w:pPr>
              <w:rPr>
                <w:sz w:val="20"/>
                <w:szCs w:val="20"/>
              </w:rPr>
            </w:pPr>
            <w:r w:rsidRPr="00F71D4E">
              <w:rPr>
                <w:sz w:val="20"/>
                <w:szCs w:val="20"/>
              </w:rPr>
              <w:t>Эффективная деятельность по подготовке общеобразовательных учреждений  к новому учебному году</w:t>
            </w:r>
          </w:p>
        </w:tc>
        <w:tc>
          <w:tcPr>
            <w:tcW w:w="2317" w:type="dxa"/>
            <w:gridSpan w:val="2"/>
            <w:vAlign w:val="center"/>
          </w:tcPr>
          <w:p w:rsidR="00143331" w:rsidRPr="00F71D4E" w:rsidRDefault="00143331" w:rsidP="00143331">
            <w:pPr>
              <w:pStyle w:val="ConsPlusNonformat"/>
              <w:widowControl/>
              <w:jc w:val="center"/>
              <w:rPr>
                <w:rFonts w:ascii="Times New Roman" w:hAnsi="Times New Roman" w:cs="Times New Roman"/>
              </w:rPr>
            </w:pPr>
            <w:r w:rsidRPr="00F71D4E">
              <w:rPr>
                <w:rFonts w:ascii="Times New Roman" w:hAnsi="Times New Roman" w:cs="Times New Roman"/>
              </w:rPr>
              <w:t>Эффективная деятельность по благоустройству и развитию инфраструктуры школьной территории</w:t>
            </w:r>
          </w:p>
          <w:p w:rsidR="00143331" w:rsidRPr="00F71D4E" w:rsidRDefault="00143331" w:rsidP="00143331">
            <w:pPr>
              <w:rPr>
                <w:sz w:val="20"/>
                <w:szCs w:val="20"/>
              </w:rPr>
            </w:pPr>
          </w:p>
        </w:tc>
        <w:tc>
          <w:tcPr>
            <w:tcW w:w="2034" w:type="dxa"/>
            <w:gridSpan w:val="2"/>
            <w:vAlign w:val="center"/>
          </w:tcPr>
          <w:p w:rsidR="00143331" w:rsidRPr="00F71D4E" w:rsidRDefault="00143331" w:rsidP="00143331">
            <w:pPr>
              <w:rPr>
                <w:sz w:val="20"/>
                <w:szCs w:val="20"/>
              </w:rPr>
            </w:pPr>
            <w:r w:rsidRPr="00F71D4E">
              <w:rPr>
                <w:sz w:val="20"/>
                <w:szCs w:val="20"/>
              </w:rPr>
              <w:t>Эффективная управленческая деятельность по совершенствованию работы библиотеки учреждения</w:t>
            </w:r>
          </w:p>
        </w:tc>
        <w:tc>
          <w:tcPr>
            <w:tcW w:w="2020" w:type="dxa"/>
            <w:gridSpan w:val="2"/>
            <w:vAlign w:val="center"/>
          </w:tcPr>
          <w:p w:rsidR="00143331" w:rsidRPr="00F71D4E" w:rsidRDefault="00143331" w:rsidP="00143331">
            <w:pPr>
              <w:rPr>
                <w:sz w:val="20"/>
                <w:szCs w:val="20"/>
              </w:rPr>
            </w:pPr>
            <w:r w:rsidRPr="00F71D4E">
              <w:rPr>
                <w:sz w:val="20"/>
                <w:szCs w:val="20"/>
              </w:rPr>
              <w:t>Положительная динамика расширения информационно-образовательной среды</w:t>
            </w:r>
          </w:p>
        </w:tc>
        <w:tc>
          <w:tcPr>
            <w:tcW w:w="1745" w:type="dxa"/>
            <w:gridSpan w:val="2"/>
            <w:vAlign w:val="center"/>
          </w:tcPr>
          <w:p w:rsidR="00143331" w:rsidRPr="00F71D4E" w:rsidRDefault="00143331" w:rsidP="00143331">
            <w:pPr>
              <w:rPr>
                <w:sz w:val="20"/>
                <w:szCs w:val="20"/>
              </w:rPr>
            </w:pPr>
            <w:r w:rsidRPr="00F71D4E">
              <w:rPr>
                <w:sz w:val="20"/>
                <w:szCs w:val="20"/>
              </w:rPr>
              <w:t>Обеспечение условий для организации медицинского обслуживания</w:t>
            </w:r>
          </w:p>
        </w:tc>
        <w:tc>
          <w:tcPr>
            <w:tcW w:w="566" w:type="dxa"/>
            <w:vMerge w:val="restart"/>
            <w:textDirection w:val="btLr"/>
            <w:vAlign w:val="center"/>
          </w:tcPr>
          <w:p w:rsidR="00143331" w:rsidRPr="00F71D4E" w:rsidRDefault="00143331" w:rsidP="00F71D4E">
            <w:pPr>
              <w:ind w:left="113" w:right="113"/>
              <w:jc w:val="left"/>
              <w:rPr>
                <w:sz w:val="20"/>
                <w:szCs w:val="20"/>
              </w:rPr>
            </w:pPr>
            <w:r w:rsidRPr="00F71D4E">
              <w:rPr>
                <w:sz w:val="20"/>
                <w:szCs w:val="20"/>
              </w:rPr>
              <w:t>Сумма вариационных оценок</w:t>
            </w:r>
          </w:p>
        </w:tc>
        <w:tc>
          <w:tcPr>
            <w:tcW w:w="466" w:type="dxa"/>
            <w:vMerge w:val="restart"/>
            <w:textDirection w:val="btLr"/>
            <w:vAlign w:val="center"/>
          </w:tcPr>
          <w:p w:rsidR="00143331" w:rsidRPr="00F71D4E" w:rsidRDefault="00143331" w:rsidP="00F71D4E">
            <w:pPr>
              <w:ind w:left="113" w:right="113"/>
              <w:jc w:val="left"/>
              <w:rPr>
                <w:sz w:val="20"/>
                <w:szCs w:val="20"/>
              </w:rPr>
            </w:pPr>
            <w:r w:rsidRPr="00F71D4E">
              <w:rPr>
                <w:sz w:val="20"/>
                <w:szCs w:val="20"/>
              </w:rPr>
              <w:t>Средняя вариационная оценка</w:t>
            </w:r>
          </w:p>
        </w:tc>
      </w:tr>
      <w:tr w:rsidR="00143331" w:rsidRPr="00395242" w:rsidTr="00F71D4E">
        <w:trPr>
          <w:cantSplit/>
          <w:trHeight w:val="1564"/>
        </w:trPr>
        <w:tc>
          <w:tcPr>
            <w:tcW w:w="1242" w:type="dxa"/>
            <w:vMerge/>
          </w:tcPr>
          <w:p w:rsidR="00143331" w:rsidRPr="00F71D4E" w:rsidRDefault="00143331" w:rsidP="00143331">
            <w:pPr>
              <w:rPr>
                <w:sz w:val="20"/>
                <w:szCs w:val="20"/>
              </w:rPr>
            </w:pPr>
          </w:p>
        </w:tc>
        <w:tc>
          <w:tcPr>
            <w:tcW w:w="688" w:type="dxa"/>
            <w:textDirection w:val="btLr"/>
            <w:vAlign w:val="center"/>
          </w:tcPr>
          <w:p w:rsidR="00143331" w:rsidRPr="00F71D4E" w:rsidRDefault="00143331" w:rsidP="00F71D4E">
            <w:pPr>
              <w:ind w:left="113" w:right="113"/>
              <w:jc w:val="left"/>
              <w:rPr>
                <w:sz w:val="20"/>
                <w:szCs w:val="20"/>
              </w:rPr>
            </w:pPr>
            <w:r w:rsidRPr="00F71D4E">
              <w:rPr>
                <w:sz w:val="20"/>
                <w:szCs w:val="20"/>
              </w:rPr>
              <w:t>Суммарная оценка</w:t>
            </w:r>
          </w:p>
        </w:tc>
        <w:tc>
          <w:tcPr>
            <w:tcW w:w="995" w:type="dxa"/>
            <w:textDirection w:val="btLr"/>
            <w:vAlign w:val="center"/>
          </w:tcPr>
          <w:p w:rsidR="00143331" w:rsidRPr="00F71D4E" w:rsidRDefault="00143331" w:rsidP="00F71D4E">
            <w:pPr>
              <w:ind w:left="113" w:right="113"/>
              <w:jc w:val="left"/>
              <w:rPr>
                <w:sz w:val="20"/>
                <w:szCs w:val="20"/>
              </w:rPr>
            </w:pPr>
            <w:r w:rsidRPr="00F71D4E">
              <w:rPr>
                <w:sz w:val="20"/>
                <w:szCs w:val="20"/>
              </w:rPr>
              <w:t>Вариационная оценка</w:t>
            </w:r>
          </w:p>
        </w:tc>
        <w:tc>
          <w:tcPr>
            <w:tcW w:w="805" w:type="dxa"/>
            <w:textDirection w:val="btLr"/>
            <w:vAlign w:val="center"/>
          </w:tcPr>
          <w:p w:rsidR="00143331" w:rsidRPr="00F71D4E" w:rsidRDefault="00143331" w:rsidP="00F71D4E">
            <w:pPr>
              <w:ind w:left="113" w:right="113"/>
              <w:jc w:val="left"/>
              <w:rPr>
                <w:sz w:val="20"/>
                <w:szCs w:val="20"/>
              </w:rPr>
            </w:pPr>
            <w:r w:rsidRPr="00F71D4E">
              <w:rPr>
                <w:sz w:val="20"/>
                <w:szCs w:val="20"/>
              </w:rPr>
              <w:t>Суммарная оценка</w:t>
            </w:r>
          </w:p>
        </w:tc>
        <w:tc>
          <w:tcPr>
            <w:tcW w:w="817" w:type="dxa"/>
            <w:textDirection w:val="btLr"/>
            <w:vAlign w:val="center"/>
          </w:tcPr>
          <w:p w:rsidR="00143331" w:rsidRPr="00F71D4E" w:rsidRDefault="00143331" w:rsidP="00F71D4E">
            <w:pPr>
              <w:ind w:left="113" w:right="113"/>
              <w:jc w:val="left"/>
              <w:rPr>
                <w:sz w:val="20"/>
                <w:szCs w:val="20"/>
              </w:rPr>
            </w:pPr>
            <w:r w:rsidRPr="00F71D4E">
              <w:rPr>
                <w:sz w:val="20"/>
                <w:szCs w:val="20"/>
              </w:rPr>
              <w:t>Вариационная оценка</w:t>
            </w:r>
          </w:p>
        </w:tc>
        <w:tc>
          <w:tcPr>
            <w:tcW w:w="1090" w:type="dxa"/>
            <w:textDirection w:val="btLr"/>
            <w:vAlign w:val="center"/>
          </w:tcPr>
          <w:p w:rsidR="00143331" w:rsidRPr="00F71D4E" w:rsidRDefault="00143331" w:rsidP="00F71D4E">
            <w:pPr>
              <w:ind w:left="113" w:right="113"/>
              <w:jc w:val="left"/>
              <w:rPr>
                <w:sz w:val="20"/>
                <w:szCs w:val="20"/>
              </w:rPr>
            </w:pPr>
            <w:r w:rsidRPr="00F71D4E">
              <w:rPr>
                <w:sz w:val="20"/>
                <w:szCs w:val="20"/>
              </w:rPr>
              <w:t>Суммарная оценка</w:t>
            </w:r>
          </w:p>
        </w:tc>
        <w:tc>
          <w:tcPr>
            <w:tcW w:w="1275" w:type="dxa"/>
            <w:textDirection w:val="btLr"/>
            <w:vAlign w:val="center"/>
          </w:tcPr>
          <w:p w:rsidR="00143331" w:rsidRPr="00F71D4E" w:rsidRDefault="00143331" w:rsidP="00F71D4E">
            <w:pPr>
              <w:ind w:left="113" w:right="113"/>
              <w:jc w:val="left"/>
              <w:rPr>
                <w:sz w:val="20"/>
                <w:szCs w:val="20"/>
              </w:rPr>
            </w:pPr>
            <w:r w:rsidRPr="00F71D4E">
              <w:rPr>
                <w:sz w:val="20"/>
                <w:szCs w:val="20"/>
              </w:rPr>
              <w:t>Вариационная оценка</w:t>
            </w:r>
          </w:p>
        </w:tc>
        <w:tc>
          <w:tcPr>
            <w:tcW w:w="1256" w:type="dxa"/>
            <w:textDirection w:val="btLr"/>
            <w:vAlign w:val="center"/>
          </w:tcPr>
          <w:p w:rsidR="00143331" w:rsidRPr="00F71D4E" w:rsidRDefault="00143331" w:rsidP="00F71D4E">
            <w:pPr>
              <w:ind w:left="113" w:right="113"/>
              <w:jc w:val="left"/>
              <w:rPr>
                <w:sz w:val="20"/>
                <w:szCs w:val="20"/>
              </w:rPr>
            </w:pPr>
            <w:r w:rsidRPr="00F71D4E">
              <w:rPr>
                <w:sz w:val="20"/>
                <w:szCs w:val="20"/>
              </w:rPr>
              <w:t>Суммарная оценка</w:t>
            </w:r>
          </w:p>
        </w:tc>
        <w:tc>
          <w:tcPr>
            <w:tcW w:w="1061" w:type="dxa"/>
            <w:textDirection w:val="btLr"/>
            <w:vAlign w:val="center"/>
          </w:tcPr>
          <w:p w:rsidR="00143331" w:rsidRPr="00F71D4E" w:rsidRDefault="00143331" w:rsidP="00F71D4E">
            <w:pPr>
              <w:ind w:left="113" w:right="113"/>
              <w:jc w:val="left"/>
              <w:rPr>
                <w:sz w:val="20"/>
                <w:szCs w:val="20"/>
              </w:rPr>
            </w:pPr>
            <w:r w:rsidRPr="00F71D4E">
              <w:rPr>
                <w:sz w:val="20"/>
                <w:szCs w:val="20"/>
              </w:rPr>
              <w:t>Вариационная оценка</w:t>
            </w:r>
          </w:p>
        </w:tc>
        <w:tc>
          <w:tcPr>
            <w:tcW w:w="1017" w:type="dxa"/>
            <w:textDirection w:val="btLr"/>
            <w:vAlign w:val="center"/>
          </w:tcPr>
          <w:p w:rsidR="00143331" w:rsidRPr="000F4A33" w:rsidRDefault="00143331" w:rsidP="00F71D4E">
            <w:pPr>
              <w:ind w:left="113" w:right="113"/>
              <w:jc w:val="left"/>
              <w:rPr>
                <w:sz w:val="20"/>
                <w:szCs w:val="20"/>
              </w:rPr>
            </w:pPr>
            <w:r w:rsidRPr="000F4A33">
              <w:rPr>
                <w:sz w:val="20"/>
                <w:szCs w:val="20"/>
              </w:rPr>
              <w:t>Суммарная оценка</w:t>
            </w:r>
          </w:p>
        </w:tc>
        <w:tc>
          <w:tcPr>
            <w:tcW w:w="1017" w:type="dxa"/>
            <w:textDirection w:val="btLr"/>
            <w:vAlign w:val="center"/>
          </w:tcPr>
          <w:p w:rsidR="00143331" w:rsidRPr="000F4A33" w:rsidRDefault="00143331" w:rsidP="00F71D4E">
            <w:pPr>
              <w:ind w:left="113" w:right="113"/>
              <w:jc w:val="left"/>
              <w:rPr>
                <w:sz w:val="20"/>
                <w:szCs w:val="20"/>
              </w:rPr>
            </w:pPr>
            <w:r w:rsidRPr="000F4A33">
              <w:rPr>
                <w:sz w:val="20"/>
                <w:szCs w:val="20"/>
              </w:rPr>
              <w:t>Вариационная оценка</w:t>
            </w:r>
          </w:p>
        </w:tc>
        <w:tc>
          <w:tcPr>
            <w:tcW w:w="1003" w:type="dxa"/>
            <w:textDirection w:val="btLr"/>
            <w:vAlign w:val="center"/>
          </w:tcPr>
          <w:p w:rsidR="00143331" w:rsidRPr="00F71D4E" w:rsidRDefault="00143331" w:rsidP="00F71D4E">
            <w:pPr>
              <w:ind w:left="113" w:right="113"/>
              <w:jc w:val="left"/>
              <w:rPr>
                <w:sz w:val="20"/>
                <w:szCs w:val="20"/>
              </w:rPr>
            </w:pPr>
            <w:r w:rsidRPr="00F71D4E">
              <w:rPr>
                <w:sz w:val="20"/>
                <w:szCs w:val="20"/>
              </w:rPr>
              <w:t>Суммарная оценка</w:t>
            </w:r>
          </w:p>
        </w:tc>
        <w:tc>
          <w:tcPr>
            <w:tcW w:w="1017" w:type="dxa"/>
            <w:textDirection w:val="btLr"/>
            <w:vAlign w:val="center"/>
          </w:tcPr>
          <w:p w:rsidR="00143331" w:rsidRPr="00F71D4E" w:rsidRDefault="00143331" w:rsidP="00F71D4E">
            <w:pPr>
              <w:ind w:left="113" w:right="113"/>
              <w:jc w:val="left"/>
              <w:rPr>
                <w:sz w:val="20"/>
                <w:szCs w:val="20"/>
              </w:rPr>
            </w:pPr>
            <w:r w:rsidRPr="00F71D4E">
              <w:rPr>
                <w:sz w:val="20"/>
                <w:szCs w:val="20"/>
              </w:rPr>
              <w:t>Вариационная оценка</w:t>
            </w:r>
          </w:p>
        </w:tc>
        <w:tc>
          <w:tcPr>
            <w:tcW w:w="866" w:type="dxa"/>
            <w:shd w:val="clear" w:color="auto" w:fill="auto"/>
            <w:textDirection w:val="btLr"/>
            <w:vAlign w:val="center"/>
          </w:tcPr>
          <w:p w:rsidR="00143331" w:rsidRPr="00F71D4E" w:rsidRDefault="00143331" w:rsidP="00F71D4E">
            <w:pPr>
              <w:ind w:left="113" w:right="113"/>
              <w:jc w:val="left"/>
              <w:rPr>
                <w:sz w:val="20"/>
                <w:szCs w:val="20"/>
              </w:rPr>
            </w:pPr>
            <w:r w:rsidRPr="00F71D4E">
              <w:rPr>
                <w:sz w:val="20"/>
                <w:szCs w:val="20"/>
              </w:rPr>
              <w:t>Суммарная оценка</w:t>
            </w:r>
          </w:p>
        </w:tc>
        <w:tc>
          <w:tcPr>
            <w:tcW w:w="879" w:type="dxa"/>
            <w:shd w:val="clear" w:color="auto" w:fill="auto"/>
            <w:textDirection w:val="btLr"/>
            <w:vAlign w:val="center"/>
          </w:tcPr>
          <w:p w:rsidR="00143331" w:rsidRPr="00F71D4E" w:rsidRDefault="00143331" w:rsidP="00F71D4E">
            <w:pPr>
              <w:ind w:left="113" w:right="113"/>
              <w:jc w:val="left"/>
              <w:rPr>
                <w:sz w:val="20"/>
                <w:szCs w:val="20"/>
              </w:rPr>
            </w:pPr>
            <w:r w:rsidRPr="00F71D4E">
              <w:rPr>
                <w:sz w:val="20"/>
                <w:szCs w:val="20"/>
              </w:rPr>
              <w:t>Вариационная оценка</w:t>
            </w:r>
          </w:p>
        </w:tc>
        <w:tc>
          <w:tcPr>
            <w:tcW w:w="566" w:type="dxa"/>
            <w:vMerge/>
            <w:textDirection w:val="btLr"/>
          </w:tcPr>
          <w:p w:rsidR="00143331" w:rsidRPr="00F71D4E" w:rsidRDefault="00143331" w:rsidP="00143331">
            <w:pPr>
              <w:ind w:left="113" w:right="113"/>
              <w:rPr>
                <w:b/>
                <w:sz w:val="20"/>
                <w:szCs w:val="20"/>
              </w:rPr>
            </w:pPr>
          </w:p>
        </w:tc>
        <w:tc>
          <w:tcPr>
            <w:tcW w:w="466" w:type="dxa"/>
            <w:vMerge/>
            <w:textDirection w:val="btLr"/>
          </w:tcPr>
          <w:p w:rsidR="00143331" w:rsidRPr="00F71D4E" w:rsidRDefault="00143331" w:rsidP="00143331">
            <w:pPr>
              <w:ind w:left="113" w:right="113"/>
              <w:rPr>
                <w:b/>
                <w:sz w:val="20"/>
                <w:szCs w:val="20"/>
              </w:rPr>
            </w:pPr>
          </w:p>
        </w:tc>
      </w:tr>
      <w:tr w:rsidR="00143331" w:rsidRPr="00395242" w:rsidTr="00F71D4E">
        <w:trPr>
          <w:trHeight w:val="144"/>
        </w:trPr>
        <w:tc>
          <w:tcPr>
            <w:tcW w:w="1242" w:type="dxa"/>
            <w:vAlign w:val="center"/>
          </w:tcPr>
          <w:p w:rsidR="00143331" w:rsidRPr="00F71D4E" w:rsidRDefault="00143331" w:rsidP="00143331">
            <w:pPr>
              <w:rPr>
                <w:sz w:val="20"/>
                <w:szCs w:val="20"/>
              </w:rPr>
            </w:pPr>
            <w:r w:rsidRPr="00F71D4E">
              <w:rPr>
                <w:sz w:val="20"/>
                <w:szCs w:val="20"/>
              </w:rPr>
              <w:t>1</w:t>
            </w:r>
          </w:p>
        </w:tc>
        <w:tc>
          <w:tcPr>
            <w:tcW w:w="688" w:type="dxa"/>
            <w:vAlign w:val="center"/>
          </w:tcPr>
          <w:p w:rsidR="00143331" w:rsidRPr="00F71D4E" w:rsidRDefault="00143331" w:rsidP="00143331">
            <w:pPr>
              <w:rPr>
                <w:sz w:val="20"/>
                <w:szCs w:val="20"/>
              </w:rPr>
            </w:pPr>
            <w:r w:rsidRPr="00F71D4E">
              <w:rPr>
                <w:sz w:val="20"/>
                <w:szCs w:val="20"/>
              </w:rPr>
              <w:t>3</w:t>
            </w:r>
          </w:p>
        </w:tc>
        <w:tc>
          <w:tcPr>
            <w:tcW w:w="995" w:type="dxa"/>
            <w:vAlign w:val="center"/>
          </w:tcPr>
          <w:p w:rsidR="00143331" w:rsidRPr="00F71D4E" w:rsidRDefault="00143331" w:rsidP="00143331">
            <w:pPr>
              <w:rPr>
                <w:sz w:val="20"/>
                <w:szCs w:val="20"/>
              </w:rPr>
            </w:pPr>
            <w:r w:rsidRPr="00F71D4E">
              <w:rPr>
                <w:sz w:val="20"/>
                <w:szCs w:val="20"/>
              </w:rPr>
              <w:t>3,0</w:t>
            </w:r>
          </w:p>
        </w:tc>
        <w:tc>
          <w:tcPr>
            <w:tcW w:w="805" w:type="dxa"/>
            <w:vAlign w:val="center"/>
          </w:tcPr>
          <w:p w:rsidR="00143331" w:rsidRPr="00F71D4E" w:rsidRDefault="00143331" w:rsidP="00143331">
            <w:pPr>
              <w:rPr>
                <w:sz w:val="20"/>
                <w:szCs w:val="20"/>
              </w:rPr>
            </w:pPr>
            <w:r w:rsidRPr="00F71D4E">
              <w:rPr>
                <w:sz w:val="20"/>
                <w:szCs w:val="20"/>
              </w:rPr>
              <w:t>3</w:t>
            </w:r>
          </w:p>
        </w:tc>
        <w:tc>
          <w:tcPr>
            <w:tcW w:w="817" w:type="dxa"/>
            <w:vAlign w:val="center"/>
          </w:tcPr>
          <w:p w:rsidR="00143331" w:rsidRPr="00F71D4E" w:rsidRDefault="00143331" w:rsidP="00143331">
            <w:pPr>
              <w:rPr>
                <w:sz w:val="20"/>
                <w:szCs w:val="20"/>
              </w:rPr>
            </w:pPr>
            <w:r w:rsidRPr="00F71D4E">
              <w:rPr>
                <w:sz w:val="20"/>
                <w:szCs w:val="20"/>
              </w:rPr>
              <w:t>3,0</w:t>
            </w:r>
          </w:p>
        </w:tc>
        <w:tc>
          <w:tcPr>
            <w:tcW w:w="1090" w:type="dxa"/>
            <w:vAlign w:val="center"/>
          </w:tcPr>
          <w:p w:rsidR="00143331" w:rsidRPr="00F71D4E" w:rsidRDefault="00143331" w:rsidP="00143331">
            <w:pPr>
              <w:rPr>
                <w:sz w:val="20"/>
                <w:szCs w:val="20"/>
              </w:rPr>
            </w:pPr>
            <w:r w:rsidRPr="00F71D4E">
              <w:rPr>
                <w:sz w:val="20"/>
                <w:szCs w:val="20"/>
              </w:rPr>
              <w:t>3</w:t>
            </w:r>
          </w:p>
        </w:tc>
        <w:tc>
          <w:tcPr>
            <w:tcW w:w="1275" w:type="dxa"/>
            <w:vAlign w:val="center"/>
          </w:tcPr>
          <w:p w:rsidR="00143331" w:rsidRPr="00F71D4E" w:rsidRDefault="00143331" w:rsidP="00143331">
            <w:pPr>
              <w:rPr>
                <w:sz w:val="20"/>
                <w:szCs w:val="20"/>
              </w:rPr>
            </w:pPr>
            <w:r w:rsidRPr="00F71D4E">
              <w:rPr>
                <w:sz w:val="20"/>
                <w:szCs w:val="20"/>
              </w:rPr>
              <w:t>3,0</w:t>
            </w:r>
          </w:p>
        </w:tc>
        <w:tc>
          <w:tcPr>
            <w:tcW w:w="1256" w:type="dxa"/>
            <w:vAlign w:val="center"/>
          </w:tcPr>
          <w:p w:rsidR="00143331" w:rsidRPr="00F71D4E" w:rsidRDefault="00143331" w:rsidP="00143331">
            <w:pPr>
              <w:rPr>
                <w:sz w:val="20"/>
                <w:szCs w:val="20"/>
              </w:rPr>
            </w:pPr>
            <w:r w:rsidRPr="00F71D4E">
              <w:rPr>
                <w:sz w:val="20"/>
                <w:szCs w:val="20"/>
              </w:rPr>
              <w:t>1</w:t>
            </w:r>
          </w:p>
        </w:tc>
        <w:tc>
          <w:tcPr>
            <w:tcW w:w="1061" w:type="dxa"/>
            <w:vAlign w:val="center"/>
          </w:tcPr>
          <w:p w:rsidR="00143331" w:rsidRPr="00F71D4E" w:rsidRDefault="00143331" w:rsidP="00143331">
            <w:pPr>
              <w:rPr>
                <w:sz w:val="20"/>
                <w:szCs w:val="20"/>
              </w:rPr>
            </w:pPr>
            <w:r w:rsidRPr="00F71D4E">
              <w:rPr>
                <w:sz w:val="20"/>
                <w:szCs w:val="20"/>
              </w:rPr>
              <w:t>1,0</w:t>
            </w:r>
          </w:p>
        </w:tc>
        <w:tc>
          <w:tcPr>
            <w:tcW w:w="1017" w:type="dxa"/>
            <w:vAlign w:val="center"/>
          </w:tcPr>
          <w:p w:rsidR="00143331" w:rsidRPr="000F4A33" w:rsidRDefault="00143331" w:rsidP="00143331">
            <w:pPr>
              <w:rPr>
                <w:sz w:val="20"/>
                <w:szCs w:val="20"/>
              </w:rPr>
            </w:pPr>
            <w:r w:rsidRPr="000F4A33">
              <w:rPr>
                <w:sz w:val="20"/>
                <w:szCs w:val="20"/>
              </w:rPr>
              <w:t>9,0</w:t>
            </w:r>
          </w:p>
        </w:tc>
        <w:tc>
          <w:tcPr>
            <w:tcW w:w="1017" w:type="dxa"/>
            <w:vAlign w:val="center"/>
          </w:tcPr>
          <w:p w:rsidR="00143331" w:rsidRPr="000F4A33" w:rsidRDefault="00143331" w:rsidP="00143331">
            <w:pPr>
              <w:rPr>
                <w:sz w:val="20"/>
                <w:szCs w:val="20"/>
              </w:rPr>
            </w:pPr>
            <w:r w:rsidRPr="000F4A33">
              <w:rPr>
                <w:sz w:val="20"/>
                <w:szCs w:val="20"/>
              </w:rPr>
              <w:t>3,0</w:t>
            </w:r>
          </w:p>
        </w:tc>
        <w:tc>
          <w:tcPr>
            <w:tcW w:w="1003" w:type="dxa"/>
            <w:vAlign w:val="center"/>
          </w:tcPr>
          <w:p w:rsidR="00143331" w:rsidRPr="00F71D4E" w:rsidRDefault="00143331" w:rsidP="00143331">
            <w:pPr>
              <w:rPr>
                <w:sz w:val="20"/>
                <w:szCs w:val="20"/>
              </w:rPr>
            </w:pPr>
            <w:r w:rsidRPr="00F71D4E">
              <w:rPr>
                <w:sz w:val="20"/>
                <w:szCs w:val="20"/>
              </w:rPr>
              <w:t>5</w:t>
            </w:r>
          </w:p>
        </w:tc>
        <w:tc>
          <w:tcPr>
            <w:tcW w:w="1017" w:type="dxa"/>
            <w:vAlign w:val="center"/>
          </w:tcPr>
          <w:p w:rsidR="00143331" w:rsidRPr="00F71D4E" w:rsidRDefault="00143331" w:rsidP="00143331">
            <w:pPr>
              <w:rPr>
                <w:sz w:val="20"/>
                <w:szCs w:val="20"/>
              </w:rPr>
            </w:pPr>
            <w:r w:rsidRPr="00F71D4E">
              <w:rPr>
                <w:sz w:val="20"/>
                <w:szCs w:val="20"/>
              </w:rPr>
              <w:t>2,5</w:t>
            </w:r>
          </w:p>
        </w:tc>
        <w:tc>
          <w:tcPr>
            <w:tcW w:w="866" w:type="dxa"/>
            <w:shd w:val="clear" w:color="auto" w:fill="auto"/>
            <w:vAlign w:val="center"/>
          </w:tcPr>
          <w:p w:rsidR="00143331" w:rsidRPr="00F71D4E" w:rsidRDefault="00143331" w:rsidP="00143331">
            <w:pPr>
              <w:rPr>
                <w:sz w:val="20"/>
                <w:szCs w:val="20"/>
              </w:rPr>
            </w:pPr>
            <w:r w:rsidRPr="00F71D4E">
              <w:rPr>
                <w:sz w:val="20"/>
                <w:szCs w:val="20"/>
              </w:rPr>
              <w:t>3</w:t>
            </w:r>
          </w:p>
        </w:tc>
        <w:tc>
          <w:tcPr>
            <w:tcW w:w="879" w:type="dxa"/>
            <w:shd w:val="clear" w:color="auto" w:fill="auto"/>
            <w:vAlign w:val="center"/>
          </w:tcPr>
          <w:p w:rsidR="00143331" w:rsidRPr="00F71D4E" w:rsidRDefault="00143331" w:rsidP="00143331">
            <w:pPr>
              <w:rPr>
                <w:sz w:val="20"/>
                <w:szCs w:val="20"/>
              </w:rPr>
            </w:pPr>
            <w:r w:rsidRPr="00F71D4E">
              <w:rPr>
                <w:sz w:val="20"/>
                <w:szCs w:val="20"/>
              </w:rPr>
              <w:t>3,0</w:t>
            </w:r>
          </w:p>
        </w:tc>
        <w:tc>
          <w:tcPr>
            <w:tcW w:w="566" w:type="dxa"/>
            <w:vAlign w:val="center"/>
          </w:tcPr>
          <w:p w:rsidR="00143331" w:rsidRPr="00F71D4E" w:rsidRDefault="00143331" w:rsidP="00143331">
            <w:pPr>
              <w:rPr>
                <w:sz w:val="20"/>
                <w:szCs w:val="20"/>
              </w:rPr>
            </w:pPr>
            <w:r w:rsidRPr="00F71D4E">
              <w:rPr>
                <w:sz w:val="20"/>
                <w:szCs w:val="20"/>
              </w:rPr>
              <w:t>18,5</w:t>
            </w:r>
          </w:p>
        </w:tc>
        <w:tc>
          <w:tcPr>
            <w:tcW w:w="466" w:type="dxa"/>
            <w:vAlign w:val="center"/>
          </w:tcPr>
          <w:p w:rsidR="00143331" w:rsidRPr="00F71D4E" w:rsidRDefault="00143331" w:rsidP="00143331">
            <w:pPr>
              <w:rPr>
                <w:sz w:val="20"/>
                <w:szCs w:val="20"/>
              </w:rPr>
            </w:pPr>
            <w:r w:rsidRPr="00F71D4E">
              <w:rPr>
                <w:sz w:val="20"/>
                <w:szCs w:val="20"/>
              </w:rPr>
              <w:t>2,6</w:t>
            </w:r>
          </w:p>
        </w:tc>
      </w:tr>
      <w:tr w:rsidR="00143331" w:rsidRPr="00395242" w:rsidTr="00F71D4E">
        <w:trPr>
          <w:trHeight w:val="144"/>
        </w:trPr>
        <w:tc>
          <w:tcPr>
            <w:tcW w:w="1242" w:type="dxa"/>
            <w:vAlign w:val="center"/>
          </w:tcPr>
          <w:p w:rsidR="00143331" w:rsidRPr="00F71D4E" w:rsidRDefault="00143331" w:rsidP="00143331">
            <w:pPr>
              <w:rPr>
                <w:sz w:val="20"/>
                <w:szCs w:val="20"/>
              </w:rPr>
            </w:pPr>
            <w:r w:rsidRPr="00F71D4E">
              <w:rPr>
                <w:sz w:val="20"/>
                <w:szCs w:val="20"/>
              </w:rPr>
              <w:t>2</w:t>
            </w:r>
          </w:p>
        </w:tc>
        <w:tc>
          <w:tcPr>
            <w:tcW w:w="688" w:type="dxa"/>
            <w:vAlign w:val="center"/>
          </w:tcPr>
          <w:p w:rsidR="00143331" w:rsidRPr="00F71D4E" w:rsidRDefault="00143331" w:rsidP="00143331">
            <w:pPr>
              <w:rPr>
                <w:sz w:val="20"/>
                <w:szCs w:val="20"/>
              </w:rPr>
            </w:pPr>
            <w:r w:rsidRPr="00F71D4E">
              <w:rPr>
                <w:sz w:val="20"/>
                <w:szCs w:val="20"/>
              </w:rPr>
              <w:t>3</w:t>
            </w:r>
          </w:p>
        </w:tc>
        <w:tc>
          <w:tcPr>
            <w:tcW w:w="995" w:type="dxa"/>
            <w:vAlign w:val="center"/>
          </w:tcPr>
          <w:p w:rsidR="00143331" w:rsidRPr="00F71D4E" w:rsidRDefault="00143331" w:rsidP="00143331">
            <w:pPr>
              <w:rPr>
                <w:sz w:val="20"/>
                <w:szCs w:val="20"/>
              </w:rPr>
            </w:pPr>
            <w:r w:rsidRPr="00F71D4E">
              <w:rPr>
                <w:sz w:val="20"/>
                <w:szCs w:val="20"/>
              </w:rPr>
              <w:t>3,0</w:t>
            </w:r>
          </w:p>
        </w:tc>
        <w:tc>
          <w:tcPr>
            <w:tcW w:w="805" w:type="dxa"/>
            <w:vAlign w:val="center"/>
          </w:tcPr>
          <w:p w:rsidR="00143331" w:rsidRPr="00F71D4E" w:rsidRDefault="00143331" w:rsidP="00143331">
            <w:pPr>
              <w:rPr>
                <w:sz w:val="20"/>
                <w:szCs w:val="20"/>
              </w:rPr>
            </w:pPr>
            <w:r w:rsidRPr="00F71D4E">
              <w:rPr>
                <w:sz w:val="20"/>
                <w:szCs w:val="20"/>
              </w:rPr>
              <w:t>3</w:t>
            </w:r>
          </w:p>
        </w:tc>
        <w:tc>
          <w:tcPr>
            <w:tcW w:w="817" w:type="dxa"/>
            <w:vAlign w:val="center"/>
          </w:tcPr>
          <w:p w:rsidR="00143331" w:rsidRPr="00F71D4E" w:rsidRDefault="00143331" w:rsidP="00143331">
            <w:pPr>
              <w:rPr>
                <w:sz w:val="20"/>
                <w:szCs w:val="20"/>
              </w:rPr>
            </w:pPr>
            <w:r w:rsidRPr="00F71D4E">
              <w:rPr>
                <w:sz w:val="20"/>
                <w:szCs w:val="20"/>
              </w:rPr>
              <w:t>3,0</w:t>
            </w:r>
          </w:p>
        </w:tc>
        <w:tc>
          <w:tcPr>
            <w:tcW w:w="1090" w:type="dxa"/>
            <w:vAlign w:val="center"/>
          </w:tcPr>
          <w:p w:rsidR="00143331" w:rsidRPr="00F71D4E" w:rsidRDefault="00143331" w:rsidP="00143331">
            <w:pPr>
              <w:rPr>
                <w:sz w:val="20"/>
                <w:szCs w:val="20"/>
              </w:rPr>
            </w:pPr>
            <w:r w:rsidRPr="00F71D4E">
              <w:rPr>
                <w:sz w:val="20"/>
                <w:szCs w:val="20"/>
              </w:rPr>
              <w:t>3</w:t>
            </w:r>
          </w:p>
        </w:tc>
        <w:tc>
          <w:tcPr>
            <w:tcW w:w="1275" w:type="dxa"/>
            <w:vAlign w:val="center"/>
          </w:tcPr>
          <w:p w:rsidR="00143331" w:rsidRPr="00F71D4E" w:rsidRDefault="00143331" w:rsidP="00143331">
            <w:pPr>
              <w:rPr>
                <w:sz w:val="20"/>
                <w:szCs w:val="20"/>
              </w:rPr>
            </w:pPr>
            <w:r w:rsidRPr="00F71D4E">
              <w:rPr>
                <w:sz w:val="20"/>
                <w:szCs w:val="20"/>
              </w:rPr>
              <w:t>3,0</w:t>
            </w:r>
          </w:p>
        </w:tc>
        <w:tc>
          <w:tcPr>
            <w:tcW w:w="1256" w:type="dxa"/>
            <w:vAlign w:val="center"/>
          </w:tcPr>
          <w:p w:rsidR="00143331" w:rsidRPr="00F71D4E" w:rsidRDefault="00143331" w:rsidP="00143331">
            <w:pPr>
              <w:rPr>
                <w:sz w:val="20"/>
                <w:szCs w:val="20"/>
              </w:rPr>
            </w:pPr>
            <w:r w:rsidRPr="00F71D4E">
              <w:rPr>
                <w:sz w:val="20"/>
                <w:szCs w:val="20"/>
              </w:rPr>
              <w:t>1</w:t>
            </w:r>
          </w:p>
        </w:tc>
        <w:tc>
          <w:tcPr>
            <w:tcW w:w="1061" w:type="dxa"/>
            <w:vAlign w:val="center"/>
          </w:tcPr>
          <w:p w:rsidR="00143331" w:rsidRPr="00F71D4E" w:rsidRDefault="00143331" w:rsidP="00143331">
            <w:pPr>
              <w:rPr>
                <w:sz w:val="20"/>
                <w:szCs w:val="20"/>
              </w:rPr>
            </w:pPr>
            <w:r w:rsidRPr="00F71D4E">
              <w:rPr>
                <w:sz w:val="20"/>
                <w:szCs w:val="20"/>
              </w:rPr>
              <w:t>1,0</w:t>
            </w:r>
          </w:p>
        </w:tc>
        <w:tc>
          <w:tcPr>
            <w:tcW w:w="1017" w:type="dxa"/>
            <w:vAlign w:val="center"/>
          </w:tcPr>
          <w:p w:rsidR="00143331" w:rsidRPr="000F4A33" w:rsidRDefault="00143331" w:rsidP="00143331">
            <w:pPr>
              <w:rPr>
                <w:sz w:val="20"/>
                <w:szCs w:val="20"/>
              </w:rPr>
            </w:pPr>
            <w:r w:rsidRPr="000F4A33">
              <w:rPr>
                <w:sz w:val="20"/>
                <w:szCs w:val="20"/>
              </w:rPr>
              <w:t>9,5</w:t>
            </w:r>
          </w:p>
        </w:tc>
        <w:tc>
          <w:tcPr>
            <w:tcW w:w="1017" w:type="dxa"/>
            <w:vAlign w:val="center"/>
          </w:tcPr>
          <w:p w:rsidR="00143331" w:rsidRPr="000F4A33" w:rsidRDefault="00E6642A" w:rsidP="00143331">
            <w:pPr>
              <w:rPr>
                <w:sz w:val="20"/>
                <w:szCs w:val="20"/>
              </w:rPr>
            </w:pPr>
            <w:r w:rsidRPr="000F4A33">
              <w:rPr>
                <w:sz w:val="20"/>
                <w:szCs w:val="20"/>
              </w:rPr>
              <w:t>3</w:t>
            </w:r>
            <w:r w:rsidR="00143331" w:rsidRPr="000F4A33">
              <w:rPr>
                <w:sz w:val="20"/>
                <w:szCs w:val="20"/>
              </w:rPr>
              <w:t>,0</w:t>
            </w:r>
          </w:p>
        </w:tc>
        <w:tc>
          <w:tcPr>
            <w:tcW w:w="1003" w:type="dxa"/>
            <w:vAlign w:val="center"/>
          </w:tcPr>
          <w:p w:rsidR="00143331" w:rsidRPr="00F71D4E" w:rsidRDefault="00143331" w:rsidP="00143331">
            <w:pPr>
              <w:rPr>
                <w:sz w:val="20"/>
                <w:szCs w:val="20"/>
              </w:rPr>
            </w:pPr>
            <w:r w:rsidRPr="00F71D4E">
              <w:rPr>
                <w:sz w:val="20"/>
                <w:szCs w:val="20"/>
              </w:rPr>
              <w:t>10</w:t>
            </w:r>
          </w:p>
        </w:tc>
        <w:tc>
          <w:tcPr>
            <w:tcW w:w="1017" w:type="dxa"/>
            <w:vAlign w:val="center"/>
          </w:tcPr>
          <w:p w:rsidR="00143331" w:rsidRPr="00F71D4E" w:rsidRDefault="00143331" w:rsidP="00143331">
            <w:pPr>
              <w:rPr>
                <w:sz w:val="20"/>
                <w:szCs w:val="20"/>
              </w:rPr>
            </w:pPr>
            <w:r w:rsidRPr="00F71D4E">
              <w:rPr>
                <w:sz w:val="20"/>
                <w:szCs w:val="20"/>
              </w:rPr>
              <w:t>1,5</w:t>
            </w:r>
          </w:p>
        </w:tc>
        <w:tc>
          <w:tcPr>
            <w:tcW w:w="866" w:type="dxa"/>
            <w:shd w:val="clear" w:color="auto" w:fill="auto"/>
            <w:vAlign w:val="center"/>
          </w:tcPr>
          <w:p w:rsidR="00143331" w:rsidRPr="00F71D4E" w:rsidRDefault="00143331" w:rsidP="00143331">
            <w:pPr>
              <w:rPr>
                <w:sz w:val="20"/>
                <w:szCs w:val="20"/>
              </w:rPr>
            </w:pPr>
            <w:r w:rsidRPr="00F71D4E">
              <w:rPr>
                <w:sz w:val="20"/>
                <w:szCs w:val="20"/>
              </w:rPr>
              <w:t>3</w:t>
            </w:r>
          </w:p>
        </w:tc>
        <w:tc>
          <w:tcPr>
            <w:tcW w:w="879" w:type="dxa"/>
            <w:shd w:val="clear" w:color="auto" w:fill="auto"/>
            <w:vAlign w:val="center"/>
          </w:tcPr>
          <w:p w:rsidR="00143331" w:rsidRPr="00F71D4E" w:rsidRDefault="00143331" w:rsidP="00143331">
            <w:pPr>
              <w:rPr>
                <w:sz w:val="20"/>
                <w:szCs w:val="20"/>
              </w:rPr>
            </w:pPr>
            <w:r w:rsidRPr="00F71D4E">
              <w:rPr>
                <w:sz w:val="20"/>
                <w:szCs w:val="20"/>
              </w:rPr>
              <w:t>3,0</w:t>
            </w:r>
          </w:p>
        </w:tc>
        <w:tc>
          <w:tcPr>
            <w:tcW w:w="566" w:type="dxa"/>
            <w:vAlign w:val="center"/>
          </w:tcPr>
          <w:p w:rsidR="00143331" w:rsidRPr="00F71D4E" w:rsidRDefault="00143331" w:rsidP="00143331">
            <w:pPr>
              <w:rPr>
                <w:sz w:val="20"/>
                <w:szCs w:val="20"/>
              </w:rPr>
            </w:pPr>
            <w:r w:rsidRPr="00F71D4E">
              <w:rPr>
                <w:sz w:val="20"/>
                <w:szCs w:val="20"/>
              </w:rPr>
              <w:t>16,5</w:t>
            </w:r>
          </w:p>
        </w:tc>
        <w:tc>
          <w:tcPr>
            <w:tcW w:w="466" w:type="dxa"/>
            <w:vAlign w:val="center"/>
          </w:tcPr>
          <w:p w:rsidR="00143331" w:rsidRPr="00F71D4E" w:rsidRDefault="00143331" w:rsidP="00143331">
            <w:pPr>
              <w:rPr>
                <w:sz w:val="20"/>
                <w:szCs w:val="20"/>
              </w:rPr>
            </w:pPr>
            <w:r w:rsidRPr="00F71D4E">
              <w:rPr>
                <w:sz w:val="20"/>
                <w:szCs w:val="20"/>
              </w:rPr>
              <w:t>2,</w:t>
            </w:r>
            <w:r w:rsidR="00E6642A">
              <w:rPr>
                <w:sz w:val="20"/>
                <w:szCs w:val="20"/>
              </w:rPr>
              <w:t>5</w:t>
            </w:r>
          </w:p>
        </w:tc>
      </w:tr>
      <w:tr w:rsidR="00143331" w:rsidRPr="00395242" w:rsidTr="00F71D4E">
        <w:trPr>
          <w:trHeight w:val="144"/>
        </w:trPr>
        <w:tc>
          <w:tcPr>
            <w:tcW w:w="1242" w:type="dxa"/>
            <w:vAlign w:val="center"/>
          </w:tcPr>
          <w:p w:rsidR="00143331" w:rsidRPr="00F71D4E" w:rsidRDefault="00143331" w:rsidP="00143331">
            <w:pPr>
              <w:rPr>
                <w:sz w:val="20"/>
                <w:szCs w:val="20"/>
              </w:rPr>
            </w:pPr>
            <w:r w:rsidRPr="00F71D4E">
              <w:rPr>
                <w:sz w:val="20"/>
                <w:szCs w:val="20"/>
              </w:rPr>
              <w:t>3</w:t>
            </w:r>
          </w:p>
        </w:tc>
        <w:tc>
          <w:tcPr>
            <w:tcW w:w="688" w:type="dxa"/>
            <w:vAlign w:val="center"/>
          </w:tcPr>
          <w:p w:rsidR="00143331" w:rsidRPr="00F71D4E" w:rsidRDefault="00143331" w:rsidP="00143331">
            <w:pPr>
              <w:rPr>
                <w:sz w:val="20"/>
                <w:szCs w:val="20"/>
              </w:rPr>
            </w:pPr>
            <w:r w:rsidRPr="00F71D4E">
              <w:rPr>
                <w:sz w:val="20"/>
                <w:szCs w:val="20"/>
              </w:rPr>
              <w:t>3</w:t>
            </w:r>
          </w:p>
        </w:tc>
        <w:tc>
          <w:tcPr>
            <w:tcW w:w="995" w:type="dxa"/>
            <w:vAlign w:val="center"/>
          </w:tcPr>
          <w:p w:rsidR="00143331" w:rsidRPr="00F71D4E" w:rsidRDefault="00143331" w:rsidP="00143331">
            <w:pPr>
              <w:rPr>
                <w:sz w:val="20"/>
                <w:szCs w:val="20"/>
              </w:rPr>
            </w:pPr>
            <w:r w:rsidRPr="00F71D4E">
              <w:rPr>
                <w:sz w:val="20"/>
                <w:szCs w:val="20"/>
              </w:rPr>
              <w:t>3,0</w:t>
            </w:r>
          </w:p>
        </w:tc>
        <w:tc>
          <w:tcPr>
            <w:tcW w:w="805" w:type="dxa"/>
            <w:vAlign w:val="center"/>
          </w:tcPr>
          <w:p w:rsidR="00143331" w:rsidRPr="00F71D4E" w:rsidRDefault="00143331" w:rsidP="00143331">
            <w:pPr>
              <w:rPr>
                <w:sz w:val="20"/>
                <w:szCs w:val="20"/>
              </w:rPr>
            </w:pPr>
            <w:r w:rsidRPr="00F71D4E">
              <w:rPr>
                <w:sz w:val="20"/>
                <w:szCs w:val="20"/>
              </w:rPr>
              <w:t>3</w:t>
            </w:r>
          </w:p>
        </w:tc>
        <w:tc>
          <w:tcPr>
            <w:tcW w:w="817" w:type="dxa"/>
            <w:vAlign w:val="center"/>
          </w:tcPr>
          <w:p w:rsidR="00143331" w:rsidRPr="00F71D4E" w:rsidRDefault="00143331" w:rsidP="00143331">
            <w:pPr>
              <w:rPr>
                <w:sz w:val="20"/>
                <w:szCs w:val="20"/>
              </w:rPr>
            </w:pPr>
            <w:r w:rsidRPr="00F71D4E">
              <w:rPr>
                <w:sz w:val="20"/>
                <w:szCs w:val="20"/>
              </w:rPr>
              <w:t>3,0</w:t>
            </w:r>
          </w:p>
        </w:tc>
        <w:tc>
          <w:tcPr>
            <w:tcW w:w="1090" w:type="dxa"/>
            <w:vAlign w:val="center"/>
          </w:tcPr>
          <w:p w:rsidR="00143331" w:rsidRPr="00F71D4E" w:rsidRDefault="00143331" w:rsidP="00143331">
            <w:pPr>
              <w:rPr>
                <w:sz w:val="20"/>
                <w:szCs w:val="20"/>
              </w:rPr>
            </w:pPr>
            <w:r w:rsidRPr="00F71D4E">
              <w:rPr>
                <w:sz w:val="20"/>
                <w:szCs w:val="20"/>
              </w:rPr>
              <w:t>3</w:t>
            </w:r>
          </w:p>
        </w:tc>
        <w:tc>
          <w:tcPr>
            <w:tcW w:w="1275" w:type="dxa"/>
            <w:vAlign w:val="center"/>
          </w:tcPr>
          <w:p w:rsidR="00143331" w:rsidRPr="00F71D4E" w:rsidRDefault="00143331" w:rsidP="00143331">
            <w:pPr>
              <w:rPr>
                <w:sz w:val="20"/>
                <w:szCs w:val="20"/>
              </w:rPr>
            </w:pPr>
            <w:r w:rsidRPr="00F71D4E">
              <w:rPr>
                <w:sz w:val="20"/>
                <w:szCs w:val="20"/>
              </w:rPr>
              <w:t>3,0</w:t>
            </w:r>
          </w:p>
        </w:tc>
        <w:tc>
          <w:tcPr>
            <w:tcW w:w="1256" w:type="dxa"/>
            <w:vAlign w:val="center"/>
          </w:tcPr>
          <w:p w:rsidR="00143331" w:rsidRPr="00F71D4E" w:rsidRDefault="00143331" w:rsidP="00143331">
            <w:pPr>
              <w:rPr>
                <w:sz w:val="20"/>
                <w:szCs w:val="20"/>
              </w:rPr>
            </w:pPr>
            <w:r w:rsidRPr="00F71D4E">
              <w:rPr>
                <w:sz w:val="20"/>
                <w:szCs w:val="20"/>
              </w:rPr>
              <w:t>1</w:t>
            </w:r>
          </w:p>
        </w:tc>
        <w:tc>
          <w:tcPr>
            <w:tcW w:w="1061" w:type="dxa"/>
            <w:vAlign w:val="center"/>
          </w:tcPr>
          <w:p w:rsidR="00143331" w:rsidRPr="00F71D4E" w:rsidRDefault="00143331" w:rsidP="00143331">
            <w:pPr>
              <w:rPr>
                <w:sz w:val="20"/>
                <w:szCs w:val="20"/>
              </w:rPr>
            </w:pPr>
            <w:r w:rsidRPr="00F71D4E">
              <w:rPr>
                <w:sz w:val="20"/>
                <w:szCs w:val="20"/>
              </w:rPr>
              <w:t>1,0</w:t>
            </w:r>
          </w:p>
        </w:tc>
        <w:tc>
          <w:tcPr>
            <w:tcW w:w="1017" w:type="dxa"/>
            <w:vAlign w:val="center"/>
          </w:tcPr>
          <w:p w:rsidR="00143331" w:rsidRPr="000F4A33" w:rsidRDefault="00143331" w:rsidP="00143331">
            <w:pPr>
              <w:rPr>
                <w:sz w:val="20"/>
                <w:szCs w:val="20"/>
              </w:rPr>
            </w:pPr>
            <w:r w:rsidRPr="000F4A33">
              <w:rPr>
                <w:sz w:val="20"/>
                <w:szCs w:val="20"/>
              </w:rPr>
              <w:t>5,5</w:t>
            </w:r>
          </w:p>
        </w:tc>
        <w:tc>
          <w:tcPr>
            <w:tcW w:w="1017" w:type="dxa"/>
            <w:vAlign w:val="center"/>
          </w:tcPr>
          <w:p w:rsidR="00143331" w:rsidRPr="000F4A33" w:rsidRDefault="00143331" w:rsidP="00143331">
            <w:pPr>
              <w:rPr>
                <w:sz w:val="20"/>
                <w:szCs w:val="20"/>
              </w:rPr>
            </w:pPr>
            <w:r w:rsidRPr="000F4A33">
              <w:rPr>
                <w:sz w:val="20"/>
                <w:szCs w:val="20"/>
              </w:rPr>
              <w:t>1,0</w:t>
            </w:r>
          </w:p>
        </w:tc>
        <w:tc>
          <w:tcPr>
            <w:tcW w:w="1003" w:type="dxa"/>
            <w:vAlign w:val="center"/>
          </w:tcPr>
          <w:p w:rsidR="00143331" w:rsidRPr="00F71D4E" w:rsidRDefault="00143331" w:rsidP="00143331">
            <w:pPr>
              <w:rPr>
                <w:sz w:val="20"/>
                <w:szCs w:val="20"/>
              </w:rPr>
            </w:pPr>
            <w:r w:rsidRPr="00F71D4E">
              <w:rPr>
                <w:sz w:val="20"/>
                <w:szCs w:val="20"/>
              </w:rPr>
              <w:t>5</w:t>
            </w:r>
          </w:p>
        </w:tc>
        <w:tc>
          <w:tcPr>
            <w:tcW w:w="1017" w:type="dxa"/>
            <w:vAlign w:val="center"/>
          </w:tcPr>
          <w:p w:rsidR="00143331" w:rsidRPr="00F71D4E" w:rsidRDefault="00143331" w:rsidP="00143331">
            <w:pPr>
              <w:rPr>
                <w:sz w:val="20"/>
                <w:szCs w:val="20"/>
              </w:rPr>
            </w:pPr>
            <w:r w:rsidRPr="00F71D4E">
              <w:rPr>
                <w:sz w:val="20"/>
                <w:szCs w:val="20"/>
              </w:rPr>
              <w:t>2,5</w:t>
            </w:r>
          </w:p>
        </w:tc>
        <w:tc>
          <w:tcPr>
            <w:tcW w:w="866" w:type="dxa"/>
            <w:shd w:val="clear" w:color="auto" w:fill="auto"/>
            <w:vAlign w:val="center"/>
          </w:tcPr>
          <w:p w:rsidR="00143331" w:rsidRPr="00F71D4E" w:rsidRDefault="00143331" w:rsidP="00143331">
            <w:pPr>
              <w:rPr>
                <w:sz w:val="20"/>
                <w:szCs w:val="20"/>
              </w:rPr>
            </w:pPr>
            <w:r w:rsidRPr="00F71D4E">
              <w:rPr>
                <w:sz w:val="20"/>
                <w:szCs w:val="20"/>
              </w:rPr>
              <w:t>3</w:t>
            </w:r>
          </w:p>
        </w:tc>
        <w:tc>
          <w:tcPr>
            <w:tcW w:w="879" w:type="dxa"/>
            <w:shd w:val="clear" w:color="auto" w:fill="auto"/>
            <w:vAlign w:val="center"/>
          </w:tcPr>
          <w:p w:rsidR="00143331" w:rsidRPr="00F71D4E" w:rsidRDefault="00143331" w:rsidP="00143331">
            <w:pPr>
              <w:rPr>
                <w:sz w:val="20"/>
                <w:szCs w:val="20"/>
              </w:rPr>
            </w:pPr>
            <w:r w:rsidRPr="00F71D4E">
              <w:rPr>
                <w:sz w:val="20"/>
                <w:szCs w:val="20"/>
              </w:rPr>
              <w:t>3,0</w:t>
            </w:r>
          </w:p>
        </w:tc>
        <w:tc>
          <w:tcPr>
            <w:tcW w:w="566" w:type="dxa"/>
            <w:vAlign w:val="center"/>
          </w:tcPr>
          <w:p w:rsidR="00143331" w:rsidRPr="00F71D4E" w:rsidRDefault="00143331" w:rsidP="00143331">
            <w:pPr>
              <w:rPr>
                <w:sz w:val="20"/>
                <w:szCs w:val="20"/>
              </w:rPr>
            </w:pPr>
            <w:r w:rsidRPr="00F71D4E">
              <w:rPr>
                <w:sz w:val="20"/>
                <w:szCs w:val="20"/>
              </w:rPr>
              <w:t>16,5</w:t>
            </w:r>
          </w:p>
        </w:tc>
        <w:tc>
          <w:tcPr>
            <w:tcW w:w="466" w:type="dxa"/>
            <w:vAlign w:val="center"/>
          </w:tcPr>
          <w:p w:rsidR="00143331" w:rsidRPr="00F71D4E" w:rsidRDefault="00143331" w:rsidP="00143331">
            <w:pPr>
              <w:rPr>
                <w:sz w:val="20"/>
                <w:szCs w:val="20"/>
              </w:rPr>
            </w:pPr>
            <w:r w:rsidRPr="00F71D4E">
              <w:rPr>
                <w:sz w:val="20"/>
                <w:szCs w:val="20"/>
              </w:rPr>
              <w:t>2,4</w:t>
            </w:r>
          </w:p>
        </w:tc>
      </w:tr>
      <w:tr w:rsidR="00143331" w:rsidRPr="00395242" w:rsidTr="00F71D4E">
        <w:trPr>
          <w:trHeight w:val="144"/>
        </w:trPr>
        <w:tc>
          <w:tcPr>
            <w:tcW w:w="1242" w:type="dxa"/>
            <w:vAlign w:val="center"/>
          </w:tcPr>
          <w:p w:rsidR="00143331" w:rsidRPr="00F71D4E" w:rsidRDefault="00143331" w:rsidP="00143331">
            <w:pPr>
              <w:rPr>
                <w:sz w:val="20"/>
                <w:szCs w:val="20"/>
              </w:rPr>
            </w:pPr>
            <w:r w:rsidRPr="00F71D4E">
              <w:rPr>
                <w:sz w:val="20"/>
                <w:szCs w:val="20"/>
              </w:rPr>
              <w:t>4</w:t>
            </w:r>
          </w:p>
        </w:tc>
        <w:tc>
          <w:tcPr>
            <w:tcW w:w="688" w:type="dxa"/>
            <w:vAlign w:val="center"/>
          </w:tcPr>
          <w:p w:rsidR="00143331" w:rsidRPr="00F71D4E" w:rsidRDefault="00143331" w:rsidP="00143331">
            <w:pPr>
              <w:rPr>
                <w:sz w:val="20"/>
                <w:szCs w:val="20"/>
              </w:rPr>
            </w:pPr>
            <w:r w:rsidRPr="00F71D4E">
              <w:rPr>
                <w:sz w:val="20"/>
                <w:szCs w:val="20"/>
              </w:rPr>
              <w:t>3</w:t>
            </w:r>
          </w:p>
        </w:tc>
        <w:tc>
          <w:tcPr>
            <w:tcW w:w="995" w:type="dxa"/>
            <w:vAlign w:val="center"/>
          </w:tcPr>
          <w:p w:rsidR="00143331" w:rsidRPr="00F71D4E" w:rsidRDefault="00143331" w:rsidP="00143331">
            <w:pPr>
              <w:rPr>
                <w:sz w:val="20"/>
                <w:szCs w:val="20"/>
              </w:rPr>
            </w:pPr>
            <w:r w:rsidRPr="00F71D4E">
              <w:rPr>
                <w:sz w:val="20"/>
                <w:szCs w:val="20"/>
              </w:rPr>
              <w:t>3,0</w:t>
            </w:r>
          </w:p>
        </w:tc>
        <w:tc>
          <w:tcPr>
            <w:tcW w:w="805" w:type="dxa"/>
            <w:vAlign w:val="center"/>
          </w:tcPr>
          <w:p w:rsidR="00143331" w:rsidRPr="00F71D4E" w:rsidRDefault="00143331" w:rsidP="00143331">
            <w:pPr>
              <w:rPr>
                <w:sz w:val="20"/>
                <w:szCs w:val="20"/>
              </w:rPr>
            </w:pPr>
            <w:r w:rsidRPr="00F71D4E">
              <w:rPr>
                <w:sz w:val="20"/>
                <w:szCs w:val="20"/>
              </w:rPr>
              <w:t>3</w:t>
            </w:r>
          </w:p>
        </w:tc>
        <w:tc>
          <w:tcPr>
            <w:tcW w:w="817" w:type="dxa"/>
            <w:vAlign w:val="center"/>
          </w:tcPr>
          <w:p w:rsidR="00143331" w:rsidRPr="00F71D4E" w:rsidRDefault="00143331" w:rsidP="00143331">
            <w:pPr>
              <w:rPr>
                <w:sz w:val="20"/>
                <w:szCs w:val="20"/>
              </w:rPr>
            </w:pPr>
            <w:r w:rsidRPr="00F71D4E">
              <w:rPr>
                <w:sz w:val="20"/>
                <w:szCs w:val="20"/>
              </w:rPr>
              <w:t>3,0</w:t>
            </w:r>
          </w:p>
        </w:tc>
        <w:tc>
          <w:tcPr>
            <w:tcW w:w="1090" w:type="dxa"/>
            <w:vAlign w:val="center"/>
          </w:tcPr>
          <w:p w:rsidR="00143331" w:rsidRPr="00F71D4E" w:rsidRDefault="00143331" w:rsidP="00143331">
            <w:pPr>
              <w:rPr>
                <w:sz w:val="20"/>
                <w:szCs w:val="20"/>
              </w:rPr>
            </w:pPr>
            <w:r w:rsidRPr="00F71D4E">
              <w:rPr>
                <w:sz w:val="20"/>
                <w:szCs w:val="20"/>
              </w:rPr>
              <w:t>0</w:t>
            </w:r>
          </w:p>
        </w:tc>
        <w:tc>
          <w:tcPr>
            <w:tcW w:w="1275" w:type="dxa"/>
            <w:vAlign w:val="center"/>
          </w:tcPr>
          <w:p w:rsidR="00143331" w:rsidRPr="00F71D4E" w:rsidRDefault="00143331" w:rsidP="00143331">
            <w:pPr>
              <w:rPr>
                <w:sz w:val="20"/>
                <w:szCs w:val="20"/>
              </w:rPr>
            </w:pPr>
            <w:r w:rsidRPr="00F71D4E">
              <w:rPr>
                <w:sz w:val="20"/>
                <w:szCs w:val="20"/>
              </w:rPr>
              <w:t>0</w:t>
            </w:r>
          </w:p>
        </w:tc>
        <w:tc>
          <w:tcPr>
            <w:tcW w:w="1256" w:type="dxa"/>
            <w:vAlign w:val="center"/>
          </w:tcPr>
          <w:p w:rsidR="00143331" w:rsidRPr="00F71D4E" w:rsidRDefault="00143331" w:rsidP="00143331">
            <w:pPr>
              <w:rPr>
                <w:sz w:val="20"/>
                <w:szCs w:val="20"/>
              </w:rPr>
            </w:pPr>
            <w:r w:rsidRPr="00F71D4E">
              <w:rPr>
                <w:sz w:val="20"/>
                <w:szCs w:val="20"/>
              </w:rPr>
              <w:t>1</w:t>
            </w:r>
          </w:p>
        </w:tc>
        <w:tc>
          <w:tcPr>
            <w:tcW w:w="1061" w:type="dxa"/>
            <w:vAlign w:val="center"/>
          </w:tcPr>
          <w:p w:rsidR="00143331" w:rsidRPr="00F71D4E" w:rsidRDefault="00143331" w:rsidP="00143331">
            <w:pPr>
              <w:rPr>
                <w:sz w:val="20"/>
                <w:szCs w:val="20"/>
              </w:rPr>
            </w:pPr>
            <w:r w:rsidRPr="00F71D4E">
              <w:rPr>
                <w:sz w:val="20"/>
                <w:szCs w:val="20"/>
              </w:rPr>
              <w:t>1,0</w:t>
            </w:r>
          </w:p>
        </w:tc>
        <w:tc>
          <w:tcPr>
            <w:tcW w:w="1017" w:type="dxa"/>
            <w:vAlign w:val="center"/>
          </w:tcPr>
          <w:p w:rsidR="00143331" w:rsidRPr="000F4A33" w:rsidRDefault="00143331" w:rsidP="00143331">
            <w:pPr>
              <w:rPr>
                <w:sz w:val="20"/>
                <w:szCs w:val="20"/>
              </w:rPr>
            </w:pPr>
            <w:r w:rsidRPr="000F4A33">
              <w:rPr>
                <w:sz w:val="20"/>
                <w:szCs w:val="20"/>
              </w:rPr>
              <w:t>4,5</w:t>
            </w:r>
          </w:p>
        </w:tc>
        <w:tc>
          <w:tcPr>
            <w:tcW w:w="1017" w:type="dxa"/>
            <w:vAlign w:val="center"/>
          </w:tcPr>
          <w:p w:rsidR="00143331" w:rsidRPr="000F4A33" w:rsidRDefault="00143331" w:rsidP="00143331">
            <w:pPr>
              <w:rPr>
                <w:sz w:val="20"/>
                <w:szCs w:val="20"/>
              </w:rPr>
            </w:pPr>
            <w:r w:rsidRPr="000F4A33">
              <w:rPr>
                <w:sz w:val="20"/>
                <w:szCs w:val="20"/>
              </w:rPr>
              <w:t>1,0</w:t>
            </w:r>
          </w:p>
        </w:tc>
        <w:tc>
          <w:tcPr>
            <w:tcW w:w="1003" w:type="dxa"/>
            <w:vAlign w:val="center"/>
          </w:tcPr>
          <w:p w:rsidR="00143331" w:rsidRPr="00F71D4E" w:rsidRDefault="00143331" w:rsidP="00143331">
            <w:pPr>
              <w:rPr>
                <w:sz w:val="20"/>
                <w:szCs w:val="20"/>
              </w:rPr>
            </w:pPr>
            <w:r w:rsidRPr="00F71D4E">
              <w:rPr>
                <w:sz w:val="20"/>
                <w:szCs w:val="20"/>
              </w:rPr>
              <w:t>10</w:t>
            </w:r>
          </w:p>
        </w:tc>
        <w:tc>
          <w:tcPr>
            <w:tcW w:w="1017" w:type="dxa"/>
            <w:vAlign w:val="center"/>
          </w:tcPr>
          <w:p w:rsidR="00143331" w:rsidRPr="00F71D4E" w:rsidRDefault="00143331" w:rsidP="00143331">
            <w:pPr>
              <w:rPr>
                <w:sz w:val="20"/>
                <w:szCs w:val="20"/>
              </w:rPr>
            </w:pPr>
            <w:r w:rsidRPr="00F71D4E">
              <w:rPr>
                <w:sz w:val="20"/>
                <w:szCs w:val="20"/>
              </w:rPr>
              <w:t>1,5</w:t>
            </w:r>
          </w:p>
        </w:tc>
        <w:tc>
          <w:tcPr>
            <w:tcW w:w="866" w:type="dxa"/>
            <w:shd w:val="clear" w:color="auto" w:fill="auto"/>
            <w:vAlign w:val="center"/>
          </w:tcPr>
          <w:p w:rsidR="00143331" w:rsidRPr="00F71D4E" w:rsidRDefault="00143331" w:rsidP="00143331">
            <w:pPr>
              <w:rPr>
                <w:sz w:val="20"/>
                <w:szCs w:val="20"/>
              </w:rPr>
            </w:pPr>
            <w:r w:rsidRPr="00F71D4E">
              <w:rPr>
                <w:sz w:val="20"/>
                <w:szCs w:val="20"/>
              </w:rPr>
              <w:t>2</w:t>
            </w:r>
          </w:p>
        </w:tc>
        <w:tc>
          <w:tcPr>
            <w:tcW w:w="879" w:type="dxa"/>
            <w:shd w:val="clear" w:color="auto" w:fill="auto"/>
            <w:vAlign w:val="center"/>
          </w:tcPr>
          <w:p w:rsidR="00143331" w:rsidRPr="00F71D4E" w:rsidRDefault="00143331" w:rsidP="00143331">
            <w:pPr>
              <w:rPr>
                <w:sz w:val="20"/>
                <w:szCs w:val="20"/>
              </w:rPr>
            </w:pPr>
            <w:r w:rsidRPr="00F71D4E">
              <w:rPr>
                <w:sz w:val="20"/>
                <w:szCs w:val="20"/>
              </w:rPr>
              <w:t>2,0</w:t>
            </w:r>
          </w:p>
        </w:tc>
        <w:tc>
          <w:tcPr>
            <w:tcW w:w="566" w:type="dxa"/>
            <w:vAlign w:val="center"/>
          </w:tcPr>
          <w:p w:rsidR="00143331" w:rsidRPr="00F71D4E" w:rsidRDefault="00143331" w:rsidP="00143331">
            <w:pPr>
              <w:rPr>
                <w:sz w:val="20"/>
                <w:szCs w:val="20"/>
              </w:rPr>
            </w:pPr>
            <w:r w:rsidRPr="00F71D4E">
              <w:rPr>
                <w:sz w:val="20"/>
                <w:szCs w:val="20"/>
              </w:rPr>
              <w:t>11,5</w:t>
            </w:r>
          </w:p>
        </w:tc>
        <w:tc>
          <w:tcPr>
            <w:tcW w:w="466" w:type="dxa"/>
            <w:vAlign w:val="center"/>
          </w:tcPr>
          <w:p w:rsidR="00143331" w:rsidRPr="00F71D4E" w:rsidRDefault="00143331" w:rsidP="00143331">
            <w:pPr>
              <w:rPr>
                <w:sz w:val="20"/>
                <w:szCs w:val="20"/>
              </w:rPr>
            </w:pPr>
            <w:r w:rsidRPr="00F71D4E">
              <w:rPr>
                <w:sz w:val="20"/>
                <w:szCs w:val="20"/>
              </w:rPr>
              <w:t>1,6</w:t>
            </w:r>
          </w:p>
        </w:tc>
      </w:tr>
      <w:tr w:rsidR="00143331" w:rsidRPr="00395242" w:rsidTr="00F71D4E">
        <w:trPr>
          <w:trHeight w:val="144"/>
        </w:trPr>
        <w:tc>
          <w:tcPr>
            <w:tcW w:w="1242" w:type="dxa"/>
            <w:vAlign w:val="center"/>
          </w:tcPr>
          <w:p w:rsidR="00143331" w:rsidRPr="00F71D4E" w:rsidRDefault="00143331" w:rsidP="00143331">
            <w:pPr>
              <w:rPr>
                <w:sz w:val="20"/>
                <w:szCs w:val="20"/>
              </w:rPr>
            </w:pPr>
            <w:r w:rsidRPr="00F71D4E">
              <w:rPr>
                <w:sz w:val="20"/>
                <w:szCs w:val="20"/>
              </w:rPr>
              <w:t>5</w:t>
            </w:r>
          </w:p>
        </w:tc>
        <w:tc>
          <w:tcPr>
            <w:tcW w:w="688" w:type="dxa"/>
            <w:vAlign w:val="center"/>
          </w:tcPr>
          <w:p w:rsidR="00143331" w:rsidRPr="00F71D4E" w:rsidRDefault="00143331" w:rsidP="00143331">
            <w:pPr>
              <w:rPr>
                <w:sz w:val="20"/>
                <w:szCs w:val="20"/>
              </w:rPr>
            </w:pPr>
            <w:r w:rsidRPr="00F71D4E">
              <w:rPr>
                <w:sz w:val="20"/>
                <w:szCs w:val="20"/>
              </w:rPr>
              <w:t>3</w:t>
            </w:r>
          </w:p>
        </w:tc>
        <w:tc>
          <w:tcPr>
            <w:tcW w:w="995" w:type="dxa"/>
            <w:vAlign w:val="center"/>
          </w:tcPr>
          <w:p w:rsidR="00143331" w:rsidRPr="00F71D4E" w:rsidRDefault="00143331" w:rsidP="00143331">
            <w:pPr>
              <w:rPr>
                <w:sz w:val="20"/>
                <w:szCs w:val="20"/>
              </w:rPr>
            </w:pPr>
            <w:r w:rsidRPr="00F71D4E">
              <w:rPr>
                <w:sz w:val="20"/>
                <w:szCs w:val="20"/>
              </w:rPr>
              <w:t>3,0</w:t>
            </w:r>
          </w:p>
        </w:tc>
        <w:tc>
          <w:tcPr>
            <w:tcW w:w="805" w:type="dxa"/>
            <w:vAlign w:val="center"/>
          </w:tcPr>
          <w:p w:rsidR="00143331" w:rsidRPr="00F71D4E" w:rsidRDefault="00143331" w:rsidP="00143331">
            <w:pPr>
              <w:rPr>
                <w:sz w:val="20"/>
                <w:szCs w:val="20"/>
              </w:rPr>
            </w:pPr>
            <w:r w:rsidRPr="00F71D4E">
              <w:rPr>
                <w:sz w:val="20"/>
                <w:szCs w:val="20"/>
              </w:rPr>
              <w:t>1</w:t>
            </w:r>
          </w:p>
        </w:tc>
        <w:tc>
          <w:tcPr>
            <w:tcW w:w="817" w:type="dxa"/>
            <w:vAlign w:val="center"/>
          </w:tcPr>
          <w:p w:rsidR="00143331" w:rsidRPr="00F71D4E" w:rsidRDefault="00143331" w:rsidP="00143331">
            <w:pPr>
              <w:rPr>
                <w:sz w:val="20"/>
                <w:szCs w:val="20"/>
              </w:rPr>
            </w:pPr>
            <w:r w:rsidRPr="00F71D4E">
              <w:rPr>
                <w:sz w:val="20"/>
                <w:szCs w:val="20"/>
              </w:rPr>
              <w:t>1,0</w:t>
            </w:r>
          </w:p>
        </w:tc>
        <w:tc>
          <w:tcPr>
            <w:tcW w:w="1090" w:type="dxa"/>
            <w:vAlign w:val="center"/>
          </w:tcPr>
          <w:p w:rsidR="00143331" w:rsidRPr="00F71D4E" w:rsidRDefault="00143331" w:rsidP="00143331">
            <w:pPr>
              <w:rPr>
                <w:sz w:val="20"/>
                <w:szCs w:val="20"/>
              </w:rPr>
            </w:pPr>
            <w:r w:rsidRPr="00F71D4E">
              <w:rPr>
                <w:sz w:val="20"/>
                <w:szCs w:val="20"/>
              </w:rPr>
              <w:t>1</w:t>
            </w:r>
          </w:p>
        </w:tc>
        <w:tc>
          <w:tcPr>
            <w:tcW w:w="1275" w:type="dxa"/>
            <w:vAlign w:val="center"/>
          </w:tcPr>
          <w:p w:rsidR="00143331" w:rsidRPr="00F71D4E" w:rsidRDefault="00143331" w:rsidP="00143331">
            <w:pPr>
              <w:rPr>
                <w:sz w:val="20"/>
                <w:szCs w:val="20"/>
              </w:rPr>
            </w:pPr>
            <w:r w:rsidRPr="00F71D4E">
              <w:rPr>
                <w:sz w:val="20"/>
                <w:szCs w:val="20"/>
              </w:rPr>
              <w:t>1,0</w:t>
            </w:r>
          </w:p>
        </w:tc>
        <w:tc>
          <w:tcPr>
            <w:tcW w:w="1256" w:type="dxa"/>
            <w:vAlign w:val="center"/>
          </w:tcPr>
          <w:p w:rsidR="00143331" w:rsidRPr="00F71D4E" w:rsidRDefault="00143331" w:rsidP="00143331">
            <w:pPr>
              <w:rPr>
                <w:sz w:val="20"/>
                <w:szCs w:val="20"/>
              </w:rPr>
            </w:pPr>
            <w:r w:rsidRPr="00F71D4E">
              <w:rPr>
                <w:sz w:val="20"/>
                <w:szCs w:val="20"/>
              </w:rPr>
              <w:t>1</w:t>
            </w:r>
          </w:p>
        </w:tc>
        <w:tc>
          <w:tcPr>
            <w:tcW w:w="1061" w:type="dxa"/>
            <w:vAlign w:val="center"/>
          </w:tcPr>
          <w:p w:rsidR="00143331" w:rsidRPr="00F71D4E" w:rsidRDefault="00143331" w:rsidP="00143331">
            <w:pPr>
              <w:rPr>
                <w:sz w:val="20"/>
                <w:szCs w:val="20"/>
              </w:rPr>
            </w:pPr>
            <w:r w:rsidRPr="00F71D4E">
              <w:rPr>
                <w:sz w:val="20"/>
                <w:szCs w:val="20"/>
              </w:rPr>
              <w:t>1,0</w:t>
            </w:r>
          </w:p>
        </w:tc>
        <w:tc>
          <w:tcPr>
            <w:tcW w:w="1017" w:type="dxa"/>
            <w:vAlign w:val="center"/>
          </w:tcPr>
          <w:p w:rsidR="00143331" w:rsidRPr="000F4A33" w:rsidRDefault="00143331" w:rsidP="00143331">
            <w:pPr>
              <w:rPr>
                <w:sz w:val="20"/>
                <w:szCs w:val="20"/>
              </w:rPr>
            </w:pPr>
            <w:r w:rsidRPr="000F4A33">
              <w:rPr>
                <w:sz w:val="20"/>
                <w:szCs w:val="20"/>
              </w:rPr>
              <w:t>8,5</w:t>
            </w:r>
          </w:p>
        </w:tc>
        <w:tc>
          <w:tcPr>
            <w:tcW w:w="1017" w:type="dxa"/>
            <w:vAlign w:val="center"/>
          </w:tcPr>
          <w:p w:rsidR="00143331" w:rsidRPr="000F4A33" w:rsidRDefault="00143331" w:rsidP="00143331">
            <w:pPr>
              <w:rPr>
                <w:sz w:val="20"/>
                <w:szCs w:val="20"/>
              </w:rPr>
            </w:pPr>
            <w:r w:rsidRPr="000F4A33">
              <w:rPr>
                <w:sz w:val="20"/>
                <w:szCs w:val="20"/>
              </w:rPr>
              <w:t>3,0</w:t>
            </w:r>
          </w:p>
        </w:tc>
        <w:tc>
          <w:tcPr>
            <w:tcW w:w="1003" w:type="dxa"/>
            <w:vAlign w:val="center"/>
          </w:tcPr>
          <w:p w:rsidR="00143331" w:rsidRPr="00F71D4E" w:rsidRDefault="00143331" w:rsidP="00143331">
            <w:pPr>
              <w:rPr>
                <w:sz w:val="20"/>
                <w:szCs w:val="20"/>
              </w:rPr>
            </w:pPr>
            <w:r w:rsidRPr="00F71D4E">
              <w:rPr>
                <w:sz w:val="20"/>
                <w:szCs w:val="20"/>
              </w:rPr>
              <w:t>13</w:t>
            </w:r>
          </w:p>
        </w:tc>
        <w:tc>
          <w:tcPr>
            <w:tcW w:w="1017" w:type="dxa"/>
            <w:vAlign w:val="center"/>
          </w:tcPr>
          <w:p w:rsidR="00143331" w:rsidRPr="00F71D4E" w:rsidRDefault="00143331" w:rsidP="00143331">
            <w:pPr>
              <w:rPr>
                <w:sz w:val="20"/>
                <w:szCs w:val="20"/>
              </w:rPr>
            </w:pPr>
            <w:r w:rsidRPr="00F71D4E">
              <w:rPr>
                <w:sz w:val="20"/>
                <w:szCs w:val="20"/>
              </w:rPr>
              <w:t>1,0</w:t>
            </w:r>
          </w:p>
        </w:tc>
        <w:tc>
          <w:tcPr>
            <w:tcW w:w="866" w:type="dxa"/>
            <w:shd w:val="clear" w:color="auto" w:fill="auto"/>
            <w:vAlign w:val="center"/>
          </w:tcPr>
          <w:p w:rsidR="00143331" w:rsidRPr="00F71D4E" w:rsidRDefault="00143331" w:rsidP="00143331">
            <w:pPr>
              <w:rPr>
                <w:sz w:val="20"/>
                <w:szCs w:val="20"/>
              </w:rPr>
            </w:pPr>
            <w:r w:rsidRPr="00F71D4E">
              <w:rPr>
                <w:sz w:val="20"/>
                <w:szCs w:val="20"/>
              </w:rPr>
              <w:t>2</w:t>
            </w:r>
          </w:p>
        </w:tc>
        <w:tc>
          <w:tcPr>
            <w:tcW w:w="879" w:type="dxa"/>
            <w:shd w:val="clear" w:color="auto" w:fill="auto"/>
            <w:vAlign w:val="center"/>
          </w:tcPr>
          <w:p w:rsidR="00143331" w:rsidRPr="00F71D4E" w:rsidRDefault="00143331" w:rsidP="00143331">
            <w:pPr>
              <w:rPr>
                <w:sz w:val="20"/>
                <w:szCs w:val="20"/>
              </w:rPr>
            </w:pPr>
            <w:r w:rsidRPr="00F71D4E">
              <w:rPr>
                <w:sz w:val="20"/>
                <w:szCs w:val="20"/>
              </w:rPr>
              <w:t>2,0</w:t>
            </w:r>
          </w:p>
        </w:tc>
        <w:tc>
          <w:tcPr>
            <w:tcW w:w="566" w:type="dxa"/>
            <w:vAlign w:val="center"/>
          </w:tcPr>
          <w:p w:rsidR="00143331" w:rsidRPr="00F71D4E" w:rsidRDefault="00143331" w:rsidP="00143331">
            <w:pPr>
              <w:rPr>
                <w:sz w:val="20"/>
                <w:szCs w:val="20"/>
              </w:rPr>
            </w:pPr>
            <w:r w:rsidRPr="00F71D4E">
              <w:rPr>
                <w:sz w:val="20"/>
                <w:szCs w:val="20"/>
              </w:rPr>
              <w:t>12,0</w:t>
            </w:r>
          </w:p>
        </w:tc>
        <w:tc>
          <w:tcPr>
            <w:tcW w:w="466" w:type="dxa"/>
            <w:vAlign w:val="center"/>
          </w:tcPr>
          <w:p w:rsidR="00143331" w:rsidRPr="00F71D4E" w:rsidRDefault="00143331" w:rsidP="00143331">
            <w:pPr>
              <w:rPr>
                <w:sz w:val="20"/>
                <w:szCs w:val="20"/>
              </w:rPr>
            </w:pPr>
            <w:r w:rsidRPr="00F71D4E">
              <w:rPr>
                <w:sz w:val="20"/>
                <w:szCs w:val="20"/>
              </w:rPr>
              <w:t>1,7</w:t>
            </w:r>
          </w:p>
        </w:tc>
      </w:tr>
      <w:tr w:rsidR="00143331" w:rsidRPr="00395242" w:rsidTr="00F71D4E">
        <w:trPr>
          <w:trHeight w:val="144"/>
        </w:trPr>
        <w:tc>
          <w:tcPr>
            <w:tcW w:w="1242" w:type="dxa"/>
            <w:vAlign w:val="center"/>
          </w:tcPr>
          <w:p w:rsidR="00143331" w:rsidRPr="00F71D4E" w:rsidRDefault="00143331" w:rsidP="00143331">
            <w:pPr>
              <w:rPr>
                <w:sz w:val="20"/>
                <w:szCs w:val="20"/>
              </w:rPr>
            </w:pPr>
            <w:r w:rsidRPr="00F71D4E">
              <w:rPr>
                <w:sz w:val="20"/>
                <w:szCs w:val="20"/>
              </w:rPr>
              <w:t>6</w:t>
            </w:r>
          </w:p>
        </w:tc>
        <w:tc>
          <w:tcPr>
            <w:tcW w:w="688" w:type="dxa"/>
            <w:vAlign w:val="center"/>
          </w:tcPr>
          <w:p w:rsidR="00143331" w:rsidRPr="00F71D4E" w:rsidRDefault="00143331" w:rsidP="00143331">
            <w:pPr>
              <w:rPr>
                <w:sz w:val="20"/>
                <w:szCs w:val="20"/>
              </w:rPr>
            </w:pPr>
            <w:r w:rsidRPr="00F71D4E">
              <w:rPr>
                <w:sz w:val="20"/>
                <w:szCs w:val="20"/>
              </w:rPr>
              <w:t>3</w:t>
            </w:r>
          </w:p>
        </w:tc>
        <w:tc>
          <w:tcPr>
            <w:tcW w:w="995" w:type="dxa"/>
            <w:vAlign w:val="center"/>
          </w:tcPr>
          <w:p w:rsidR="00143331" w:rsidRPr="00F71D4E" w:rsidRDefault="00143331" w:rsidP="00143331">
            <w:pPr>
              <w:rPr>
                <w:sz w:val="20"/>
                <w:szCs w:val="20"/>
              </w:rPr>
            </w:pPr>
            <w:r w:rsidRPr="00F71D4E">
              <w:rPr>
                <w:sz w:val="20"/>
                <w:szCs w:val="20"/>
              </w:rPr>
              <w:t>3,0</w:t>
            </w:r>
          </w:p>
        </w:tc>
        <w:tc>
          <w:tcPr>
            <w:tcW w:w="805" w:type="dxa"/>
            <w:vAlign w:val="center"/>
          </w:tcPr>
          <w:p w:rsidR="00143331" w:rsidRPr="00F71D4E" w:rsidRDefault="00143331" w:rsidP="00143331">
            <w:pPr>
              <w:rPr>
                <w:sz w:val="20"/>
                <w:szCs w:val="20"/>
              </w:rPr>
            </w:pPr>
            <w:r w:rsidRPr="00F71D4E">
              <w:rPr>
                <w:sz w:val="20"/>
                <w:szCs w:val="20"/>
              </w:rPr>
              <w:t>3</w:t>
            </w:r>
          </w:p>
        </w:tc>
        <w:tc>
          <w:tcPr>
            <w:tcW w:w="817" w:type="dxa"/>
            <w:vAlign w:val="center"/>
          </w:tcPr>
          <w:p w:rsidR="00143331" w:rsidRPr="00F71D4E" w:rsidRDefault="00143331" w:rsidP="00143331">
            <w:pPr>
              <w:rPr>
                <w:sz w:val="20"/>
                <w:szCs w:val="20"/>
              </w:rPr>
            </w:pPr>
            <w:r w:rsidRPr="00F71D4E">
              <w:rPr>
                <w:sz w:val="20"/>
                <w:szCs w:val="20"/>
              </w:rPr>
              <w:t>3,0</w:t>
            </w:r>
          </w:p>
        </w:tc>
        <w:tc>
          <w:tcPr>
            <w:tcW w:w="1090" w:type="dxa"/>
            <w:vAlign w:val="center"/>
          </w:tcPr>
          <w:p w:rsidR="00143331" w:rsidRPr="00F71D4E" w:rsidRDefault="00143331" w:rsidP="00143331">
            <w:pPr>
              <w:rPr>
                <w:sz w:val="20"/>
                <w:szCs w:val="20"/>
              </w:rPr>
            </w:pPr>
            <w:r w:rsidRPr="00F71D4E">
              <w:rPr>
                <w:sz w:val="20"/>
                <w:szCs w:val="20"/>
              </w:rPr>
              <w:t>0</w:t>
            </w:r>
          </w:p>
        </w:tc>
        <w:tc>
          <w:tcPr>
            <w:tcW w:w="1275" w:type="dxa"/>
            <w:vAlign w:val="center"/>
          </w:tcPr>
          <w:p w:rsidR="00143331" w:rsidRPr="00F71D4E" w:rsidRDefault="00143331" w:rsidP="00143331">
            <w:pPr>
              <w:rPr>
                <w:sz w:val="20"/>
                <w:szCs w:val="20"/>
              </w:rPr>
            </w:pPr>
            <w:r w:rsidRPr="00F71D4E">
              <w:rPr>
                <w:sz w:val="20"/>
                <w:szCs w:val="20"/>
              </w:rPr>
              <w:t>0</w:t>
            </w:r>
          </w:p>
        </w:tc>
        <w:tc>
          <w:tcPr>
            <w:tcW w:w="1256" w:type="dxa"/>
            <w:vAlign w:val="center"/>
          </w:tcPr>
          <w:p w:rsidR="00143331" w:rsidRPr="00F71D4E" w:rsidRDefault="00143331" w:rsidP="00143331">
            <w:pPr>
              <w:rPr>
                <w:sz w:val="20"/>
                <w:szCs w:val="20"/>
              </w:rPr>
            </w:pPr>
            <w:r w:rsidRPr="00F71D4E">
              <w:rPr>
                <w:sz w:val="20"/>
                <w:szCs w:val="20"/>
              </w:rPr>
              <w:t>1</w:t>
            </w:r>
          </w:p>
        </w:tc>
        <w:tc>
          <w:tcPr>
            <w:tcW w:w="1061" w:type="dxa"/>
            <w:vAlign w:val="center"/>
          </w:tcPr>
          <w:p w:rsidR="00143331" w:rsidRPr="00F71D4E" w:rsidRDefault="00143331" w:rsidP="00143331">
            <w:pPr>
              <w:rPr>
                <w:sz w:val="20"/>
                <w:szCs w:val="20"/>
              </w:rPr>
            </w:pPr>
            <w:r w:rsidRPr="00F71D4E">
              <w:rPr>
                <w:sz w:val="20"/>
                <w:szCs w:val="20"/>
              </w:rPr>
              <w:t>1,0</w:t>
            </w:r>
          </w:p>
        </w:tc>
        <w:tc>
          <w:tcPr>
            <w:tcW w:w="1017" w:type="dxa"/>
            <w:vAlign w:val="center"/>
          </w:tcPr>
          <w:p w:rsidR="00143331" w:rsidRPr="000F4A33" w:rsidRDefault="00143331" w:rsidP="00143331">
            <w:pPr>
              <w:rPr>
                <w:sz w:val="20"/>
                <w:szCs w:val="20"/>
              </w:rPr>
            </w:pPr>
            <w:r w:rsidRPr="000F4A33">
              <w:rPr>
                <w:sz w:val="20"/>
                <w:szCs w:val="20"/>
              </w:rPr>
              <w:t>3,5</w:t>
            </w:r>
          </w:p>
        </w:tc>
        <w:tc>
          <w:tcPr>
            <w:tcW w:w="1017" w:type="dxa"/>
            <w:vAlign w:val="center"/>
          </w:tcPr>
          <w:p w:rsidR="00143331" w:rsidRPr="000F4A33" w:rsidRDefault="00143331" w:rsidP="00143331">
            <w:pPr>
              <w:rPr>
                <w:sz w:val="20"/>
                <w:szCs w:val="20"/>
              </w:rPr>
            </w:pPr>
            <w:r w:rsidRPr="000F4A33">
              <w:rPr>
                <w:sz w:val="20"/>
                <w:szCs w:val="20"/>
              </w:rPr>
              <w:t>0</w:t>
            </w:r>
          </w:p>
        </w:tc>
        <w:tc>
          <w:tcPr>
            <w:tcW w:w="1003" w:type="dxa"/>
            <w:vAlign w:val="center"/>
          </w:tcPr>
          <w:p w:rsidR="00143331" w:rsidRPr="00F71D4E" w:rsidRDefault="00143331" w:rsidP="00143331">
            <w:pPr>
              <w:rPr>
                <w:sz w:val="20"/>
                <w:szCs w:val="20"/>
              </w:rPr>
            </w:pPr>
            <w:r w:rsidRPr="00F71D4E">
              <w:rPr>
                <w:sz w:val="20"/>
                <w:szCs w:val="20"/>
              </w:rPr>
              <w:t>8</w:t>
            </w:r>
          </w:p>
        </w:tc>
        <w:tc>
          <w:tcPr>
            <w:tcW w:w="1017" w:type="dxa"/>
            <w:vAlign w:val="center"/>
          </w:tcPr>
          <w:p w:rsidR="00143331" w:rsidRPr="00F71D4E" w:rsidRDefault="00143331" w:rsidP="00143331">
            <w:pPr>
              <w:rPr>
                <w:sz w:val="20"/>
                <w:szCs w:val="20"/>
              </w:rPr>
            </w:pPr>
            <w:r w:rsidRPr="00F71D4E">
              <w:rPr>
                <w:sz w:val="20"/>
                <w:szCs w:val="20"/>
              </w:rPr>
              <w:t>2,0</w:t>
            </w:r>
          </w:p>
        </w:tc>
        <w:tc>
          <w:tcPr>
            <w:tcW w:w="866" w:type="dxa"/>
            <w:shd w:val="clear" w:color="auto" w:fill="auto"/>
            <w:vAlign w:val="center"/>
          </w:tcPr>
          <w:p w:rsidR="00143331" w:rsidRPr="00F71D4E" w:rsidRDefault="00143331" w:rsidP="00143331">
            <w:pPr>
              <w:rPr>
                <w:sz w:val="20"/>
                <w:szCs w:val="20"/>
              </w:rPr>
            </w:pPr>
            <w:r w:rsidRPr="00F71D4E">
              <w:rPr>
                <w:sz w:val="20"/>
                <w:szCs w:val="20"/>
              </w:rPr>
              <w:t>2</w:t>
            </w:r>
          </w:p>
        </w:tc>
        <w:tc>
          <w:tcPr>
            <w:tcW w:w="879" w:type="dxa"/>
            <w:shd w:val="clear" w:color="auto" w:fill="auto"/>
            <w:vAlign w:val="center"/>
          </w:tcPr>
          <w:p w:rsidR="00143331" w:rsidRPr="00F71D4E" w:rsidRDefault="00143331" w:rsidP="00143331">
            <w:pPr>
              <w:rPr>
                <w:sz w:val="20"/>
                <w:szCs w:val="20"/>
              </w:rPr>
            </w:pPr>
            <w:r w:rsidRPr="00F71D4E">
              <w:rPr>
                <w:sz w:val="20"/>
                <w:szCs w:val="20"/>
              </w:rPr>
              <w:t>2,0</w:t>
            </w:r>
          </w:p>
        </w:tc>
        <w:tc>
          <w:tcPr>
            <w:tcW w:w="566" w:type="dxa"/>
            <w:vAlign w:val="center"/>
          </w:tcPr>
          <w:p w:rsidR="00143331" w:rsidRPr="00F71D4E" w:rsidRDefault="00143331" w:rsidP="00143331">
            <w:pPr>
              <w:rPr>
                <w:sz w:val="20"/>
                <w:szCs w:val="20"/>
              </w:rPr>
            </w:pPr>
            <w:r w:rsidRPr="00F71D4E">
              <w:rPr>
                <w:sz w:val="20"/>
                <w:szCs w:val="20"/>
              </w:rPr>
              <w:t>11,0</w:t>
            </w:r>
          </w:p>
        </w:tc>
        <w:tc>
          <w:tcPr>
            <w:tcW w:w="466" w:type="dxa"/>
            <w:vAlign w:val="center"/>
          </w:tcPr>
          <w:p w:rsidR="00143331" w:rsidRPr="00F71D4E" w:rsidRDefault="00143331" w:rsidP="00143331">
            <w:pPr>
              <w:rPr>
                <w:sz w:val="20"/>
                <w:szCs w:val="20"/>
              </w:rPr>
            </w:pPr>
            <w:r w:rsidRPr="00F71D4E">
              <w:rPr>
                <w:sz w:val="20"/>
                <w:szCs w:val="20"/>
              </w:rPr>
              <w:t>1,6</w:t>
            </w:r>
          </w:p>
        </w:tc>
      </w:tr>
      <w:tr w:rsidR="00143331" w:rsidRPr="00395242" w:rsidTr="00F71D4E">
        <w:trPr>
          <w:trHeight w:val="144"/>
        </w:trPr>
        <w:tc>
          <w:tcPr>
            <w:tcW w:w="1242" w:type="dxa"/>
            <w:vAlign w:val="center"/>
          </w:tcPr>
          <w:p w:rsidR="00143331" w:rsidRPr="00F71D4E" w:rsidRDefault="00143331" w:rsidP="00143331">
            <w:pPr>
              <w:rPr>
                <w:sz w:val="20"/>
                <w:szCs w:val="20"/>
              </w:rPr>
            </w:pPr>
            <w:r w:rsidRPr="00F71D4E">
              <w:rPr>
                <w:sz w:val="20"/>
                <w:szCs w:val="20"/>
              </w:rPr>
              <w:t>7</w:t>
            </w:r>
          </w:p>
        </w:tc>
        <w:tc>
          <w:tcPr>
            <w:tcW w:w="688" w:type="dxa"/>
            <w:vAlign w:val="center"/>
          </w:tcPr>
          <w:p w:rsidR="00143331" w:rsidRPr="00F71D4E" w:rsidRDefault="00143331" w:rsidP="00143331">
            <w:pPr>
              <w:rPr>
                <w:sz w:val="20"/>
                <w:szCs w:val="20"/>
              </w:rPr>
            </w:pPr>
            <w:r w:rsidRPr="00F71D4E">
              <w:rPr>
                <w:sz w:val="20"/>
                <w:szCs w:val="20"/>
              </w:rPr>
              <w:t>3</w:t>
            </w:r>
          </w:p>
        </w:tc>
        <w:tc>
          <w:tcPr>
            <w:tcW w:w="995" w:type="dxa"/>
            <w:vAlign w:val="center"/>
          </w:tcPr>
          <w:p w:rsidR="00143331" w:rsidRPr="00F71D4E" w:rsidRDefault="00143331" w:rsidP="00143331">
            <w:pPr>
              <w:rPr>
                <w:sz w:val="20"/>
                <w:szCs w:val="20"/>
              </w:rPr>
            </w:pPr>
            <w:r w:rsidRPr="00F71D4E">
              <w:rPr>
                <w:sz w:val="20"/>
                <w:szCs w:val="20"/>
              </w:rPr>
              <w:t>3,0</w:t>
            </w:r>
          </w:p>
        </w:tc>
        <w:tc>
          <w:tcPr>
            <w:tcW w:w="805" w:type="dxa"/>
            <w:vAlign w:val="center"/>
          </w:tcPr>
          <w:p w:rsidR="00143331" w:rsidRPr="00F71D4E" w:rsidRDefault="00143331" w:rsidP="00143331">
            <w:pPr>
              <w:rPr>
                <w:sz w:val="20"/>
                <w:szCs w:val="20"/>
              </w:rPr>
            </w:pPr>
            <w:r w:rsidRPr="00F71D4E">
              <w:rPr>
                <w:sz w:val="20"/>
                <w:szCs w:val="20"/>
              </w:rPr>
              <w:t>1</w:t>
            </w:r>
          </w:p>
        </w:tc>
        <w:tc>
          <w:tcPr>
            <w:tcW w:w="817" w:type="dxa"/>
            <w:vAlign w:val="center"/>
          </w:tcPr>
          <w:p w:rsidR="00143331" w:rsidRPr="00F71D4E" w:rsidRDefault="00143331" w:rsidP="00143331">
            <w:pPr>
              <w:rPr>
                <w:sz w:val="20"/>
                <w:szCs w:val="20"/>
              </w:rPr>
            </w:pPr>
            <w:r w:rsidRPr="00F71D4E">
              <w:rPr>
                <w:sz w:val="20"/>
                <w:szCs w:val="20"/>
              </w:rPr>
              <w:t>1,0</w:t>
            </w:r>
          </w:p>
        </w:tc>
        <w:tc>
          <w:tcPr>
            <w:tcW w:w="1090" w:type="dxa"/>
            <w:vAlign w:val="center"/>
          </w:tcPr>
          <w:p w:rsidR="00143331" w:rsidRPr="00F71D4E" w:rsidRDefault="00143331" w:rsidP="00143331">
            <w:pPr>
              <w:rPr>
                <w:sz w:val="20"/>
                <w:szCs w:val="20"/>
              </w:rPr>
            </w:pPr>
            <w:r w:rsidRPr="00F71D4E">
              <w:rPr>
                <w:sz w:val="20"/>
                <w:szCs w:val="20"/>
              </w:rPr>
              <w:t>3</w:t>
            </w:r>
          </w:p>
        </w:tc>
        <w:tc>
          <w:tcPr>
            <w:tcW w:w="1275" w:type="dxa"/>
            <w:vAlign w:val="center"/>
          </w:tcPr>
          <w:p w:rsidR="00143331" w:rsidRPr="00F71D4E" w:rsidRDefault="00143331" w:rsidP="00143331">
            <w:pPr>
              <w:rPr>
                <w:sz w:val="20"/>
                <w:szCs w:val="20"/>
              </w:rPr>
            </w:pPr>
            <w:r w:rsidRPr="00F71D4E">
              <w:rPr>
                <w:sz w:val="20"/>
                <w:szCs w:val="20"/>
              </w:rPr>
              <w:t>3,0</w:t>
            </w:r>
          </w:p>
        </w:tc>
        <w:tc>
          <w:tcPr>
            <w:tcW w:w="1256" w:type="dxa"/>
            <w:vAlign w:val="center"/>
          </w:tcPr>
          <w:p w:rsidR="00143331" w:rsidRPr="00F71D4E" w:rsidRDefault="00143331" w:rsidP="00143331">
            <w:pPr>
              <w:rPr>
                <w:sz w:val="20"/>
                <w:szCs w:val="20"/>
              </w:rPr>
            </w:pPr>
            <w:r w:rsidRPr="00F71D4E">
              <w:rPr>
                <w:sz w:val="20"/>
                <w:szCs w:val="20"/>
              </w:rPr>
              <w:t>1</w:t>
            </w:r>
          </w:p>
        </w:tc>
        <w:tc>
          <w:tcPr>
            <w:tcW w:w="1061" w:type="dxa"/>
            <w:vAlign w:val="center"/>
          </w:tcPr>
          <w:p w:rsidR="00143331" w:rsidRPr="00F71D4E" w:rsidRDefault="00143331" w:rsidP="00143331">
            <w:pPr>
              <w:rPr>
                <w:sz w:val="20"/>
                <w:szCs w:val="20"/>
              </w:rPr>
            </w:pPr>
            <w:r w:rsidRPr="00F71D4E">
              <w:rPr>
                <w:sz w:val="20"/>
                <w:szCs w:val="20"/>
              </w:rPr>
              <w:t>1,0</w:t>
            </w:r>
          </w:p>
        </w:tc>
        <w:tc>
          <w:tcPr>
            <w:tcW w:w="1017" w:type="dxa"/>
            <w:vAlign w:val="center"/>
          </w:tcPr>
          <w:p w:rsidR="00143331" w:rsidRPr="000F4A33" w:rsidRDefault="00143331" w:rsidP="00143331">
            <w:pPr>
              <w:rPr>
                <w:sz w:val="20"/>
                <w:szCs w:val="20"/>
              </w:rPr>
            </w:pPr>
            <w:r w:rsidRPr="000F4A33">
              <w:rPr>
                <w:sz w:val="20"/>
                <w:szCs w:val="20"/>
              </w:rPr>
              <w:t>5,0</w:t>
            </w:r>
          </w:p>
        </w:tc>
        <w:tc>
          <w:tcPr>
            <w:tcW w:w="1017" w:type="dxa"/>
            <w:vAlign w:val="center"/>
          </w:tcPr>
          <w:p w:rsidR="00143331" w:rsidRPr="000F4A33" w:rsidRDefault="00143331" w:rsidP="00143331">
            <w:pPr>
              <w:rPr>
                <w:sz w:val="20"/>
                <w:szCs w:val="20"/>
              </w:rPr>
            </w:pPr>
            <w:r w:rsidRPr="000F4A33">
              <w:rPr>
                <w:sz w:val="20"/>
                <w:szCs w:val="20"/>
              </w:rPr>
              <w:t>1,0</w:t>
            </w:r>
          </w:p>
        </w:tc>
        <w:tc>
          <w:tcPr>
            <w:tcW w:w="1003" w:type="dxa"/>
            <w:vAlign w:val="center"/>
          </w:tcPr>
          <w:p w:rsidR="00143331" w:rsidRPr="00F71D4E" w:rsidRDefault="00143331" w:rsidP="00143331">
            <w:pPr>
              <w:rPr>
                <w:sz w:val="20"/>
                <w:szCs w:val="20"/>
              </w:rPr>
            </w:pPr>
            <w:r w:rsidRPr="00F71D4E">
              <w:rPr>
                <w:sz w:val="20"/>
                <w:szCs w:val="20"/>
              </w:rPr>
              <w:t>12</w:t>
            </w:r>
          </w:p>
        </w:tc>
        <w:tc>
          <w:tcPr>
            <w:tcW w:w="1017" w:type="dxa"/>
            <w:vAlign w:val="center"/>
          </w:tcPr>
          <w:p w:rsidR="00143331" w:rsidRPr="00F71D4E" w:rsidRDefault="00143331" w:rsidP="00143331">
            <w:pPr>
              <w:rPr>
                <w:sz w:val="20"/>
                <w:szCs w:val="20"/>
              </w:rPr>
            </w:pPr>
            <w:r w:rsidRPr="00F71D4E">
              <w:rPr>
                <w:sz w:val="20"/>
                <w:szCs w:val="20"/>
              </w:rPr>
              <w:t>1,5</w:t>
            </w:r>
          </w:p>
        </w:tc>
        <w:tc>
          <w:tcPr>
            <w:tcW w:w="866" w:type="dxa"/>
            <w:shd w:val="clear" w:color="auto" w:fill="auto"/>
            <w:vAlign w:val="center"/>
          </w:tcPr>
          <w:p w:rsidR="00143331" w:rsidRPr="00F71D4E" w:rsidRDefault="00143331" w:rsidP="00143331">
            <w:pPr>
              <w:rPr>
                <w:sz w:val="20"/>
                <w:szCs w:val="20"/>
              </w:rPr>
            </w:pPr>
            <w:r w:rsidRPr="00F71D4E">
              <w:rPr>
                <w:sz w:val="20"/>
                <w:szCs w:val="20"/>
              </w:rPr>
              <w:t>3</w:t>
            </w:r>
          </w:p>
        </w:tc>
        <w:tc>
          <w:tcPr>
            <w:tcW w:w="879" w:type="dxa"/>
            <w:shd w:val="clear" w:color="auto" w:fill="auto"/>
            <w:vAlign w:val="center"/>
          </w:tcPr>
          <w:p w:rsidR="00143331" w:rsidRPr="00F71D4E" w:rsidRDefault="00143331" w:rsidP="00143331">
            <w:pPr>
              <w:rPr>
                <w:sz w:val="20"/>
                <w:szCs w:val="20"/>
              </w:rPr>
            </w:pPr>
            <w:r w:rsidRPr="00F71D4E">
              <w:rPr>
                <w:sz w:val="20"/>
                <w:szCs w:val="20"/>
              </w:rPr>
              <w:t>3,0</w:t>
            </w:r>
          </w:p>
        </w:tc>
        <w:tc>
          <w:tcPr>
            <w:tcW w:w="566" w:type="dxa"/>
            <w:vAlign w:val="center"/>
          </w:tcPr>
          <w:p w:rsidR="00143331" w:rsidRPr="00F71D4E" w:rsidRDefault="00143331" w:rsidP="00143331">
            <w:pPr>
              <w:rPr>
                <w:sz w:val="20"/>
                <w:szCs w:val="20"/>
              </w:rPr>
            </w:pPr>
            <w:r w:rsidRPr="00F71D4E">
              <w:rPr>
                <w:sz w:val="20"/>
                <w:szCs w:val="20"/>
              </w:rPr>
              <w:t>13,5</w:t>
            </w:r>
          </w:p>
        </w:tc>
        <w:tc>
          <w:tcPr>
            <w:tcW w:w="466" w:type="dxa"/>
            <w:vAlign w:val="center"/>
          </w:tcPr>
          <w:p w:rsidR="00143331" w:rsidRPr="00F71D4E" w:rsidRDefault="00143331" w:rsidP="00143331">
            <w:pPr>
              <w:rPr>
                <w:sz w:val="20"/>
                <w:szCs w:val="20"/>
              </w:rPr>
            </w:pPr>
            <w:r w:rsidRPr="00F71D4E">
              <w:rPr>
                <w:sz w:val="20"/>
                <w:szCs w:val="20"/>
              </w:rPr>
              <w:t>1,9</w:t>
            </w:r>
          </w:p>
        </w:tc>
      </w:tr>
      <w:tr w:rsidR="00143331" w:rsidRPr="00395242" w:rsidTr="00F71D4E">
        <w:trPr>
          <w:trHeight w:val="144"/>
        </w:trPr>
        <w:tc>
          <w:tcPr>
            <w:tcW w:w="1242" w:type="dxa"/>
            <w:vAlign w:val="center"/>
          </w:tcPr>
          <w:p w:rsidR="00143331" w:rsidRPr="00F71D4E" w:rsidRDefault="00143331" w:rsidP="00143331">
            <w:pPr>
              <w:rPr>
                <w:sz w:val="20"/>
                <w:szCs w:val="20"/>
              </w:rPr>
            </w:pPr>
            <w:r w:rsidRPr="00F71D4E">
              <w:rPr>
                <w:sz w:val="20"/>
                <w:szCs w:val="20"/>
              </w:rPr>
              <w:t>8</w:t>
            </w:r>
          </w:p>
        </w:tc>
        <w:tc>
          <w:tcPr>
            <w:tcW w:w="688" w:type="dxa"/>
            <w:vAlign w:val="center"/>
          </w:tcPr>
          <w:p w:rsidR="00143331" w:rsidRPr="00F71D4E" w:rsidRDefault="00143331" w:rsidP="00143331">
            <w:pPr>
              <w:rPr>
                <w:sz w:val="20"/>
                <w:szCs w:val="20"/>
              </w:rPr>
            </w:pPr>
            <w:r w:rsidRPr="00F71D4E">
              <w:rPr>
                <w:sz w:val="20"/>
                <w:szCs w:val="20"/>
              </w:rPr>
              <w:t>3</w:t>
            </w:r>
          </w:p>
        </w:tc>
        <w:tc>
          <w:tcPr>
            <w:tcW w:w="995" w:type="dxa"/>
            <w:vAlign w:val="center"/>
          </w:tcPr>
          <w:p w:rsidR="00143331" w:rsidRPr="00F71D4E" w:rsidRDefault="00143331" w:rsidP="00143331">
            <w:pPr>
              <w:rPr>
                <w:sz w:val="20"/>
                <w:szCs w:val="20"/>
              </w:rPr>
            </w:pPr>
            <w:r w:rsidRPr="00F71D4E">
              <w:rPr>
                <w:sz w:val="20"/>
                <w:szCs w:val="20"/>
              </w:rPr>
              <w:t>3,0</w:t>
            </w:r>
          </w:p>
        </w:tc>
        <w:tc>
          <w:tcPr>
            <w:tcW w:w="805" w:type="dxa"/>
            <w:vAlign w:val="center"/>
          </w:tcPr>
          <w:p w:rsidR="00143331" w:rsidRPr="00F71D4E" w:rsidRDefault="00143331" w:rsidP="00143331">
            <w:pPr>
              <w:rPr>
                <w:sz w:val="20"/>
                <w:szCs w:val="20"/>
              </w:rPr>
            </w:pPr>
            <w:r w:rsidRPr="00F71D4E">
              <w:rPr>
                <w:sz w:val="20"/>
                <w:szCs w:val="20"/>
              </w:rPr>
              <w:t>1</w:t>
            </w:r>
          </w:p>
        </w:tc>
        <w:tc>
          <w:tcPr>
            <w:tcW w:w="817" w:type="dxa"/>
            <w:vAlign w:val="center"/>
          </w:tcPr>
          <w:p w:rsidR="00143331" w:rsidRPr="00F71D4E" w:rsidRDefault="00143331" w:rsidP="00143331">
            <w:pPr>
              <w:rPr>
                <w:sz w:val="20"/>
                <w:szCs w:val="20"/>
              </w:rPr>
            </w:pPr>
            <w:r w:rsidRPr="00F71D4E">
              <w:rPr>
                <w:sz w:val="20"/>
                <w:szCs w:val="20"/>
              </w:rPr>
              <w:t>1,0</w:t>
            </w:r>
          </w:p>
        </w:tc>
        <w:tc>
          <w:tcPr>
            <w:tcW w:w="1090" w:type="dxa"/>
            <w:vAlign w:val="center"/>
          </w:tcPr>
          <w:p w:rsidR="00143331" w:rsidRPr="00F71D4E" w:rsidRDefault="00143331" w:rsidP="00143331">
            <w:pPr>
              <w:rPr>
                <w:sz w:val="20"/>
                <w:szCs w:val="20"/>
              </w:rPr>
            </w:pPr>
            <w:r w:rsidRPr="00F71D4E">
              <w:rPr>
                <w:sz w:val="20"/>
                <w:szCs w:val="20"/>
              </w:rPr>
              <w:t>0</w:t>
            </w:r>
          </w:p>
        </w:tc>
        <w:tc>
          <w:tcPr>
            <w:tcW w:w="1275" w:type="dxa"/>
            <w:vAlign w:val="center"/>
          </w:tcPr>
          <w:p w:rsidR="00143331" w:rsidRPr="00F71D4E" w:rsidRDefault="00143331" w:rsidP="00143331">
            <w:pPr>
              <w:rPr>
                <w:sz w:val="20"/>
                <w:szCs w:val="20"/>
              </w:rPr>
            </w:pPr>
            <w:r w:rsidRPr="00F71D4E">
              <w:rPr>
                <w:sz w:val="20"/>
                <w:szCs w:val="20"/>
              </w:rPr>
              <w:t>0</w:t>
            </w:r>
          </w:p>
        </w:tc>
        <w:tc>
          <w:tcPr>
            <w:tcW w:w="1256" w:type="dxa"/>
            <w:vAlign w:val="center"/>
          </w:tcPr>
          <w:p w:rsidR="00143331" w:rsidRPr="00F71D4E" w:rsidRDefault="00143331" w:rsidP="00143331">
            <w:pPr>
              <w:rPr>
                <w:sz w:val="20"/>
                <w:szCs w:val="20"/>
              </w:rPr>
            </w:pPr>
            <w:r w:rsidRPr="00F71D4E">
              <w:rPr>
                <w:sz w:val="20"/>
                <w:szCs w:val="20"/>
              </w:rPr>
              <w:t>1</w:t>
            </w:r>
          </w:p>
        </w:tc>
        <w:tc>
          <w:tcPr>
            <w:tcW w:w="1061" w:type="dxa"/>
            <w:vAlign w:val="center"/>
          </w:tcPr>
          <w:p w:rsidR="00143331" w:rsidRPr="00F71D4E" w:rsidRDefault="00143331" w:rsidP="00143331">
            <w:pPr>
              <w:rPr>
                <w:sz w:val="20"/>
                <w:szCs w:val="20"/>
              </w:rPr>
            </w:pPr>
            <w:r w:rsidRPr="00F71D4E">
              <w:rPr>
                <w:sz w:val="20"/>
                <w:szCs w:val="20"/>
              </w:rPr>
              <w:t>1,0</w:t>
            </w:r>
          </w:p>
        </w:tc>
        <w:tc>
          <w:tcPr>
            <w:tcW w:w="1017" w:type="dxa"/>
            <w:vAlign w:val="center"/>
          </w:tcPr>
          <w:p w:rsidR="00143331" w:rsidRPr="000F4A33" w:rsidRDefault="00143331" w:rsidP="00143331">
            <w:pPr>
              <w:rPr>
                <w:sz w:val="20"/>
                <w:szCs w:val="20"/>
              </w:rPr>
            </w:pPr>
            <w:r w:rsidRPr="000F4A33">
              <w:rPr>
                <w:sz w:val="20"/>
                <w:szCs w:val="20"/>
              </w:rPr>
              <w:t>7,5</w:t>
            </w:r>
          </w:p>
        </w:tc>
        <w:tc>
          <w:tcPr>
            <w:tcW w:w="1017" w:type="dxa"/>
            <w:vAlign w:val="center"/>
          </w:tcPr>
          <w:p w:rsidR="00143331" w:rsidRPr="000F4A33" w:rsidRDefault="00143331" w:rsidP="00143331">
            <w:pPr>
              <w:rPr>
                <w:sz w:val="20"/>
                <w:szCs w:val="20"/>
              </w:rPr>
            </w:pPr>
            <w:r w:rsidRPr="000F4A33">
              <w:rPr>
                <w:sz w:val="20"/>
                <w:szCs w:val="20"/>
              </w:rPr>
              <w:t>2,0</w:t>
            </w:r>
          </w:p>
        </w:tc>
        <w:tc>
          <w:tcPr>
            <w:tcW w:w="1003" w:type="dxa"/>
            <w:vAlign w:val="center"/>
          </w:tcPr>
          <w:p w:rsidR="00143331" w:rsidRPr="00F71D4E" w:rsidRDefault="00143331" w:rsidP="00143331">
            <w:pPr>
              <w:rPr>
                <w:sz w:val="20"/>
                <w:szCs w:val="20"/>
              </w:rPr>
            </w:pPr>
            <w:r w:rsidRPr="00F71D4E">
              <w:rPr>
                <w:sz w:val="20"/>
                <w:szCs w:val="20"/>
              </w:rPr>
              <w:t>12</w:t>
            </w:r>
          </w:p>
        </w:tc>
        <w:tc>
          <w:tcPr>
            <w:tcW w:w="1017" w:type="dxa"/>
            <w:vAlign w:val="center"/>
          </w:tcPr>
          <w:p w:rsidR="00143331" w:rsidRPr="00F71D4E" w:rsidRDefault="00143331" w:rsidP="00143331">
            <w:pPr>
              <w:rPr>
                <w:sz w:val="20"/>
                <w:szCs w:val="20"/>
              </w:rPr>
            </w:pPr>
            <w:r w:rsidRPr="00F71D4E">
              <w:rPr>
                <w:sz w:val="20"/>
                <w:szCs w:val="20"/>
              </w:rPr>
              <w:t>1,5</w:t>
            </w:r>
          </w:p>
        </w:tc>
        <w:tc>
          <w:tcPr>
            <w:tcW w:w="866" w:type="dxa"/>
            <w:shd w:val="clear" w:color="auto" w:fill="auto"/>
            <w:vAlign w:val="center"/>
          </w:tcPr>
          <w:p w:rsidR="00143331" w:rsidRPr="00F71D4E" w:rsidRDefault="00143331" w:rsidP="00143331">
            <w:pPr>
              <w:rPr>
                <w:sz w:val="20"/>
                <w:szCs w:val="20"/>
              </w:rPr>
            </w:pPr>
            <w:r w:rsidRPr="00F71D4E">
              <w:rPr>
                <w:sz w:val="20"/>
                <w:szCs w:val="20"/>
              </w:rPr>
              <w:t>3</w:t>
            </w:r>
          </w:p>
        </w:tc>
        <w:tc>
          <w:tcPr>
            <w:tcW w:w="879" w:type="dxa"/>
            <w:shd w:val="clear" w:color="auto" w:fill="auto"/>
            <w:vAlign w:val="center"/>
          </w:tcPr>
          <w:p w:rsidR="00143331" w:rsidRPr="00F71D4E" w:rsidRDefault="00143331" w:rsidP="00143331">
            <w:pPr>
              <w:rPr>
                <w:sz w:val="20"/>
                <w:szCs w:val="20"/>
              </w:rPr>
            </w:pPr>
            <w:r w:rsidRPr="00F71D4E">
              <w:rPr>
                <w:sz w:val="20"/>
                <w:szCs w:val="20"/>
              </w:rPr>
              <w:t>3,0</w:t>
            </w:r>
          </w:p>
        </w:tc>
        <w:tc>
          <w:tcPr>
            <w:tcW w:w="566" w:type="dxa"/>
            <w:vAlign w:val="center"/>
          </w:tcPr>
          <w:p w:rsidR="00143331" w:rsidRPr="00F71D4E" w:rsidRDefault="00143331" w:rsidP="00143331">
            <w:pPr>
              <w:rPr>
                <w:sz w:val="20"/>
                <w:szCs w:val="20"/>
              </w:rPr>
            </w:pPr>
            <w:r w:rsidRPr="00F71D4E">
              <w:rPr>
                <w:sz w:val="20"/>
                <w:szCs w:val="20"/>
              </w:rPr>
              <w:t>11,5</w:t>
            </w:r>
          </w:p>
        </w:tc>
        <w:tc>
          <w:tcPr>
            <w:tcW w:w="466" w:type="dxa"/>
            <w:vAlign w:val="center"/>
          </w:tcPr>
          <w:p w:rsidR="00143331" w:rsidRPr="00F71D4E" w:rsidRDefault="00143331" w:rsidP="00143331">
            <w:pPr>
              <w:rPr>
                <w:sz w:val="20"/>
                <w:szCs w:val="20"/>
              </w:rPr>
            </w:pPr>
            <w:r w:rsidRPr="00F71D4E">
              <w:rPr>
                <w:sz w:val="20"/>
                <w:szCs w:val="20"/>
              </w:rPr>
              <w:t>1,6</w:t>
            </w:r>
          </w:p>
        </w:tc>
      </w:tr>
      <w:tr w:rsidR="00143331" w:rsidRPr="00395242" w:rsidTr="00F71D4E">
        <w:trPr>
          <w:trHeight w:val="144"/>
        </w:trPr>
        <w:tc>
          <w:tcPr>
            <w:tcW w:w="1242" w:type="dxa"/>
            <w:vAlign w:val="center"/>
          </w:tcPr>
          <w:p w:rsidR="00143331" w:rsidRPr="00F71D4E" w:rsidRDefault="00143331" w:rsidP="00143331">
            <w:pPr>
              <w:rPr>
                <w:sz w:val="20"/>
                <w:szCs w:val="20"/>
              </w:rPr>
            </w:pPr>
            <w:r w:rsidRPr="00F71D4E">
              <w:rPr>
                <w:sz w:val="20"/>
                <w:szCs w:val="20"/>
              </w:rPr>
              <w:t>9</w:t>
            </w:r>
          </w:p>
        </w:tc>
        <w:tc>
          <w:tcPr>
            <w:tcW w:w="688" w:type="dxa"/>
            <w:vAlign w:val="center"/>
          </w:tcPr>
          <w:p w:rsidR="00143331" w:rsidRPr="00F71D4E" w:rsidRDefault="00143331" w:rsidP="00143331">
            <w:pPr>
              <w:rPr>
                <w:sz w:val="20"/>
                <w:szCs w:val="20"/>
              </w:rPr>
            </w:pPr>
            <w:r w:rsidRPr="00F71D4E">
              <w:rPr>
                <w:sz w:val="20"/>
                <w:szCs w:val="20"/>
              </w:rPr>
              <w:t>3</w:t>
            </w:r>
          </w:p>
        </w:tc>
        <w:tc>
          <w:tcPr>
            <w:tcW w:w="995" w:type="dxa"/>
            <w:vAlign w:val="center"/>
          </w:tcPr>
          <w:p w:rsidR="00143331" w:rsidRPr="00F71D4E" w:rsidRDefault="00143331" w:rsidP="00143331">
            <w:pPr>
              <w:rPr>
                <w:sz w:val="20"/>
                <w:szCs w:val="20"/>
              </w:rPr>
            </w:pPr>
            <w:r w:rsidRPr="00F71D4E">
              <w:rPr>
                <w:sz w:val="20"/>
                <w:szCs w:val="20"/>
              </w:rPr>
              <w:t>3,0</w:t>
            </w:r>
          </w:p>
        </w:tc>
        <w:tc>
          <w:tcPr>
            <w:tcW w:w="805" w:type="dxa"/>
            <w:vAlign w:val="center"/>
          </w:tcPr>
          <w:p w:rsidR="00143331" w:rsidRPr="00F71D4E" w:rsidRDefault="00143331" w:rsidP="00143331">
            <w:pPr>
              <w:rPr>
                <w:sz w:val="20"/>
                <w:szCs w:val="20"/>
              </w:rPr>
            </w:pPr>
            <w:r w:rsidRPr="00F71D4E">
              <w:rPr>
                <w:sz w:val="20"/>
                <w:szCs w:val="20"/>
              </w:rPr>
              <w:t>2</w:t>
            </w:r>
          </w:p>
        </w:tc>
        <w:tc>
          <w:tcPr>
            <w:tcW w:w="817" w:type="dxa"/>
            <w:vAlign w:val="center"/>
          </w:tcPr>
          <w:p w:rsidR="00143331" w:rsidRPr="00F71D4E" w:rsidRDefault="00143331" w:rsidP="00143331">
            <w:pPr>
              <w:rPr>
                <w:sz w:val="20"/>
                <w:szCs w:val="20"/>
              </w:rPr>
            </w:pPr>
            <w:r w:rsidRPr="00F71D4E">
              <w:rPr>
                <w:sz w:val="20"/>
                <w:szCs w:val="20"/>
              </w:rPr>
              <w:t>2,0</w:t>
            </w:r>
          </w:p>
        </w:tc>
        <w:tc>
          <w:tcPr>
            <w:tcW w:w="1090" w:type="dxa"/>
            <w:vAlign w:val="center"/>
          </w:tcPr>
          <w:p w:rsidR="00143331" w:rsidRPr="00F71D4E" w:rsidRDefault="00143331" w:rsidP="00143331">
            <w:pPr>
              <w:rPr>
                <w:sz w:val="20"/>
                <w:szCs w:val="20"/>
              </w:rPr>
            </w:pPr>
            <w:r w:rsidRPr="00F71D4E">
              <w:rPr>
                <w:sz w:val="20"/>
                <w:szCs w:val="20"/>
              </w:rPr>
              <w:t>2</w:t>
            </w:r>
          </w:p>
        </w:tc>
        <w:tc>
          <w:tcPr>
            <w:tcW w:w="1275" w:type="dxa"/>
            <w:vAlign w:val="center"/>
          </w:tcPr>
          <w:p w:rsidR="00143331" w:rsidRPr="00F71D4E" w:rsidRDefault="00143331" w:rsidP="00143331">
            <w:pPr>
              <w:rPr>
                <w:sz w:val="20"/>
                <w:szCs w:val="20"/>
              </w:rPr>
            </w:pPr>
            <w:r w:rsidRPr="00F71D4E">
              <w:rPr>
                <w:sz w:val="20"/>
                <w:szCs w:val="20"/>
              </w:rPr>
              <w:t>2,0</w:t>
            </w:r>
          </w:p>
        </w:tc>
        <w:tc>
          <w:tcPr>
            <w:tcW w:w="1256" w:type="dxa"/>
            <w:vAlign w:val="center"/>
          </w:tcPr>
          <w:p w:rsidR="00143331" w:rsidRPr="00F71D4E" w:rsidRDefault="00143331" w:rsidP="00143331">
            <w:pPr>
              <w:rPr>
                <w:sz w:val="20"/>
                <w:szCs w:val="20"/>
              </w:rPr>
            </w:pPr>
            <w:r w:rsidRPr="00F71D4E">
              <w:rPr>
                <w:sz w:val="20"/>
                <w:szCs w:val="20"/>
              </w:rPr>
              <w:t>1</w:t>
            </w:r>
          </w:p>
        </w:tc>
        <w:tc>
          <w:tcPr>
            <w:tcW w:w="1061" w:type="dxa"/>
            <w:vAlign w:val="center"/>
          </w:tcPr>
          <w:p w:rsidR="00143331" w:rsidRPr="00F71D4E" w:rsidRDefault="00143331" w:rsidP="00143331">
            <w:pPr>
              <w:rPr>
                <w:sz w:val="20"/>
                <w:szCs w:val="20"/>
              </w:rPr>
            </w:pPr>
            <w:r w:rsidRPr="00F71D4E">
              <w:rPr>
                <w:sz w:val="20"/>
                <w:szCs w:val="20"/>
              </w:rPr>
              <w:t>1,0</w:t>
            </w:r>
          </w:p>
        </w:tc>
        <w:tc>
          <w:tcPr>
            <w:tcW w:w="1017" w:type="dxa"/>
            <w:vAlign w:val="center"/>
          </w:tcPr>
          <w:p w:rsidR="00143331" w:rsidRPr="000F4A33" w:rsidRDefault="00143331" w:rsidP="00143331">
            <w:pPr>
              <w:rPr>
                <w:sz w:val="20"/>
                <w:szCs w:val="20"/>
              </w:rPr>
            </w:pPr>
            <w:r w:rsidRPr="000F4A33">
              <w:rPr>
                <w:sz w:val="20"/>
                <w:szCs w:val="20"/>
              </w:rPr>
              <w:t>6,0</w:t>
            </w:r>
          </w:p>
        </w:tc>
        <w:tc>
          <w:tcPr>
            <w:tcW w:w="1017" w:type="dxa"/>
            <w:vAlign w:val="center"/>
          </w:tcPr>
          <w:p w:rsidR="00143331" w:rsidRPr="000F4A33" w:rsidRDefault="00143331" w:rsidP="00143331">
            <w:pPr>
              <w:rPr>
                <w:sz w:val="20"/>
                <w:szCs w:val="20"/>
              </w:rPr>
            </w:pPr>
            <w:r w:rsidRPr="000F4A33">
              <w:rPr>
                <w:sz w:val="20"/>
                <w:szCs w:val="20"/>
              </w:rPr>
              <w:t>2,0</w:t>
            </w:r>
          </w:p>
        </w:tc>
        <w:tc>
          <w:tcPr>
            <w:tcW w:w="1003" w:type="dxa"/>
            <w:vAlign w:val="center"/>
          </w:tcPr>
          <w:p w:rsidR="00143331" w:rsidRPr="00F71D4E" w:rsidRDefault="00143331" w:rsidP="00143331">
            <w:pPr>
              <w:rPr>
                <w:sz w:val="20"/>
                <w:szCs w:val="20"/>
              </w:rPr>
            </w:pPr>
            <w:r w:rsidRPr="00F71D4E">
              <w:rPr>
                <w:sz w:val="20"/>
                <w:szCs w:val="20"/>
              </w:rPr>
              <w:t>11</w:t>
            </w:r>
          </w:p>
        </w:tc>
        <w:tc>
          <w:tcPr>
            <w:tcW w:w="1017" w:type="dxa"/>
            <w:vAlign w:val="center"/>
          </w:tcPr>
          <w:p w:rsidR="00143331" w:rsidRPr="00F71D4E" w:rsidRDefault="00143331" w:rsidP="00143331">
            <w:pPr>
              <w:rPr>
                <w:sz w:val="20"/>
                <w:szCs w:val="20"/>
              </w:rPr>
            </w:pPr>
            <w:r w:rsidRPr="00F71D4E">
              <w:rPr>
                <w:sz w:val="20"/>
                <w:szCs w:val="20"/>
              </w:rPr>
              <w:t>1,5</w:t>
            </w:r>
          </w:p>
        </w:tc>
        <w:tc>
          <w:tcPr>
            <w:tcW w:w="866" w:type="dxa"/>
            <w:shd w:val="clear" w:color="auto" w:fill="auto"/>
            <w:vAlign w:val="center"/>
          </w:tcPr>
          <w:p w:rsidR="00143331" w:rsidRPr="00F71D4E" w:rsidRDefault="00143331" w:rsidP="00143331">
            <w:pPr>
              <w:rPr>
                <w:sz w:val="20"/>
                <w:szCs w:val="20"/>
              </w:rPr>
            </w:pPr>
            <w:r w:rsidRPr="00F71D4E">
              <w:rPr>
                <w:sz w:val="20"/>
                <w:szCs w:val="20"/>
              </w:rPr>
              <w:t>3</w:t>
            </w:r>
          </w:p>
        </w:tc>
        <w:tc>
          <w:tcPr>
            <w:tcW w:w="879" w:type="dxa"/>
            <w:shd w:val="clear" w:color="auto" w:fill="auto"/>
            <w:vAlign w:val="center"/>
          </w:tcPr>
          <w:p w:rsidR="00143331" w:rsidRPr="00F71D4E" w:rsidRDefault="00143331" w:rsidP="00143331">
            <w:pPr>
              <w:rPr>
                <w:sz w:val="20"/>
                <w:szCs w:val="20"/>
              </w:rPr>
            </w:pPr>
            <w:r w:rsidRPr="00F71D4E">
              <w:rPr>
                <w:sz w:val="20"/>
                <w:szCs w:val="20"/>
              </w:rPr>
              <w:t>3,0</w:t>
            </w:r>
          </w:p>
        </w:tc>
        <w:tc>
          <w:tcPr>
            <w:tcW w:w="566" w:type="dxa"/>
            <w:vAlign w:val="center"/>
          </w:tcPr>
          <w:p w:rsidR="00143331" w:rsidRPr="00F71D4E" w:rsidRDefault="00143331" w:rsidP="00143331">
            <w:pPr>
              <w:rPr>
                <w:sz w:val="20"/>
                <w:szCs w:val="20"/>
              </w:rPr>
            </w:pPr>
            <w:r w:rsidRPr="00F71D4E">
              <w:rPr>
                <w:sz w:val="20"/>
                <w:szCs w:val="20"/>
              </w:rPr>
              <w:t>14,5</w:t>
            </w:r>
          </w:p>
        </w:tc>
        <w:tc>
          <w:tcPr>
            <w:tcW w:w="466" w:type="dxa"/>
            <w:vAlign w:val="center"/>
          </w:tcPr>
          <w:p w:rsidR="00143331" w:rsidRPr="00F71D4E" w:rsidRDefault="00143331" w:rsidP="00143331">
            <w:pPr>
              <w:rPr>
                <w:sz w:val="20"/>
                <w:szCs w:val="20"/>
              </w:rPr>
            </w:pPr>
            <w:r w:rsidRPr="00F71D4E">
              <w:rPr>
                <w:sz w:val="20"/>
                <w:szCs w:val="20"/>
              </w:rPr>
              <w:t>2,1</w:t>
            </w:r>
          </w:p>
        </w:tc>
      </w:tr>
      <w:tr w:rsidR="00143331" w:rsidRPr="00395242" w:rsidTr="00F71D4E">
        <w:trPr>
          <w:trHeight w:val="144"/>
        </w:trPr>
        <w:tc>
          <w:tcPr>
            <w:tcW w:w="1242" w:type="dxa"/>
            <w:vAlign w:val="center"/>
          </w:tcPr>
          <w:p w:rsidR="00143331" w:rsidRPr="00F71D4E" w:rsidRDefault="00143331" w:rsidP="00143331">
            <w:pPr>
              <w:rPr>
                <w:sz w:val="20"/>
                <w:szCs w:val="20"/>
              </w:rPr>
            </w:pPr>
            <w:r w:rsidRPr="00F71D4E">
              <w:rPr>
                <w:sz w:val="20"/>
                <w:szCs w:val="20"/>
              </w:rPr>
              <w:t>10</w:t>
            </w:r>
          </w:p>
        </w:tc>
        <w:tc>
          <w:tcPr>
            <w:tcW w:w="688" w:type="dxa"/>
            <w:vAlign w:val="center"/>
          </w:tcPr>
          <w:p w:rsidR="00143331" w:rsidRPr="00F71D4E" w:rsidRDefault="00143331" w:rsidP="00143331">
            <w:pPr>
              <w:rPr>
                <w:sz w:val="20"/>
                <w:szCs w:val="20"/>
              </w:rPr>
            </w:pPr>
            <w:r w:rsidRPr="00F71D4E">
              <w:rPr>
                <w:sz w:val="20"/>
                <w:szCs w:val="20"/>
              </w:rPr>
              <w:t>3</w:t>
            </w:r>
          </w:p>
        </w:tc>
        <w:tc>
          <w:tcPr>
            <w:tcW w:w="995" w:type="dxa"/>
            <w:vAlign w:val="center"/>
          </w:tcPr>
          <w:p w:rsidR="00143331" w:rsidRPr="00F71D4E" w:rsidRDefault="00143331" w:rsidP="00143331">
            <w:pPr>
              <w:rPr>
                <w:sz w:val="20"/>
                <w:szCs w:val="20"/>
              </w:rPr>
            </w:pPr>
            <w:r w:rsidRPr="00F71D4E">
              <w:rPr>
                <w:sz w:val="20"/>
                <w:szCs w:val="20"/>
              </w:rPr>
              <w:t>3,0</w:t>
            </w:r>
          </w:p>
        </w:tc>
        <w:tc>
          <w:tcPr>
            <w:tcW w:w="805" w:type="dxa"/>
            <w:vAlign w:val="center"/>
          </w:tcPr>
          <w:p w:rsidR="00143331" w:rsidRPr="00F71D4E" w:rsidRDefault="00143331" w:rsidP="00143331">
            <w:pPr>
              <w:rPr>
                <w:sz w:val="20"/>
                <w:szCs w:val="20"/>
              </w:rPr>
            </w:pPr>
            <w:r w:rsidRPr="00F71D4E">
              <w:rPr>
                <w:sz w:val="20"/>
                <w:szCs w:val="20"/>
              </w:rPr>
              <w:t>3</w:t>
            </w:r>
          </w:p>
        </w:tc>
        <w:tc>
          <w:tcPr>
            <w:tcW w:w="817" w:type="dxa"/>
            <w:vAlign w:val="center"/>
          </w:tcPr>
          <w:p w:rsidR="00143331" w:rsidRPr="00F71D4E" w:rsidRDefault="00143331" w:rsidP="00143331">
            <w:pPr>
              <w:rPr>
                <w:sz w:val="20"/>
                <w:szCs w:val="20"/>
              </w:rPr>
            </w:pPr>
            <w:r w:rsidRPr="00F71D4E">
              <w:rPr>
                <w:sz w:val="20"/>
                <w:szCs w:val="20"/>
              </w:rPr>
              <w:t>3,0</w:t>
            </w:r>
          </w:p>
        </w:tc>
        <w:tc>
          <w:tcPr>
            <w:tcW w:w="1090" w:type="dxa"/>
            <w:vAlign w:val="center"/>
          </w:tcPr>
          <w:p w:rsidR="00143331" w:rsidRPr="00F71D4E" w:rsidRDefault="00143331" w:rsidP="00143331">
            <w:pPr>
              <w:rPr>
                <w:sz w:val="20"/>
                <w:szCs w:val="20"/>
              </w:rPr>
            </w:pPr>
            <w:r w:rsidRPr="00F71D4E">
              <w:rPr>
                <w:sz w:val="20"/>
                <w:szCs w:val="20"/>
              </w:rPr>
              <w:t>3</w:t>
            </w:r>
          </w:p>
        </w:tc>
        <w:tc>
          <w:tcPr>
            <w:tcW w:w="1275" w:type="dxa"/>
            <w:vAlign w:val="center"/>
          </w:tcPr>
          <w:p w:rsidR="00143331" w:rsidRPr="00F71D4E" w:rsidRDefault="00143331" w:rsidP="00143331">
            <w:pPr>
              <w:rPr>
                <w:sz w:val="20"/>
                <w:szCs w:val="20"/>
              </w:rPr>
            </w:pPr>
            <w:r w:rsidRPr="00F71D4E">
              <w:rPr>
                <w:sz w:val="20"/>
                <w:szCs w:val="20"/>
              </w:rPr>
              <w:t>3,0</w:t>
            </w:r>
          </w:p>
        </w:tc>
        <w:tc>
          <w:tcPr>
            <w:tcW w:w="1256" w:type="dxa"/>
            <w:vAlign w:val="center"/>
          </w:tcPr>
          <w:p w:rsidR="00143331" w:rsidRPr="00F71D4E" w:rsidRDefault="00143331" w:rsidP="00143331">
            <w:pPr>
              <w:rPr>
                <w:sz w:val="20"/>
                <w:szCs w:val="20"/>
              </w:rPr>
            </w:pPr>
            <w:r w:rsidRPr="00F71D4E">
              <w:rPr>
                <w:sz w:val="20"/>
                <w:szCs w:val="20"/>
              </w:rPr>
              <w:t>1</w:t>
            </w:r>
          </w:p>
        </w:tc>
        <w:tc>
          <w:tcPr>
            <w:tcW w:w="1061" w:type="dxa"/>
            <w:vAlign w:val="center"/>
          </w:tcPr>
          <w:p w:rsidR="00143331" w:rsidRPr="00F71D4E" w:rsidRDefault="00143331" w:rsidP="00143331">
            <w:pPr>
              <w:rPr>
                <w:sz w:val="20"/>
                <w:szCs w:val="20"/>
              </w:rPr>
            </w:pPr>
            <w:r w:rsidRPr="00F71D4E">
              <w:rPr>
                <w:sz w:val="20"/>
                <w:szCs w:val="20"/>
              </w:rPr>
              <w:t>1,0</w:t>
            </w:r>
          </w:p>
        </w:tc>
        <w:tc>
          <w:tcPr>
            <w:tcW w:w="1017" w:type="dxa"/>
            <w:vAlign w:val="center"/>
          </w:tcPr>
          <w:p w:rsidR="00143331" w:rsidRPr="000F4A33" w:rsidRDefault="00143331" w:rsidP="00143331">
            <w:pPr>
              <w:rPr>
                <w:sz w:val="20"/>
                <w:szCs w:val="20"/>
              </w:rPr>
            </w:pPr>
            <w:r w:rsidRPr="000F4A33">
              <w:rPr>
                <w:sz w:val="20"/>
                <w:szCs w:val="20"/>
              </w:rPr>
              <w:t>8,5</w:t>
            </w:r>
          </w:p>
        </w:tc>
        <w:tc>
          <w:tcPr>
            <w:tcW w:w="1017" w:type="dxa"/>
            <w:vAlign w:val="center"/>
          </w:tcPr>
          <w:p w:rsidR="00143331" w:rsidRPr="000F4A33" w:rsidRDefault="00143331" w:rsidP="00143331">
            <w:pPr>
              <w:rPr>
                <w:sz w:val="20"/>
                <w:szCs w:val="20"/>
              </w:rPr>
            </w:pPr>
            <w:r w:rsidRPr="000F4A33">
              <w:rPr>
                <w:sz w:val="20"/>
                <w:szCs w:val="20"/>
              </w:rPr>
              <w:t>3,0</w:t>
            </w:r>
          </w:p>
        </w:tc>
        <w:tc>
          <w:tcPr>
            <w:tcW w:w="1003" w:type="dxa"/>
            <w:vAlign w:val="center"/>
          </w:tcPr>
          <w:p w:rsidR="00143331" w:rsidRPr="00F71D4E" w:rsidRDefault="00143331" w:rsidP="00143331">
            <w:pPr>
              <w:rPr>
                <w:sz w:val="20"/>
                <w:szCs w:val="20"/>
              </w:rPr>
            </w:pPr>
            <w:r w:rsidRPr="00F71D4E">
              <w:rPr>
                <w:sz w:val="20"/>
                <w:szCs w:val="20"/>
              </w:rPr>
              <w:t>12</w:t>
            </w:r>
          </w:p>
        </w:tc>
        <w:tc>
          <w:tcPr>
            <w:tcW w:w="1017" w:type="dxa"/>
            <w:vAlign w:val="center"/>
          </w:tcPr>
          <w:p w:rsidR="00143331" w:rsidRPr="00F71D4E" w:rsidRDefault="00143331" w:rsidP="00143331">
            <w:pPr>
              <w:rPr>
                <w:sz w:val="20"/>
                <w:szCs w:val="20"/>
              </w:rPr>
            </w:pPr>
            <w:r w:rsidRPr="00F71D4E">
              <w:rPr>
                <w:sz w:val="20"/>
                <w:szCs w:val="20"/>
              </w:rPr>
              <w:t>1,5</w:t>
            </w:r>
          </w:p>
        </w:tc>
        <w:tc>
          <w:tcPr>
            <w:tcW w:w="866" w:type="dxa"/>
            <w:shd w:val="clear" w:color="auto" w:fill="auto"/>
            <w:vAlign w:val="center"/>
          </w:tcPr>
          <w:p w:rsidR="00143331" w:rsidRPr="00F71D4E" w:rsidRDefault="00143331" w:rsidP="00143331">
            <w:pPr>
              <w:rPr>
                <w:sz w:val="20"/>
                <w:szCs w:val="20"/>
              </w:rPr>
            </w:pPr>
            <w:r w:rsidRPr="00F71D4E">
              <w:rPr>
                <w:sz w:val="20"/>
                <w:szCs w:val="20"/>
              </w:rPr>
              <w:t>3</w:t>
            </w:r>
          </w:p>
        </w:tc>
        <w:tc>
          <w:tcPr>
            <w:tcW w:w="879" w:type="dxa"/>
            <w:shd w:val="clear" w:color="auto" w:fill="auto"/>
            <w:vAlign w:val="center"/>
          </w:tcPr>
          <w:p w:rsidR="00143331" w:rsidRPr="00F71D4E" w:rsidRDefault="00143331" w:rsidP="00143331">
            <w:pPr>
              <w:rPr>
                <w:sz w:val="20"/>
                <w:szCs w:val="20"/>
              </w:rPr>
            </w:pPr>
            <w:r w:rsidRPr="00F71D4E">
              <w:rPr>
                <w:sz w:val="20"/>
                <w:szCs w:val="20"/>
              </w:rPr>
              <w:t>3,0</w:t>
            </w:r>
          </w:p>
        </w:tc>
        <w:tc>
          <w:tcPr>
            <w:tcW w:w="566" w:type="dxa"/>
            <w:vAlign w:val="center"/>
          </w:tcPr>
          <w:p w:rsidR="00143331" w:rsidRPr="00F71D4E" w:rsidRDefault="00143331" w:rsidP="00143331">
            <w:pPr>
              <w:rPr>
                <w:sz w:val="20"/>
                <w:szCs w:val="20"/>
              </w:rPr>
            </w:pPr>
            <w:r w:rsidRPr="00F71D4E">
              <w:rPr>
                <w:sz w:val="20"/>
                <w:szCs w:val="20"/>
              </w:rPr>
              <w:t>17,5</w:t>
            </w:r>
          </w:p>
        </w:tc>
        <w:tc>
          <w:tcPr>
            <w:tcW w:w="466" w:type="dxa"/>
            <w:vAlign w:val="center"/>
          </w:tcPr>
          <w:p w:rsidR="00143331" w:rsidRPr="00F71D4E" w:rsidRDefault="00143331" w:rsidP="00143331">
            <w:pPr>
              <w:rPr>
                <w:sz w:val="20"/>
                <w:szCs w:val="20"/>
              </w:rPr>
            </w:pPr>
            <w:r w:rsidRPr="00F71D4E">
              <w:rPr>
                <w:sz w:val="20"/>
                <w:szCs w:val="20"/>
              </w:rPr>
              <w:t>2,5</w:t>
            </w:r>
          </w:p>
        </w:tc>
      </w:tr>
      <w:tr w:rsidR="00143331" w:rsidRPr="00395242" w:rsidTr="00F71D4E">
        <w:trPr>
          <w:trHeight w:val="144"/>
        </w:trPr>
        <w:tc>
          <w:tcPr>
            <w:tcW w:w="1242" w:type="dxa"/>
            <w:vAlign w:val="center"/>
          </w:tcPr>
          <w:p w:rsidR="00143331" w:rsidRPr="00F71D4E" w:rsidRDefault="00143331" w:rsidP="00143331">
            <w:pPr>
              <w:rPr>
                <w:sz w:val="20"/>
                <w:szCs w:val="20"/>
              </w:rPr>
            </w:pPr>
            <w:r w:rsidRPr="00F71D4E">
              <w:rPr>
                <w:sz w:val="20"/>
                <w:szCs w:val="20"/>
              </w:rPr>
              <w:t>11</w:t>
            </w:r>
          </w:p>
        </w:tc>
        <w:tc>
          <w:tcPr>
            <w:tcW w:w="688" w:type="dxa"/>
            <w:vAlign w:val="center"/>
          </w:tcPr>
          <w:p w:rsidR="00143331" w:rsidRPr="00F71D4E" w:rsidRDefault="00143331" w:rsidP="00143331">
            <w:pPr>
              <w:rPr>
                <w:sz w:val="20"/>
                <w:szCs w:val="20"/>
              </w:rPr>
            </w:pPr>
            <w:r w:rsidRPr="00F71D4E">
              <w:rPr>
                <w:sz w:val="20"/>
                <w:szCs w:val="20"/>
              </w:rPr>
              <w:t>3</w:t>
            </w:r>
          </w:p>
        </w:tc>
        <w:tc>
          <w:tcPr>
            <w:tcW w:w="995" w:type="dxa"/>
            <w:vAlign w:val="center"/>
          </w:tcPr>
          <w:p w:rsidR="00143331" w:rsidRPr="00F71D4E" w:rsidRDefault="00143331" w:rsidP="00143331">
            <w:pPr>
              <w:rPr>
                <w:sz w:val="20"/>
                <w:szCs w:val="20"/>
              </w:rPr>
            </w:pPr>
            <w:r w:rsidRPr="00F71D4E">
              <w:rPr>
                <w:sz w:val="20"/>
                <w:szCs w:val="20"/>
              </w:rPr>
              <w:t>3,0</w:t>
            </w:r>
          </w:p>
        </w:tc>
        <w:tc>
          <w:tcPr>
            <w:tcW w:w="805" w:type="dxa"/>
            <w:vAlign w:val="center"/>
          </w:tcPr>
          <w:p w:rsidR="00143331" w:rsidRPr="00F71D4E" w:rsidRDefault="00143331" w:rsidP="00143331">
            <w:pPr>
              <w:rPr>
                <w:sz w:val="20"/>
                <w:szCs w:val="20"/>
              </w:rPr>
            </w:pPr>
            <w:r w:rsidRPr="00F71D4E">
              <w:rPr>
                <w:sz w:val="20"/>
                <w:szCs w:val="20"/>
              </w:rPr>
              <w:t>3</w:t>
            </w:r>
          </w:p>
        </w:tc>
        <w:tc>
          <w:tcPr>
            <w:tcW w:w="817" w:type="dxa"/>
            <w:vAlign w:val="center"/>
          </w:tcPr>
          <w:p w:rsidR="00143331" w:rsidRPr="00F71D4E" w:rsidRDefault="00143331" w:rsidP="00143331">
            <w:pPr>
              <w:rPr>
                <w:sz w:val="20"/>
                <w:szCs w:val="20"/>
              </w:rPr>
            </w:pPr>
            <w:r w:rsidRPr="00F71D4E">
              <w:rPr>
                <w:sz w:val="20"/>
                <w:szCs w:val="20"/>
              </w:rPr>
              <w:t>3,0</w:t>
            </w:r>
          </w:p>
        </w:tc>
        <w:tc>
          <w:tcPr>
            <w:tcW w:w="1090" w:type="dxa"/>
            <w:vAlign w:val="center"/>
          </w:tcPr>
          <w:p w:rsidR="00143331" w:rsidRPr="00F71D4E" w:rsidRDefault="00143331" w:rsidP="00143331">
            <w:pPr>
              <w:rPr>
                <w:sz w:val="20"/>
                <w:szCs w:val="20"/>
              </w:rPr>
            </w:pPr>
            <w:r w:rsidRPr="00F71D4E">
              <w:rPr>
                <w:sz w:val="20"/>
                <w:szCs w:val="20"/>
              </w:rPr>
              <w:t>3</w:t>
            </w:r>
          </w:p>
        </w:tc>
        <w:tc>
          <w:tcPr>
            <w:tcW w:w="1275" w:type="dxa"/>
            <w:vAlign w:val="center"/>
          </w:tcPr>
          <w:p w:rsidR="00143331" w:rsidRPr="00F71D4E" w:rsidRDefault="00143331" w:rsidP="00143331">
            <w:pPr>
              <w:rPr>
                <w:sz w:val="20"/>
                <w:szCs w:val="20"/>
              </w:rPr>
            </w:pPr>
            <w:r w:rsidRPr="00F71D4E">
              <w:rPr>
                <w:sz w:val="20"/>
                <w:szCs w:val="20"/>
              </w:rPr>
              <w:t>3,0</w:t>
            </w:r>
          </w:p>
        </w:tc>
        <w:tc>
          <w:tcPr>
            <w:tcW w:w="1256" w:type="dxa"/>
            <w:vAlign w:val="center"/>
          </w:tcPr>
          <w:p w:rsidR="00143331" w:rsidRPr="00F71D4E" w:rsidRDefault="00143331" w:rsidP="00143331">
            <w:pPr>
              <w:rPr>
                <w:sz w:val="20"/>
                <w:szCs w:val="20"/>
              </w:rPr>
            </w:pPr>
            <w:r w:rsidRPr="00F71D4E">
              <w:rPr>
                <w:sz w:val="20"/>
                <w:szCs w:val="20"/>
              </w:rPr>
              <w:t>1</w:t>
            </w:r>
          </w:p>
        </w:tc>
        <w:tc>
          <w:tcPr>
            <w:tcW w:w="1061" w:type="dxa"/>
            <w:vAlign w:val="center"/>
          </w:tcPr>
          <w:p w:rsidR="00143331" w:rsidRPr="00F71D4E" w:rsidRDefault="00143331" w:rsidP="00143331">
            <w:pPr>
              <w:rPr>
                <w:sz w:val="20"/>
                <w:szCs w:val="20"/>
              </w:rPr>
            </w:pPr>
            <w:r w:rsidRPr="00F71D4E">
              <w:rPr>
                <w:sz w:val="20"/>
                <w:szCs w:val="20"/>
              </w:rPr>
              <w:t>1,0</w:t>
            </w:r>
          </w:p>
        </w:tc>
        <w:tc>
          <w:tcPr>
            <w:tcW w:w="1017" w:type="dxa"/>
            <w:vAlign w:val="center"/>
          </w:tcPr>
          <w:p w:rsidR="00143331" w:rsidRPr="000F4A33" w:rsidRDefault="00143331" w:rsidP="00143331">
            <w:pPr>
              <w:rPr>
                <w:sz w:val="20"/>
                <w:szCs w:val="20"/>
              </w:rPr>
            </w:pPr>
            <w:r w:rsidRPr="000F4A33">
              <w:rPr>
                <w:sz w:val="20"/>
                <w:szCs w:val="20"/>
              </w:rPr>
              <w:t>5,5</w:t>
            </w:r>
          </w:p>
        </w:tc>
        <w:tc>
          <w:tcPr>
            <w:tcW w:w="1017" w:type="dxa"/>
            <w:vAlign w:val="center"/>
          </w:tcPr>
          <w:p w:rsidR="00143331" w:rsidRPr="000F4A33" w:rsidRDefault="00143331" w:rsidP="00143331">
            <w:pPr>
              <w:rPr>
                <w:sz w:val="20"/>
                <w:szCs w:val="20"/>
              </w:rPr>
            </w:pPr>
            <w:r w:rsidRPr="000F4A33">
              <w:rPr>
                <w:sz w:val="20"/>
                <w:szCs w:val="20"/>
              </w:rPr>
              <w:t>1,0</w:t>
            </w:r>
          </w:p>
        </w:tc>
        <w:tc>
          <w:tcPr>
            <w:tcW w:w="1003" w:type="dxa"/>
            <w:vAlign w:val="center"/>
          </w:tcPr>
          <w:p w:rsidR="00143331" w:rsidRPr="00F71D4E" w:rsidRDefault="00143331" w:rsidP="00143331">
            <w:pPr>
              <w:rPr>
                <w:sz w:val="20"/>
                <w:szCs w:val="20"/>
              </w:rPr>
            </w:pPr>
            <w:r w:rsidRPr="00F71D4E">
              <w:rPr>
                <w:sz w:val="20"/>
                <w:szCs w:val="20"/>
              </w:rPr>
              <w:t>9</w:t>
            </w:r>
          </w:p>
        </w:tc>
        <w:tc>
          <w:tcPr>
            <w:tcW w:w="1017" w:type="dxa"/>
            <w:vAlign w:val="center"/>
          </w:tcPr>
          <w:p w:rsidR="00143331" w:rsidRPr="00F71D4E" w:rsidRDefault="00143331" w:rsidP="00143331">
            <w:pPr>
              <w:rPr>
                <w:sz w:val="20"/>
                <w:szCs w:val="20"/>
              </w:rPr>
            </w:pPr>
            <w:r w:rsidRPr="00F71D4E">
              <w:rPr>
                <w:sz w:val="20"/>
                <w:szCs w:val="20"/>
              </w:rPr>
              <w:t>1,5</w:t>
            </w:r>
          </w:p>
        </w:tc>
        <w:tc>
          <w:tcPr>
            <w:tcW w:w="866" w:type="dxa"/>
            <w:shd w:val="clear" w:color="auto" w:fill="auto"/>
            <w:vAlign w:val="center"/>
          </w:tcPr>
          <w:p w:rsidR="00143331" w:rsidRPr="00F71D4E" w:rsidRDefault="00143331" w:rsidP="00143331">
            <w:pPr>
              <w:rPr>
                <w:sz w:val="20"/>
                <w:szCs w:val="20"/>
              </w:rPr>
            </w:pPr>
            <w:r w:rsidRPr="00F71D4E">
              <w:rPr>
                <w:sz w:val="20"/>
                <w:szCs w:val="20"/>
              </w:rPr>
              <w:t>3</w:t>
            </w:r>
          </w:p>
        </w:tc>
        <w:tc>
          <w:tcPr>
            <w:tcW w:w="879" w:type="dxa"/>
            <w:shd w:val="clear" w:color="auto" w:fill="auto"/>
            <w:vAlign w:val="center"/>
          </w:tcPr>
          <w:p w:rsidR="00143331" w:rsidRPr="00F71D4E" w:rsidRDefault="00143331" w:rsidP="00143331">
            <w:pPr>
              <w:rPr>
                <w:sz w:val="20"/>
                <w:szCs w:val="20"/>
              </w:rPr>
            </w:pPr>
            <w:r w:rsidRPr="00F71D4E">
              <w:rPr>
                <w:sz w:val="20"/>
                <w:szCs w:val="20"/>
              </w:rPr>
              <w:t>3,0</w:t>
            </w:r>
          </w:p>
        </w:tc>
        <w:tc>
          <w:tcPr>
            <w:tcW w:w="566" w:type="dxa"/>
            <w:vAlign w:val="center"/>
          </w:tcPr>
          <w:p w:rsidR="00143331" w:rsidRPr="00F71D4E" w:rsidRDefault="00143331" w:rsidP="00143331">
            <w:pPr>
              <w:rPr>
                <w:sz w:val="20"/>
                <w:szCs w:val="20"/>
              </w:rPr>
            </w:pPr>
            <w:r w:rsidRPr="00F71D4E">
              <w:rPr>
                <w:sz w:val="20"/>
                <w:szCs w:val="20"/>
              </w:rPr>
              <w:t>15,5</w:t>
            </w:r>
          </w:p>
        </w:tc>
        <w:tc>
          <w:tcPr>
            <w:tcW w:w="466" w:type="dxa"/>
            <w:vAlign w:val="center"/>
          </w:tcPr>
          <w:p w:rsidR="00143331" w:rsidRPr="00F71D4E" w:rsidRDefault="00143331" w:rsidP="00143331">
            <w:pPr>
              <w:rPr>
                <w:sz w:val="20"/>
                <w:szCs w:val="20"/>
              </w:rPr>
            </w:pPr>
            <w:r w:rsidRPr="00F71D4E">
              <w:rPr>
                <w:sz w:val="20"/>
                <w:szCs w:val="20"/>
              </w:rPr>
              <w:t>2,2</w:t>
            </w:r>
          </w:p>
        </w:tc>
      </w:tr>
      <w:tr w:rsidR="00143331" w:rsidRPr="00395242" w:rsidTr="00F71D4E">
        <w:trPr>
          <w:trHeight w:val="144"/>
        </w:trPr>
        <w:tc>
          <w:tcPr>
            <w:tcW w:w="1242" w:type="dxa"/>
            <w:vAlign w:val="center"/>
          </w:tcPr>
          <w:p w:rsidR="00143331" w:rsidRPr="00F71D4E" w:rsidRDefault="00143331" w:rsidP="00143331">
            <w:pPr>
              <w:rPr>
                <w:sz w:val="20"/>
                <w:szCs w:val="20"/>
              </w:rPr>
            </w:pPr>
            <w:r w:rsidRPr="00F71D4E">
              <w:rPr>
                <w:sz w:val="20"/>
                <w:szCs w:val="20"/>
              </w:rPr>
              <w:t>12</w:t>
            </w:r>
          </w:p>
        </w:tc>
        <w:tc>
          <w:tcPr>
            <w:tcW w:w="688" w:type="dxa"/>
            <w:vAlign w:val="center"/>
          </w:tcPr>
          <w:p w:rsidR="00143331" w:rsidRPr="00F71D4E" w:rsidRDefault="00143331" w:rsidP="00143331">
            <w:pPr>
              <w:rPr>
                <w:sz w:val="20"/>
                <w:szCs w:val="20"/>
              </w:rPr>
            </w:pPr>
            <w:r w:rsidRPr="00F71D4E">
              <w:rPr>
                <w:sz w:val="20"/>
                <w:szCs w:val="20"/>
              </w:rPr>
              <w:t>3</w:t>
            </w:r>
          </w:p>
        </w:tc>
        <w:tc>
          <w:tcPr>
            <w:tcW w:w="995" w:type="dxa"/>
            <w:vAlign w:val="center"/>
          </w:tcPr>
          <w:p w:rsidR="00143331" w:rsidRPr="00F71D4E" w:rsidRDefault="00143331" w:rsidP="00143331">
            <w:pPr>
              <w:rPr>
                <w:sz w:val="20"/>
                <w:szCs w:val="20"/>
              </w:rPr>
            </w:pPr>
            <w:r w:rsidRPr="00F71D4E">
              <w:rPr>
                <w:sz w:val="20"/>
                <w:szCs w:val="20"/>
              </w:rPr>
              <w:t>3,0</w:t>
            </w:r>
          </w:p>
        </w:tc>
        <w:tc>
          <w:tcPr>
            <w:tcW w:w="805" w:type="dxa"/>
            <w:vAlign w:val="center"/>
          </w:tcPr>
          <w:p w:rsidR="00143331" w:rsidRPr="00F71D4E" w:rsidRDefault="00143331" w:rsidP="00143331">
            <w:pPr>
              <w:rPr>
                <w:sz w:val="20"/>
                <w:szCs w:val="20"/>
              </w:rPr>
            </w:pPr>
            <w:r w:rsidRPr="00F71D4E">
              <w:rPr>
                <w:sz w:val="20"/>
                <w:szCs w:val="20"/>
              </w:rPr>
              <w:t>0</w:t>
            </w:r>
          </w:p>
        </w:tc>
        <w:tc>
          <w:tcPr>
            <w:tcW w:w="817" w:type="dxa"/>
            <w:vAlign w:val="center"/>
          </w:tcPr>
          <w:p w:rsidR="00143331" w:rsidRPr="00F71D4E" w:rsidRDefault="00143331" w:rsidP="00143331">
            <w:pPr>
              <w:rPr>
                <w:sz w:val="20"/>
                <w:szCs w:val="20"/>
              </w:rPr>
            </w:pPr>
            <w:r w:rsidRPr="00F71D4E">
              <w:rPr>
                <w:sz w:val="20"/>
                <w:szCs w:val="20"/>
              </w:rPr>
              <w:t>0</w:t>
            </w:r>
          </w:p>
        </w:tc>
        <w:tc>
          <w:tcPr>
            <w:tcW w:w="1090" w:type="dxa"/>
            <w:vAlign w:val="center"/>
          </w:tcPr>
          <w:p w:rsidR="00143331" w:rsidRPr="00F71D4E" w:rsidRDefault="00143331" w:rsidP="00143331">
            <w:pPr>
              <w:rPr>
                <w:sz w:val="20"/>
                <w:szCs w:val="20"/>
              </w:rPr>
            </w:pPr>
            <w:r w:rsidRPr="00F71D4E">
              <w:rPr>
                <w:sz w:val="20"/>
                <w:szCs w:val="20"/>
              </w:rPr>
              <w:t>3</w:t>
            </w:r>
          </w:p>
        </w:tc>
        <w:tc>
          <w:tcPr>
            <w:tcW w:w="1275" w:type="dxa"/>
            <w:vAlign w:val="center"/>
          </w:tcPr>
          <w:p w:rsidR="00143331" w:rsidRPr="00F71D4E" w:rsidRDefault="00143331" w:rsidP="00143331">
            <w:pPr>
              <w:rPr>
                <w:sz w:val="20"/>
                <w:szCs w:val="20"/>
              </w:rPr>
            </w:pPr>
            <w:r w:rsidRPr="00F71D4E">
              <w:rPr>
                <w:sz w:val="20"/>
                <w:szCs w:val="20"/>
              </w:rPr>
              <w:t>3,0</w:t>
            </w:r>
          </w:p>
        </w:tc>
        <w:tc>
          <w:tcPr>
            <w:tcW w:w="1256" w:type="dxa"/>
            <w:vAlign w:val="center"/>
          </w:tcPr>
          <w:p w:rsidR="00143331" w:rsidRPr="00F71D4E" w:rsidRDefault="00143331" w:rsidP="00143331">
            <w:pPr>
              <w:rPr>
                <w:sz w:val="20"/>
                <w:szCs w:val="20"/>
              </w:rPr>
            </w:pPr>
            <w:r w:rsidRPr="00F71D4E">
              <w:rPr>
                <w:sz w:val="20"/>
                <w:szCs w:val="20"/>
              </w:rPr>
              <w:t>1</w:t>
            </w:r>
          </w:p>
        </w:tc>
        <w:tc>
          <w:tcPr>
            <w:tcW w:w="1061" w:type="dxa"/>
            <w:vAlign w:val="center"/>
          </w:tcPr>
          <w:p w:rsidR="00143331" w:rsidRPr="00F71D4E" w:rsidRDefault="00143331" w:rsidP="00143331">
            <w:pPr>
              <w:rPr>
                <w:sz w:val="20"/>
                <w:szCs w:val="20"/>
              </w:rPr>
            </w:pPr>
            <w:r w:rsidRPr="00F71D4E">
              <w:rPr>
                <w:sz w:val="20"/>
                <w:szCs w:val="20"/>
              </w:rPr>
              <w:t>1,0</w:t>
            </w:r>
          </w:p>
        </w:tc>
        <w:tc>
          <w:tcPr>
            <w:tcW w:w="1017" w:type="dxa"/>
            <w:vAlign w:val="center"/>
          </w:tcPr>
          <w:p w:rsidR="00143331" w:rsidRPr="000F4A33" w:rsidRDefault="00143331" w:rsidP="00143331">
            <w:pPr>
              <w:rPr>
                <w:sz w:val="20"/>
                <w:szCs w:val="20"/>
              </w:rPr>
            </w:pPr>
            <w:r w:rsidRPr="000F4A33">
              <w:rPr>
                <w:sz w:val="20"/>
                <w:szCs w:val="20"/>
              </w:rPr>
              <w:t>9,0</w:t>
            </w:r>
          </w:p>
        </w:tc>
        <w:tc>
          <w:tcPr>
            <w:tcW w:w="1017" w:type="dxa"/>
            <w:vAlign w:val="center"/>
          </w:tcPr>
          <w:p w:rsidR="00143331" w:rsidRPr="000F4A33" w:rsidRDefault="00143331" w:rsidP="00143331">
            <w:pPr>
              <w:rPr>
                <w:sz w:val="20"/>
                <w:szCs w:val="20"/>
              </w:rPr>
            </w:pPr>
            <w:r w:rsidRPr="000F4A33">
              <w:rPr>
                <w:sz w:val="20"/>
                <w:szCs w:val="20"/>
              </w:rPr>
              <w:t>3,0</w:t>
            </w:r>
          </w:p>
        </w:tc>
        <w:tc>
          <w:tcPr>
            <w:tcW w:w="1003" w:type="dxa"/>
            <w:vAlign w:val="center"/>
          </w:tcPr>
          <w:p w:rsidR="00143331" w:rsidRPr="00F71D4E" w:rsidRDefault="00143331" w:rsidP="00143331">
            <w:pPr>
              <w:rPr>
                <w:sz w:val="20"/>
                <w:szCs w:val="20"/>
              </w:rPr>
            </w:pPr>
            <w:r w:rsidRPr="00F71D4E">
              <w:rPr>
                <w:sz w:val="20"/>
                <w:szCs w:val="20"/>
              </w:rPr>
              <w:t>14</w:t>
            </w:r>
          </w:p>
        </w:tc>
        <w:tc>
          <w:tcPr>
            <w:tcW w:w="1017" w:type="dxa"/>
            <w:vAlign w:val="center"/>
          </w:tcPr>
          <w:p w:rsidR="00143331" w:rsidRPr="00F71D4E" w:rsidRDefault="00143331" w:rsidP="00143331">
            <w:pPr>
              <w:rPr>
                <w:sz w:val="20"/>
                <w:szCs w:val="20"/>
              </w:rPr>
            </w:pPr>
            <w:r w:rsidRPr="00F71D4E">
              <w:rPr>
                <w:sz w:val="20"/>
                <w:szCs w:val="20"/>
              </w:rPr>
              <w:t>1,0</w:t>
            </w:r>
          </w:p>
        </w:tc>
        <w:tc>
          <w:tcPr>
            <w:tcW w:w="866" w:type="dxa"/>
            <w:shd w:val="clear" w:color="auto" w:fill="auto"/>
            <w:vAlign w:val="center"/>
          </w:tcPr>
          <w:p w:rsidR="00143331" w:rsidRPr="00F71D4E" w:rsidRDefault="00143331" w:rsidP="00143331">
            <w:pPr>
              <w:rPr>
                <w:sz w:val="20"/>
                <w:szCs w:val="20"/>
              </w:rPr>
            </w:pPr>
            <w:r w:rsidRPr="00F71D4E">
              <w:rPr>
                <w:sz w:val="20"/>
                <w:szCs w:val="20"/>
              </w:rPr>
              <w:t>3</w:t>
            </w:r>
          </w:p>
        </w:tc>
        <w:tc>
          <w:tcPr>
            <w:tcW w:w="879" w:type="dxa"/>
            <w:shd w:val="clear" w:color="auto" w:fill="auto"/>
            <w:vAlign w:val="center"/>
          </w:tcPr>
          <w:p w:rsidR="00143331" w:rsidRPr="00F71D4E" w:rsidRDefault="00143331" w:rsidP="00143331">
            <w:pPr>
              <w:rPr>
                <w:sz w:val="20"/>
                <w:szCs w:val="20"/>
              </w:rPr>
            </w:pPr>
            <w:r w:rsidRPr="00F71D4E">
              <w:rPr>
                <w:sz w:val="20"/>
                <w:szCs w:val="20"/>
              </w:rPr>
              <w:t>3,0</w:t>
            </w:r>
          </w:p>
        </w:tc>
        <w:tc>
          <w:tcPr>
            <w:tcW w:w="566" w:type="dxa"/>
            <w:vAlign w:val="center"/>
          </w:tcPr>
          <w:p w:rsidR="00143331" w:rsidRPr="00F71D4E" w:rsidRDefault="00143331" w:rsidP="00143331">
            <w:pPr>
              <w:rPr>
                <w:sz w:val="20"/>
                <w:szCs w:val="20"/>
              </w:rPr>
            </w:pPr>
            <w:r w:rsidRPr="00F71D4E">
              <w:rPr>
                <w:sz w:val="20"/>
                <w:szCs w:val="20"/>
              </w:rPr>
              <w:t>14,0</w:t>
            </w:r>
          </w:p>
        </w:tc>
        <w:tc>
          <w:tcPr>
            <w:tcW w:w="466" w:type="dxa"/>
            <w:vAlign w:val="center"/>
          </w:tcPr>
          <w:p w:rsidR="00143331" w:rsidRPr="00F71D4E" w:rsidRDefault="00143331" w:rsidP="00143331">
            <w:pPr>
              <w:rPr>
                <w:sz w:val="20"/>
                <w:szCs w:val="20"/>
              </w:rPr>
            </w:pPr>
            <w:r w:rsidRPr="00F71D4E">
              <w:rPr>
                <w:sz w:val="20"/>
                <w:szCs w:val="20"/>
              </w:rPr>
              <w:t>2,0</w:t>
            </w:r>
          </w:p>
        </w:tc>
      </w:tr>
      <w:tr w:rsidR="00143331" w:rsidRPr="00395242" w:rsidTr="00F71D4E">
        <w:trPr>
          <w:trHeight w:val="144"/>
        </w:trPr>
        <w:tc>
          <w:tcPr>
            <w:tcW w:w="1242" w:type="dxa"/>
            <w:vAlign w:val="center"/>
          </w:tcPr>
          <w:p w:rsidR="00143331" w:rsidRPr="00F71D4E" w:rsidRDefault="00143331" w:rsidP="00143331">
            <w:pPr>
              <w:rPr>
                <w:sz w:val="20"/>
                <w:szCs w:val="20"/>
              </w:rPr>
            </w:pPr>
            <w:r w:rsidRPr="00F71D4E">
              <w:rPr>
                <w:sz w:val="20"/>
                <w:szCs w:val="20"/>
              </w:rPr>
              <w:t>13</w:t>
            </w:r>
          </w:p>
        </w:tc>
        <w:tc>
          <w:tcPr>
            <w:tcW w:w="688" w:type="dxa"/>
            <w:vAlign w:val="center"/>
          </w:tcPr>
          <w:p w:rsidR="00143331" w:rsidRPr="00F71D4E" w:rsidRDefault="00143331" w:rsidP="00143331">
            <w:pPr>
              <w:rPr>
                <w:sz w:val="20"/>
                <w:szCs w:val="20"/>
              </w:rPr>
            </w:pPr>
            <w:r w:rsidRPr="00F71D4E">
              <w:rPr>
                <w:sz w:val="20"/>
                <w:szCs w:val="20"/>
              </w:rPr>
              <w:t>3</w:t>
            </w:r>
          </w:p>
        </w:tc>
        <w:tc>
          <w:tcPr>
            <w:tcW w:w="995" w:type="dxa"/>
            <w:vAlign w:val="center"/>
          </w:tcPr>
          <w:p w:rsidR="00143331" w:rsidRPr="00F71D4E" w:rsidRDefault="00143331" w:rsidP="00143331">
            <w:pPr>
              <w:rPr>
                <w:sz w:val="20"/>
                <w:szCs w:val="20"/>
              </w:rPr>
            </w:pPr>
            <w:r w:rsidRPr="00F71D4E">
              <w:rPr>
                <w:sz w:val="20"/>
                <w:szCs w:val="20"/>
              </w:rPr>
              <w:t>3,0</w:t>
            </w:r>
          </w:p>
        </w:tc>
        <w:tc>
          <w:tcPr>
            <w:tcW w:w="805" w:type="dxa"/>
            <w:vAlign w:val="center"/>
          </w:tcPr>
          <w:p w:rsidR="00143331" w:rsidRPr="00F71D4E" w:rsidRDefault="00143331" w:rsidP="00143331">
            <w:pPr>
              <w:rPr>
                <w:sz w:val="20"/>
                <w:szCs w:val="20"/>
              </w:rPr>
            </w:pPr>
            <w:r w:rsidRPr="00F71D4E">
              <w:rPr>
                <w:sz w:val="20"/>
                <w:szCs w:val="20"/>
              </w:rPr>
              <w:t>1</w:t>
            </w:r>
          </w:p>
        </w:tc>
        <w:tc>
          <w:tcPr>
            <w:tcW w:w="817" w:type="dxa"/>
            <w:vAlign w:val="center"/>
          </w:tcPr>
          <w:p w:rsidR="00143331" w:rsidRPr="00F71D4E" w:rsidRDefault="00143331" w:rsidP="00143331">
            <w:pPr>
              <w:rPr>
                <w:sz w:val="20"/>
                <w:szCs w:val="20"/>
              </w:rPr>
            </w:pPr>
            <w:r w:rsidRPr="00F71D4E">
              <w:rPr>
                <w:sz w:val="20"/>
                <w:szCs w:val="20"/>
              </w:rPr>
              <w:t>1,0</w:t>
            </w:r>
          </w:p>
        </w:tc>
        <w:tc>
          <w:tcPr>
            <w:tcW w:w="1090" w:type="dxa"/>
            <w:vAlign w:val="center"/>
          </w:tcPr>
          <w:p w:rsidR="00143331" w:rsidRPr="00F71D4E" w:rsidRDefault="00143331" w:rsidP="00143331">
            <w:pPr>
              <w:rPr>
                <w:sz w:val="20"/>
                <w:szCs w:val="20"/>
              </w:rPr>
            </w:pPr>
            <w:r w:rsidRPr="00F71D4E">
              <w:rPr>
                <w:sz w:val="20"/>
                <w:szCs w:val="20"/>
              </w:rPr>
              <w:t>3</w:t>
            </w:r>
          </w:p>
        </w:tc>
        <w:tc>
          <w:tcPr>
            <w:tcW w:w="1275" w:type="dxa"/>
            <w:vAlign w:val="center"/>
          </w:tcPr>
          <w:p w:rsidR="00143331" w:rsidRPr="00F71D4E" w:rsidRDefault="00143331" w:rsidP="00143331">
            <w:pPr>
              <w:rPr>
                <w:sz w:val="20"/>
                <w:szCs w:val="20"/>
              </w:rPr>
            </w:pPr>
            <w:r w:rsidRPr="00F71D4E">
              <w:rPr>
                <w:sz w:val="20"/>
                <w:szCs w:val="20"/>
              </w:rPr>
              <w:t>3,0</w:t>
            </w:r>
          </w:p>
        </w:tc>
        <w:tc>
          <w:tcPr>
            <w:tcW w:w="1256" w:type="dxa"/>
            <w:vAlign w:val="center"/>
          </w:tcPr>
          <w:p w:rsidR="00143331" w:rsidRPr="00F71D4E" w:rsidRDefault="00143331" w:rsidP="00143331">
            <w:pPr>
              <w:rPr>
                <w:sz w:val="20"/>
                <w:szCs w:val="20"/>
              </w:rPr>
            </w:pPr>
            <w:r w:rsidRPr="00F71D4E">
              <w:rPr>
                <w:sz w:val="20"/>
                <w:szCs w:val="20"/>
              </w:rPr>
              <w:t>1</w:t>
            </w:r>
          </w:p>
        </w:tc>
        <w:tc>
          <w:tcPr>
            <w:tcW w:w="1061" w:type="dxa"/>
            <w:vAlign w:val="center"/>
          </w:tcPr>
          <w:p w:rsidR="00143331" w:rsidRPr="00F71D4E" w:rsidRDefault="00143331" w:rsidP="00143331">
            <w:pPr>
              <w:rPr>
                <w:sz w:val="20"/>
                <w:szCs w:val="20"/>
              </w:rPr>
            </w:pPr>
            <w:r w:rsidRPr="00F71D4E">
              <w:rPr>
                <w:sz w:val="20"/>
                <w:szCs w:val="20"/>
              </w:rPr>
              <w:t>1,0</w:t>
            </w:r>
          </w:p>
        </w:tc>
        <w:tc>
          <w:tcPr>
            <w:tcW w:w="1017" w:type="dxa"/>
            <w:vAlign w:val="center"/>
          </w:tcPr>
          <w:p w:rsidR="00143331" w:rsidRPr="000F4A33" w:rsidRDefault="00143331" w:rsidP="00143331">
            <w:pPr>
              <w:rPr>
                <w:sz w:val="20"/>
                <w:szCs w:val="20"/>
              </w:rPr>
            </w:pPr>
            <w:r w:rsidRPr="000F4A33">
              <w:rPr>
                <w:sz w:val="20"/>
                <w:szCs w:val="20"/>
              </w:rPr>
              <w:t>5,0</w:t>
            </w:r>
          </w:p>
        </w:tc>
        <w:tc>
          <w:tcPr>
            <w:tcW w:w="1017" w:type="dxa"/>
            <w:vAlign w:val="center"/>
          </w:tcPr>
          <w:p w:rsidR="00143331" w:rsidRPr="000F4A33" w:rsidRDefault="00143331" w:rsidP="00143331">
            <w:pPr>
              <w:rPr>
                <w:sz w:val="20"/>
                <w:szCs w:val="20"/>
              </w:rPr>
            </w:pPr>
            <w:r w:rsidRPr="000F4A33">
              <w:rPr>
                <w:sz w:val="20"/>
                <w:szCs w:val="20"/>
              </w:rPr>
              <w:t>1,0</w:t>
            </w:r>
          </w:p>
        </w:tc>
        <w:tc>
          <w:tcPr>
            <w:tcW w:w="1003" w:type="dxa"/>
            <w:vAlign w:val="center"/>
          </w:tcPr>
          <w:p w:rsidR="00143331" w:rsidRPr="00F71D4E" w:rsidRDefault="00143331" w:rsidP="00143331">
            <w:pPr>
              <w:rPr>
                <w:sz w:val="20"/>
                <w:szCs w:val="20"/>
              </w:rPr>
            </w:pPr>
            <w:r w:rsidRPr="00F71D4E">
              <w:rPr>
                <w:sz w:val="20"/>
                <w:szCs w:val="20"/>
              </w:rPr>
              <w:t>12</w:t>
            </w:r>
          </w:p>
        </w:tc>
        <w:tc>
          <w:tcPr>
            <w:tcW w:w="1017" w:type="dxa"/>
            <w:vAlign w:val="center"/>
          </w:tcPr>
          <w:p w:rsidR="00143331" w:rsidRPr="00F71D4E" w:rsidRDefault="00143331" w:rsidP="00143331">
            <w:pPr>
              <w:rPr>
                <w:sz w:val="20"/>
                <w:szCs w:val="20"/>
              </w:rPr>
            </w:pPr>
            <w:r w:rsidRPr="00F71D4E">
              <w:rPr>
                <w:sz w:val="20"/>
                <w:szCs w:val="20"/>
              </w:rPr>
              <w:t>1,5</w:t>
            </w:r>
          </w:p>
        </w:tc>
        <w:tc>
          <w:tcPr>
            <w:tcW w:w="866" w:type="dxa"/>
            <w:shd w:val="clear" w:color="auto" w:fill="auto"/>
            <w:vAlign w:val="center"/>
          </w:tcPr>
          <w:p w:rsidR="00143331" w:rsidRPr="00F71D4E" w:rsidRDefault="00143331" w:rsidP="00143331">
            <w:pPr>
              <w:rPr>
                <w:sz w:val="20"/>
                <w:szCs w:val="20"/>
              </w:rPr>
            </w:pPr>
            <w:r w:rsidRPr="00F71D4E">
              <w:rPr>
                <w:sz w:val="20"/>
                <w:szCs w:val="20"/>
              </w:rPr>
              <w:t>3</w:t>
            </w:r>
          </w:p>
        </w:tc>
        <w:tc>
          <w:tcPr>
            <w:tcW w:w="879" w:type="dxa"/>
            <w:shd w:val="clear" w:color="auto" w:fill="auto"/>
            <w:vAlign w:val="center"/>
          </w:tcPr>
          <w:p w:rsidR="00143331" w:rsidRPr="00F71D4E" w:rsidRDefault="00143331" w:rsidP="00143331">
            <w:pPr>
              <w:rPr>
                <w:sz w:val="20"/>
                <w:szCs w:val="20"/>
              </w:rPr>
            </w:pPr>
            <w:r w:rsidRPr="00F71D4E">
              <w:rPr>
                <w:sz w:val="20"/>
                <w:szCs w:val="20"/>
              </w:rPr>
              <w:t>3,0</w:t>
            </w:r>
          </w:p>
        </w:tc>
        <w:tc>
          <w:tcPr>
            <w:tcW w:w="566" w:type="dxa"/>
            <w:vAlign w:val="center"/>
          </w:tcPr>
          <w:p w:rsidR="00143331" w:rsidRPr="00F71D4E" w:rsidRDefault="00143331" w:rsidP="00143331">
            <w:pPr>
              <w:rPr>
                <w:sz w:val="20"/>
                <w:szCs w:val="20"/>
              </w:rPr>
            </w:pPr>
            <w:r w:rsidRPr="00F71D4E">
              <w:rPr>
                <w:sz w:val="20"/>
                <w:szCs w:val="20"/>
              </w:rPr>
              <w:t>13,5</w:t>
            </w:r>
          </w:p>
        </w:tc>
        <w:tc>
          <w:tcPr>
            <w:tcW w:w="466" w:type="dxa"/>
            <w:vAlign w:val="center"/>
          </w:tcPr>
          <w:p w:rsidR="00143331" w:rsidRPr="00F71D4E" w:rsidRDefault="00143331" w:rsidP="00143331">
            <w:pPr>
              <w:rPr>
                <w:sz w:val="20"/>
                <w:szCs w:val="20"/>
              </w:rPr>
            </w:pPr>
            <w:r w:rsidRPr="00F71D4E">
              <w:rPr>
                <w:sz w:val="20"/>
                <w:szCs w:val="20"/>
              </w:rPr>
              <w:t>1,9</w:t>
            </w:r>
          </w:p>
        </w:tc>
      </w:tr>
      <w:tr w:rsidR="00143331" w:rsidRPr="00395242" w:rsidTr="00F71D4E">
        <w:trPr>
          <w:trHeight w:val="144"/>
        </w:trPr>
        <w:tc>
          <w:tcPr>
            <w:tcW w:w="1242" w:type="dxa"/>
            <w:vAlign w:val="center"/>
          </w:tcPr>
          <w:p w:rsidR="00143331" w:rsidRPr="00F71D4E" w:rsidRDefault="00143331" w:rsidP="00143331">
            <w:pPr>
              <w:rPr>
                <w:sz w:val="20"/>
                <w:szCs w:val="20"/>
              </w:rPr>
            </w:pPr>
            <w:r w:rsidRPr="00F71D4E">
              <w:rPr>
                <w:sz w:val="20"/>
                <w:szCs w:val="20"/>
              </w:rPr>
              <w:t>14</w:t>
            </w:r>
          </w:p>
        </w:tc>
        <w:tc>
          <w:tcPr>
            <w:tcW w:w="688" w:type="dxa"/>
            <w:vAlign w:val="center"/>
          </w:tcPr>
          <w:p w:rsidR="00143331" w:rsidRPr="00F71D4E" w:rsidRDefault="00143331" w:rsidP="00143331">
            <w:pPr>
              <w:rPr>
                <w:sz w:val="20"/>
                <w:szCs w:val="20"/>
              </w:rPr>
            </w:pPr>
            <w:r w:rsidRPr="00F71D4E">
              <w:rPr>
                <w:sz w:val="20"/>
                <w:szCs w:val="20"/>
              </w:rPr>
              <w:t>3</w:t>
            </w:r>
          </w:p>
        </w:tc>
        <w:tc>
          <w:tcPr>
            <w:tcW w:w="995" w:type="dxa"/>
            <w:vAlign w:val="center"/>
          </w:tcPr>
          <w:p w:rsidR="00143331" w:rsidRPr="00F71D4E" w:rsidRDefault="00143331" w:rsidP="00143331">
            <w:pPr>
              <w:rPr>
                <w:sz w:val="20"/>
                <w:szCs w:val="20"/>
              </w:rPr>
            </w:pPr>
            <w:r w:rsidRPr="00F71D4E">
              <w:rPr>
                <w:sz w:val="20"/>
                <w:szCs w:val="20"/>
              </w:rPr>
              <w:t>3,0</w:t>
            </w:r>
          </w:p>
        </w:tc>
        <w:tc>
          <w:tcPr>
            <w:tcW w:w="805" w:type="dxa"/>
            <w:vAlign w:val="center"/>
          </w:tcPr>
          <w:p w:rsidR="00143331" w:rsidRPr="00F71D4E" w:rsidRDefault="00143331" w:rsidP="00143331">
            <w:pPr>
              <w:rPr>
                <w:sz w:val="20"/>
                <w:szCs w:val="20"/>
              </w:rPr>
            </w:pPr>
            <w:r w:rsidRPr="00F71D4E">
              <w:rPr>
                <w:sz w:val="20"/>
                <w:szCs w:val="20"/>
              </w:rPr>
              <w:t>3</w:t>
            </w:r>
          </w:p>
        </w:tc>
        <w:tc>
          <w:tcPr>
            <w:tcW w:w="817" w:type="dxa"/>
            <w:vAlign w:val="center"/>
          </w:tcPr>
          <w:p w:rsidR="00143331" w:rsidRPr="00F71D4E" w:rsidRDefault="00143331" w:rsidP="00143331">
            <w:pPr>
              <w:rPr>
                <w:sz w:val="20"/>
                <w:szCs w:val="20"/>
              </w:rPr>
            </w:pPr>
            <w:r w:rsidRPr="00F71D4E">
              <w:rPr>
                <w:sz w:val="20"/>
                <w:szCs w:val="20"/>
              </w:rPr>
              <w:t>3,0</w:t>
            </w:r>
          </w:p>
        </w:tc>
        <w:tc>
          <w:tcPr>
            <w:tcW w:w="1090" w:type="dxa"/>
            <w:vAlign w:val="center"/>
          </w:tcPr>
          <w:p w:rsidR="00143331" w:rsidRPr="00F71D4E" w:rsidRDefault="00143331" w:rsidP="00143331">
            <w:pPr>
              <w:rPr>
                <w:sz w:val="20"/>
                <w:szCs w:val="20"/>
              </w:rPr>
            </w:pPr>
            <w:r w:rsidRPr="00F71D4E">
              <w:rPr>
                <w:sz w:val="20"/>
                <w:szCs w:val="20"/>
              </w:rPr>
              <w:t>3</w:t>
            </w:r>
          </w:p>
        </w:tc>
        <w:tc>
          <w:tcPr>
            <w:tcW w:w="1275" w:type="dxa"/>
            <w:vAlign w:val="center"/>
          </w:tcPr>
          <w:p w:rsidR="00143331" w:rsidRPr="00F71D4E" w:rsidRDefault="00143331" w:rsidP="00143331">
            <w:pPr>
              <w:rPr>
                <w:sz w:val="20"/>
                <w:szCs w:val="20"/>
              </w:rPr>
            </w:pPr>
            <w:r w:rsidRPr="00F71D4E">
              <w:rPr>
                <w:sz w:val="20"/>
                <w:szCs w:val="20"/>
              </w:rPr>
              <w:t>3,0</w:t>
            </w:r>
          </w:p>
        </w:tc>
        <w:tc>
          <w:tcPr>
            <w:tcW w:w="1256" w:type="dxa"/>
            <w:vAlign w:val="center"/>
          </w:tcPr>
          <w:p w:rsidR="00143331" w:rsidRPr="00F71D4E" w:rsidRDefault="00143331" w:rsidP="00143331">
            <w:pPr>
              <w:rPr>
                <w:sz w:val="20"/>
                <w:szCs w:val="20"/>
              </w:rPr>
            </w:pPr>
            <w:r w:rsidRPr="00F71D4E">
              <w:rPr>
                <w:sz w:val="20"/>
                <w:szCs w:val="20"/>
              </w:rPr>
              <w:t>1</w:t>
            </w:r>
          </w:p>
        </w:tc>
        <w:tc>
          <w:tcPr>
            <w:tcW w:w="1061" w:type="dxa"/>
            <w:vAlign w:val="center"/>
          </w:tcPr>
          <w:p w:rsidR="00143331" w:rsidRPr="00F71D4E" w:rsidRDefault="00143331" w:rsidP="00143331">
            <w:pPr>
              <w:rPr>
                <w:sz w:val="20"/>
                <w:szCs w:val="20"/>
              </w:rPr>
            </w:pPr>
            <w:r w:rsidRPr="00F71D4E">
              <w:rPr>
                <w:sz w:val="20"/>
                <w:szCs w:val="20"/>
              </w:rPr>
              <w:t>1,0</w:t>
            </w:r>
          </w:p>
        </w:tc>
        <w:tc>
          <w:tcPr>
            <w:tcW w:w="1017" w:type="dxa"/>
            <w:vAlign w:val="center"/>
          </w:tcPr>
          <w:p w:rsidR="00143331" w:rsidRPr="000F4A33" w:rsidRDefault="00143331" w:rsidP="00143331">
            <w:pPr>
              <w:rPr>
                <w:sz w:val="20"/>
                <w:szCs w:val="20"/>
              </w:rPr>
            </w:pPr>
            <w:r w:rsidRPr="000F4A33">
              <w:rPr>
                <w:sz w:val="20"/>
                <w:szCs w:val="20"/>
              </w:rPr>
              <w:t>7,5</w:t>
            </w:r>
          </w:p>
        </w:tc>
        <w:tc>
          <w:tcPr>
            <w:tcW w:w="1017" w:type="dxa"/>
            <w:vAlign w:val="center"/>
          </w:tcPr>
          <w:p w:rsidR="00143331" w:rsidRPr="000F4A33" w:rsidRDefault="00143331" w:rsidP="00143331">
            <w:pPr>
              <w:rPr>
                <w:sz w:val="20"/>
                <w:szCs w:val="20"/>
              </w:rPr>
            </w:pPr>
            <w:r w:rsidRPr="000F4A33">
              <w:rPr>
                <w:sz w:val="20"/>
                <w:szCs w:val="20"/>
              </w:rPr>
              <w:t>2,0</w:t>
            </w:r>
          </w:p>
        </w:tc>
        <w:tc>
          <w:tcPr>
            <w:tcW w:w="1003" w:type="dxa"/>
            <w:vAlign w:val="center"/>
          </w:tcPr>
          <w:p w:rsidR="00143331" w:rsidRPr="00F71D4E" w:rsidRDefault="00143331" w:rsidP="00143331">
            <w:pPr>
              <w:rPr>
                <w:sz w:val="20"/>
                <w:szCs w:val="20"/>
              </w:rPr>
            </w:pPr>
            <w:r w:rsidRPr="00F71D4E">
              <w:rPr>
                <w:sz w:val="20"/>
                <w:szCs w:val="20"/>
              </w:rPr>
              <w:t>8</w:t>
            </w:r>
          </w:p>
        </w:tc>
        <w:tc>
          <w:tcPr>
            <w:tcW w:w="1017" w:type="dxa"/>
            <w:vAlign w:val="center"/>
          </w:tcPr>
          <w:p w:rsidR="00143331" w:rsidRPr="00F71D4E" w:rsidRDefault="00143331" w:rsidP="00143331">
            <w:pPr>
              <w:rPr>
                <w:sz w:val="20"/>
                <w:szCs w:val="20"/>
              </w:rPr>
            </w:pPr>
            <w:r w:rsidRPr="00F71D4E">
              <w:rPr>
                <w:sz w:val="20"/>
                <w:szCs w:val="20"/>
              </w:rPr>
              <w:t>2,0</w:t>
            </w:r>
          </w:p>
        </w:tc>
        <w:tc>
          <w:tcPr>
            <w:tcW w:w="866" w:type="dxa"/>
            <w:shd w:val="clear" w:color="auto" w:fill="auto"/>
            <w:vAlign w:val="center"/>
          </w:tcPr>
          <w:p w:rsidR="00143331" w:rsidRPr="00F71D4E" w:rsidRDefault="00143331" w:rsidP="00143331">
            <w:pPr>
              <w:rPr>
                <w:sz w:val="20"/>
                <w:szCs w:val="20"/>
              </w:rPr>
            </w:pPr>
            <w:r w:rsidRPr="00F71D4E">
              <w:rPr>
                <w:sz w:val="20"/>
                <w:szCs w:val="20"/>
              </w:rPr>
              <w:t>3</w:t>
            </w:r>
          </w:p>
        </w:tc>
        <w:tc>
          <w:tcPr>
            <w:tcW w:w="879" w:type="dxa"/>
            <w:shd w:val="clear" w:color="auto" w:fill="auto"/>
            <w:vAlign w:val="center"/>
          </w:tcPr>
          <w:p w:rsidR="00143331" w:rsidRPr="00F71D4E" w:rsidRDefault="00143331" w:rsidP="00143331">
            <w:pPr>
              <w:rPr>
                <w:sz w:val="20"/>
                <w:szCs w:val="20"/>
              </w:rPr>
            </w:pPr>
            <w:r w:rsidRPr="00F71D4E">
              <w:rPr>
                <w:sz w:val="20"/>
                <w:szCs w:val="20"/>
              </w:rPr>
              <w:t>3,0</w:t>
            </w:r>
          </w:p>
        </w:tc>
        <w:tc>
          <w:tcPr>
            <w:tcW w:w="566" w:type="dxa"/>
            <w:vAlign w:val="center"/>
          </w:tcPr>
          <w:p w:rsidR="00143331" w:rsidRPr="00F71D4E" w:rsidRDefault="00143331" w:rsidP="00143331">
            <w:pPr>
              <w:rPr>
                <w:sz w:val="20"/>
                <w:szCs w:val="20"/>
              </w:rPr>
            </w:pPr>
            <w:r w:rsidRPr="00F71D4E">
              <w:rPr>
                <w:sz w:val="20"/>
                <w:szCs w:val="20"/>
              </w:rPr>
              <w:t>17,0</w:t>
            </w:r>
          </w:p>
        </w:tc>
        <w:tc>
          <w:tcPr>
            <w:tcW w:w="466" w:type="dxa"/>
            <w:vAlign w:val="center"/>
          </w:tcPr>
          <w:p w:rsidR="00143331" w:rsidRPr="00F71D4E" w:rsidRDefault="00143331" w:rsidP="00143331">
            <w:pPr>
              <w:rPr>
                <w:sz w:val="20"/>
                <w:szCs w:val="20"/>
              </w:rPr>
            </w:pPr>
            <w:r w:rsidRPr="00F71D4E">
              <w:rPr>
                <w:sz w:val="20"/>
                <w:szCs w:val="20"/>
              </w:rPr>
              <w:t>2,4</w:t>
            </w:r>
          </w:p>
        </w:tc>
      </w:tr>
      <w:tr w:rsidR="00143331" w:rsidRPr="00395242" w:rsidTr="00F71D4E">
        <w:trPr>
          <w:trHeight w:val="144"/>
        </w:trPr>
        <w:tc>
          <w:tcPr>
            <w:tcW w:w="1242" w:type="dxa"/>
            <w:vAlign w:val="center"/>
          </w:tcPr>
          <w:p w:rsidR="00143331" w:rsidRPr="00F71D4E" w:rsidRDefault="00143331" w:rsidP="00143331">
            <w:pPr>
              <w:rPr>
                <w:sz w:val="20"/>
                <w:szCs w:val="20"/>
              </w:rPr>
            </w:pPr>
            <w:r w:rsidRPr="00F71D4E">
              <w:rPr>
                <w:sz w:val="20"/>
                <w:szCs w:val="20"/>
              </w:rPr>
              <w:t>15</w:t>
            </w:r>
          </w:p>
        </w:tc>
        <w:tc>
          <w:tcPr>
            <w:tcW w:w="688" w:type="dxa"/>
            <w:vAlign w:val="center"/>
          </w:tcPr>
          <w:p w:rsidR="00143331" w:rsidRPr="00F71D4E" w:rsidRDefault="00143331" w:rsidP="00143331">
            <w:pPr>
              <w:rPr>
                <w:sz w:val="20"/>
                <w:szCs w:val="20"/>
              </w:rPr>
            </w:pPr>
            <w:r w:rsidRPr="00F71D4E">
              <w:rPr>
                <w:sz w:val="20"/>
                <w:szCs w:val="20"/>
              </w:rPr>
              <w:t>3</w:t>
            </w:r>
          </w:p>
        </w:tc>
        <w:tc>
          <w:tcPr>
            <w:tcW w:w="995" w:type="dxa"/>
            <w:vAlign w:val="center"/>
          </w:tcPr>
          <w:p w:rsidR="00143331" w:rsidRPr="00F71D4E" w:rsidRDefault="00143331" w:rsidP="00143331">
            <w:pPr>
              <w:rPr>
                <w:sz w:val="20"/>
                <w:szCs w:val="20"/>
              </w:rPr>
            </w:pPr>
            <w:r w:rsidRPr="00F71D4E">
              <w:rPr>
                <w:sz w:val="20"/>
                <w:szCs w:val="20"/>
              </w:rPr>
              <w:t>3,0</w:t>
            </w:r>
          </w:p>
        </w:tc>
        <w:tc>
          <w:tcPr>
            <w:tcW w:w="805" w:type="dxa"/>
            <w:vAlign w:val="center"/>
          </w:tcPr>
          <w:p w:rsidR="00143331" w:rsidRPr="00F71D4E" w:rsidRDefault="00143331" w:rsidP="00143331">
            <w:pPr>
              <w:rPr>
                <w:sz w:val="20"/>
                <w:szCs w:val="20"/>
              </w:rPr>
            </w:pPr>
            <w:r w:rsidRPr="00F71D4E">
              <w:rPr>
                <w:sz w:val="20"/>
                <w:szCs w:val="20"/>
              </w:rPr>
              <w:t>3</w:t>
            </w:r>
          </w:p>
        </w:tc>
        <w:tc>
          <w:tcPr>
            <w:tcW w:w="817" w:type="dxa"/>
            <w:vAlign w:val="center"/>
          </w:tcPr>
          <w:p w:rsidR="00143331" w:rsidRPr="00F71D4E" w:rsidRDefault="00143331" w:rsidP="00143331">
            <w:pPr>
              <w:rPr>
                <w:sz w:val="20"/>
                <w:szCs w:val="20"/>
              </w:rPr>
            </w:pPr>
            <w:r w:rsidRPr="00F71D4E">
              <w:rPr>
                <w:sz w:val="20"/>
                <w:szCs w:val="20"/>
              </w:rPr>
              <w:t>3,0</w:t>
            </w:r>
          </w:p>
        </w:tc>
        <w:tc>
          <w:tcPr>
            <w:tcW w:w="1090" w:type="dxa"/>
            <w:vAlign w:val="center"/>
          </w:tcPr>
          <w:p w:rsidR="00143331" w:rsidRPr="00F71D4E" w:rsidRDefault="00143331" w:rsidP="00143331">
            <w:pPr>
              <w:rPr>
                <w:sz w:val="20"/>
                <w:szCs w:val="20"/>
              </w:rPr>
            </w:pPr>
            <w:r w:rsidRPr="00F71D4E">
              <w:rPr>
                <w:sz w:val="20"/>
                <w:szCs w:val="20"/>
              </w:rPr>
              <w:t>3</w:t>
            </w:r>
          </w:p>
        </w:tc>
        <w:tc>
          <w:tcPr>
            <w:tcW w:w="1275" w:type="dxa"/>
            <w:vAlign w:val="center"/>
          </w:tcPr>
          <w:p w:rsidR="00143331" w:rsidRPr="00F71D4E" w:rsidRDefault="00143331" w:rsidP="00143331">
            <w:pPr>
              <w:rPr>
                <w:sz w:val="20"/>
                <w:szCs w:val="20"/>
              </w:rPr>
            </w:pPr>
            <w:r w:rsidRPr="00F71D4E">
              <w:rPr>
                <w:sz w:val="20"/>
                <w:szCs w:val="20"/>
              </w:rPr>
              <w:t>3,0</w:t>
            </w:r>
          </w:p>
        </w:tc>
        <w:tc>
          <w:tcPr>
            <w:tcW w:w="1256" w:type="dxa"/>
            <w:vAlign w:val="center"/>
          </w:tcPr>
          <w:p w:rsidR="00143331" w:rsidRPr="00F71D4E" w:rsidRDefault="00143331" w:rsidP="00143331">
            <w:pPr>
              <w:rPr>
                <w:sz w:val="20"/>
                <w:szCs w:val="20"/>
              </w:rPr>
            </w:pPr>
            <w:r w:rsidRPr="00F71D4E">
              <w:rPr>
                <w:sz w:val="20"/>
                <w:szCs w:val="20"/>
              </w:rPr>
              <w:t>2</w:t>
            </w:r>
          </w:p>
        </w:tc>
        <w:tc>
          <w:tcPr>
            <w:tcW w:w="1061" w:type="dxa"/>
            <w:vAlign w:val="center"/>
          </w:tcPr>
          <w:p w:rsidR="00143331" w:rsidRPr="00F71D4E" w:rsidRDefault="00143331" w:rsidP="00143331">
            <w:pPr>
              <w:rPr>
                <w:sz w:val="20"/>
                <w:szCs w:val="20"/>
              </w:rPr>
            </w:pPr>
            <w:r w:rsidRPr="00F71D4E">
              <w:rPr>
                <w:sz w:val="20"/>
                <w:szCs w:val="20"/>
              </w:rPr>
              <w:t>2,0</w:t>
            </w:r>
          </w:p>
        </w:tc>
        <w:tc>
          <w:tcPr>
            <w:tcW w:w="1017" w:type="dxa"/>
            <w:vAlign w:val="center"/>
          </w:tcPr>
          <w:p w:rsidR="00143331" w:rsidRPr="000F4A33" w:rsidRDefault="00143331" w:rsidP="00143331">
            <w:pPr>
              <w:rPr>
                <w:sz w:val="20"/>
                <w:szCs w:val="20"/>
              </w:rPr>
            </w:pPr>
            <w:r w:rsidRPr="000F4A33">
              <w:rPr>
                <w:sz w:val="20"/>
                <w:szCs w:val="20"/>
              </w:rPr>
              <w:t>9,0</w:t>
            </w:r>
          </w:p>
        </w:tc>
        <w:tc>
          <w:tcPr>
            <w:tcW w:w="1017" w:type="dxa"/>
            <w:vAlign w:val="center"/>
          </w:tcPr>
          <w:p w:rsidR="00143331" w:rsidRPr="000F4A33" w:rsidRDefault="00143331" w:rsidP="00143331">
            <w:pPr>
              <w:rPr>
                <w:sz w:val="20"/>
                <w:szCs w:val="20"/>
              </w:rPr>
            </w:pPr>
            <w:r w:rsidRPr="000F4A33">
              <w:rPr>
                <w:sz w:val="20"/>
                <w:szCs w:val="20"/>
              </w:rPr>
              <w:t>3,0</w:t>
            </w:r>
          </w:p>
        </w:tc>
        <w:tc>
          <w:tcPr>
            <w:tcW w:w="1003" w:type="dxa"/>
            <w:vAlign w:val="center"/>
          </w:tcPr>
          <w:p w:rsidR="00143331" w:rsidRPr="00F71D4E" w:rsidRDefault="00143331" w:rsidP="00143331">
            <w:pPr>
              <w:rPr>
                <w:sz w:val="20"/>
                <w:szCs w:val="20"/>
              </w:rPr>
            </w:pPr>
            <w:r w:rsidRPr="00F71D4E">
              <w:rPr>
                <w:sz w:val="20"/>
                <w:szCs w:val="20"/>
              </w:rPr>
              <w:t>9</w:t>
            </w:r>
          </w:p>
        </w:tc>
        <w:tc>
          <w:tcPr>
            <w:tcW w:w="1017" w:type="dxa"/>
            <w:vAlign w:val="center"/>
          </w:tcPr>
          <w:p w:rsidR="00143331" w:rsidRPr="00F71D4E" w:rsidRDefault="00143331" w:rsidP="00143331">
            <w:pPr>
              <w:rPr>
                <w:sz w:val="20"/>
                <w:szCs w:val="20"/>
              </w:rPr>
            </w:pPr>
            <w:r w:rsidRPr="00F71D4E">
              <w:rPr>
                <w:sz w:val="20"/>
                <w:szCs w:val="20"/>
              </w:rPr>
              <w:t>1,5</w:t>
            </w:r>
          </w:p>
        </w:tc>
        <w:tc>
          <w:tcPr>
            <w:tcW w:w="866" w:type="dxa"/>
            <w:shd w:val="clear" w:color="auto" w:fill="auto"/>
            <w:vAlign w:val="center"/>
          </w:tcPr>
          <w:p w:rsidR="00143331" w:rsidRPr="00F71D4E" w:rsidRDefault="00143331" w:rsidP="00143331">
            <w:pPr>
              <w:rPr>
                <w:sz w:val="20"/>
                <w:szCs w:val="20"/>
              </w:rPr>
            </w:pPr>
            <w:r w:rsidRPr="00F71D4E">
              <w:rPr>
                <w:sz w:val="20"/>
                <w:szCs w:val="20"/>
              </w:rPr>
              <w:t>3</w:t>
            </w:r>
          </w:p>
        </w:tc>
        <w:tc>
          <w:tcPr>
            <w:tcW w:w="879" w:type="dxa"/>
            <w:shd w:val="clear" w:color="auto" w:fill="auto"/>
            <w:vAlign w:val="center"/>
          </w:tcPr>
          <w:p w:rsidR="00143331" w:rsidRPr="00F71D4E" w:rsidRDefault="00143331" w:rsidP="00143331">
            <w:pPr>
              <w:rPr>
                <w:sz w:val="20"/>
                <w:szCs w:val="20"/>
              </w:rPr>
            </w:pPr>
            <w:r w:rsidRPr="00F71D4E">
              <w:rPr>
                <w:sz w:val="20"/>
                <w:szCs w:val="20"/>
              </w:rPr>
              <w:t>3,0</w:t>
            </w:r>
          </w:p>
        </w:tc>
        <w:tc>
          <w:tcPr>
            <w:tcW w:w="566" w:type="dxa"/>
            <w:vAlign w:val="center"/>
          </w:tcPr>
          <w:p w:rsidR="00143331" w:rsidRPr="00F71D4E" w:rsidRDefault="00143331" w:rsidP="00143331">
            <w:pPr>
              <w:rPr>
                <w:sz w:val="20"/>
                <w:szCs w:val="20"/>
              </w:rPr>
            </w:pPr>
            <w:r w:rsidRPr="00F71D4E">
              <w:rPr>
                <w:sz w:val="20"/>
                <w:szCs w:val="20"/>
              </w:rPr>
              <w:t>18,5</w:t>
            </w:r>
          </w:p>
        </w:tc>
        <w:tc>
          <w:tcPr>
            <w:tcW w:w="466" w:type="dxa"/>
            <w:vAlign w:val="center"/>
          </w:tcPr>
          <w:p w:rsidR="00143331" w:rsidRPr="00F71D4E" w:rsidRDefault="00143331" w:rsidP="00143331">
            <w:pPr>
              <w:rPr>
                <w:sz w:val="20"/>
                <w:szCs w:val="20"/>
              </w:rPr>
            </w:pPr>
            <w:r w:rsidRPr="00F71D4E">
              <w:rPr>
                <w:sz w:val="20"/>
                <w:szCs w:val="20"/>
              </w:rPr>
              <w:t>2,6</w:t>
            </w:r>
          </w:p>
        </w:tc>
      </w:tr>
      <w:tr w:rsidR="00143331" w:rsidRPr="00395242" w:rsidTr="00F71D4E">
        <w:trPr>
          <w:trHeight w:val="144"/>
        </w:trPr>
        <w:tc>
          <w:tcPr>
            <w:tcW w:w="1242" w:type="dxa"/>
            <w:vAlign w:val="center"/>
          </w:tcPr>
          <w:p w:rsidR="00143331" w:rsidRPr="00F71D4E" w:rsidRDefault="00143331" w:rsidP="00143331">
            <w:pPr>
              <w:rPr>
                <w:sz w:val="20"/>
                <w:szCs w:val="20"/>
              </w:rPr>
            </w:pPr>
            <w:r w:rsidRPr="00F71D4E">
              <w:rPr>
                <w:sz w:val="20"/>
                <w:szCs w:val="20"/>
              </w:rPr>
              <w:t>16</w:t>
            </w:r>
          </w:p>
        </w:tc>
        <w:tc>
          <w:tcPr>
            <w:tcW w:w="688" w:type="dxa"/>
            <w:vAlign w:val="center"/>
          </w:tcPr>
          <w:p w:rsidR="00143331" w:rsidRPr="00F71D4E" w:rsidRDefault="00143331" w:rsidP="00143331">
            <w:pPr>
              <w:rPr>
                <w:sz w:val="20"/>
                <w:szCs w:val="20"/>
              </w:rPr>
            </w:pPr>
            <w:r w:rsidRPr="00F71D4E">
              <w:rPr>
                <w:sz w:val="20"/>
                <w:szCs w:val="20"/>
              </w:rPr>
              <w:t>3</w:t>
            </w:r>
          </w:p>
        </w:tc>
        <w:tc>
          <w:tcPr>
            <w:tcW w:w="995" w:type="dxa"/>
            <w:vAlign w:val="center"/>
          </w:tcPr>
          <w:p w:rsidR="00143331" w:rsidRPr="00F71D4E" w:rsidRDefault="00143331" w:rsidP="00143331">
            <w:pPr>
              <w:rPr>
                <w:sz w:val="20"/>
                <w:szCs w:val="20"/>
              </w:rPr>
            </w:pPr>
            <w:r w:rsidRPr="00F71D4E">
              <w:rPr>
                <w:sz w:val="20"/>
                <w:szCs w:val="20"/>
              </w:rPr>
              <w:t>3,0</w:t>
            </w:r>
          </w:p>
        </w:tc>
        <w:tc>
          <w:tcPr>
            <w:tcW w:w="805" w:type="dxa"/>
            <w:vAlign w:val="center"/>
          </w:tcPr>
          <w:p w:rsidR="00143331" w:rsidRPr="00F71D4E" w:rsidRDefault="00143331" w:rsidP="00143331">
            <w:pPr>
              <w:rPr>
                <w:sz w:val="20"/>
                <w:szCs w:val="20"/>
              </w:rPr>
            </w:pPr>
            <w:r w:rsidRPr="00F71D4E">
              <w:rPr>
                <w:sz w:val="20"/>
                <w:szCs w:val="20"/>
              </w:rPr>
              <w:t>0</w:t>
            </w:r>
          </w:p>
        </w:tc>
        <w:tc>
          <w:tcPr>
            <w:tcW w:w="817" w:type="dxa"/>
            <w:vAlign w:val="center"/>
          </w:tcPr>
          <w:p w:rsidR="00143331" w:rsidRPr="00F71D4E" w:rsidRDefault="00143331" w:rsidP="00143331">
            <w:pPr>
              <w:rPr>
                <w:sz w:val="20"/>
                <w:szCs w:val="20"/>
              </w:rPr>
            </w:pPr>
            <w:r w:rsidRPr="00F71D4E">
              <w:rPr>
                <w:sz w:val="20"/>
                <w:szCs w:val="20"/>
              </w:rPr>
              <w:t>0</w:t>
            </w:r>
          </w:p>
        </w:tc>
        <w:tc>
          <w:tcPr>
            <w:tcW w:w="1090" w:type="dxa"/>
            <w:vAlign w:val="center"/>
          </w:tcPr>
          <w:p w:rsidR="00143331" w:rsidRPr="00F71D4E" w:rsidRDefault="00143331" w:rsidP="00143331">
            <w:pPr>
              <w:rPr>
                <w:sz w:val="20"/>
                <w:szCs w:val="20"/>
              </w:rPr>
            </w:pPr>
            <w:r w:rsidRPr="00F71D4E">
              <w:rPr>
                <w:sz w:val="20"/>
                <w:szCs w:val="20"/>
              </w:rPr>
              <w:t>3</w:t>
            </w:r>
          </w:p>
        </w:tc>
        <w:tc>
          <w:tcPr>
            <w:tcW w:w="1275" w:type="dxa"/>
            <w:vAlign w:val="center"/>
          </w:tcPr>
          <w:p w:rsidR="00143331" w:rsidRPr="00F71D4E" w:rsidRDefault="00143331" w:rsidP="00143331">
            <w:pPr>
              <w:rPr>
                <w:sz w:val="20"/>
                <w:szCs w:val="20"/>
              </w:rPr>
            </w:pPr>
            <w:r w:rsidRPr="00F71D4E">
              <w:rPr>
                <w:sz w:val="20"/>
                <w:szCs w:val="20"/>
              </w:rPr>
              <w:t>3,0</w:t>
            </w:r>
          </w:p>
        </w:tc>
        <w:tc>
          <w:tcPr>
            <w:tcW w:w="1256" w:type="dxa"/>
            <w:vAlign w:val="center"/>
          </w:tcPr>
          <w:p w:rsidR="00143331" w:rsidRPr="00F71D4E" w:rsidRDefault="00143331" w:rsidP="00143331">
            <w:pPr>
              <w:rPr>
                <w:sz w:val="20"/>
                <w:szCs w:val="20"/>
              </w:rPr>
            </w:pPr>
            <w:r w:rsidRPr="00F71D4E">
              <w:rPr>
                <w:sz w:val="20"/>
                <w:szCs w:val="20"/>
              </w:rPr>
              <w:t>1</w:t>
            </w:r>
          </w:p>
        </w:tc>
        <w:tc>
          <w:tcPr>
            <w:tcW w:w="1061" w:type="dxa"/>
            <w:vAlign w:val="center"/>
          </w:tcPr>
          <w:p w:rsidR="00143331" w:rsidRPr="00F71D4E" w:rsidRDefault="00143331" w:rsidP="00143331">
            <w:pPr>
              <w:rPr>
                <w:sz w:val="20"/>
                <w:szCs w:val="20"/>
              </w:rPr>
            </w:pPr>
            <w:r w:rsidRPr="00F71D4E">
              <w:rPr>
                <w:sz w:val="20"/>
                <w:szCs w:val="20"/>
              </w:rPr>
              <w:t>1,0</w:t>
            </w:r>
          </w:p>
        </w:tc>
        <w:tc>
          <w:tcPr>
            <w:tcW w:w="1017" w:type="dxa"/>
            <w:vAlign w:val="center"/>
          </w:tcPr>
          <w:p w:rsidR="00143331" w:rsidRPr="000F4A33" w:rsidRDefault="00143331" w:rsidP="00143331">
            <w:pPr>
              <w:rPr>
                <w:sz w:val="20"/>
                <w:szCs w:val="20"/>
              </w:rPr>
            </w:pPr>
            <w:r w:rsidRPr="000F4A33">
              <w:rPr>
                <w:sz w:val="20"/>
                <w:szCs w:val="20"/>
              </w:rPr>
              <w:t>8,5</w:t>
            </w:r>
          </w:p>
        </w:tc>
        <w:tc>
          <w:tcPr>
            <w:tcW w:w="1017" w:type="dxa"/>
            <w:vAlign w:val="center"/>
          </w:tcPr>
          <w:p w:rsidR="00143331" w:rsidRPr="000F4A33" w:rsidRDefault="00143331" w:rsidP="00143331">
            <w:pPr>
              <w:rPr>
                <w:sz w:val="20"/>
                <w:szCs w:val="20"/>
              </w:rPr>
            </w:pPr>
            <w:r w:rsidRPr="000F4A33">
              <w:rPr>
                <w:sz w:val="20"/>
                <w:szCs w:val="20"/>
              </w:rPr>
              <w:t>3,0</w:t>
            </w:r>
          </w:p>
        </w:tc>
        <w:tc>
          <w:tcPr>
            <w:tcW w:w="1003" w:type="dxa"/>
            <w:vAlign w:val="center"/>
          </w:tcPr>
          <w:p w:rsidR="00143331" w:rsidRPr="00F71D4E" w:rsidRDefault="00143331" w:rsidP="00143331">
            <w:pPr>
              <w:rPr>
                <w:sz w:val="20"/>
                <w:szCs w:val="20"/>
              </w:rPr>
            </w:pPr>
            <w:r w:rsidRPr="00F71D4E">
              <w:rPr>
                <w:sz w:val="20"/>
                <w:szCs w:val="20"/>
              </w:rPr>
              <w:t>9</w:t>
            </w:r>
          </w:p>
        </w:tc>
        <w:tc>
          <w:tcPr>
            <w:tcW w:w="1017" w:type="dxa"/>
            <w:vAlign w:val="center"/>
          </w:tcPr>
          <w:p w:rsidR="00143331" w:rsidRPr="00F71D4E" w:rsidRDefault="00143331" w:rsidP="00143331">
            <w:pPr>
              <w:rPr>
                <w:sz w:val="20"/>
                <w:szCs w:val="20"/>
              </w:rPr>
            </w:pPr>
            <w:r w:rsidRPr="00F71D4E">
              <w:rPr>
                <w:sz w:val="20"/>
                <w:szCs w:val="20"/>
              </w:rPr>
              <w:t>1,5</w:t>
            </w:r>
          </w:p>
        </w:tc>
        <w:tc>
          <w:tcPr>
            <w:tcW w:w="866" w:type="dxa"/>
            <w:shd w:val="clear" w:color="auto" w:fill="auto"/>
            <w:vAlign w:val="center"/>
          </w:tcPr>
          <w:p w:rsidR="00143331" w:rsidRPr="00F71D4E" w:rsidRDefault="00143331" w:rsidP="00143331">
            <w:pPr>
              <w:rPr>
                <w:sz w:val="20"/>
                <w:szCs w:val="20"/>
              </w:rPr>
            </w:pPr>
            <w:r w:rsidRPr="00F71D4E">
              <w:rPr>
                <w:sz w:val="20"/>
                <w:szCs w:val="20"/>
              </w:rPr>
              <w:t>3</w:t>
            </w:r>
          </w:p>
        </w:tc>
        <w:tc>
          <w:tcPr>
            <w:tcW w:w="879" w:type="dxa"/>
            <w:shd w:val="clear" w:color="auto" w:fill="auto"/>
            <w:vAlign w:val="center"/>
          </w:tcPr>
          <w:p w:rsidR="00143331" w:rsidRPr="00F71D4E" w:rsidRDefault="00143331" w:rsidP="00143331">
            <w:pPr>
              <w:rPr>
                <w:sz w:val="20"/>
                <w:szCs w:val="20"/>
              </w:rPr>
            </w:pPr>
            <w:r w:rsidRPr="00F71D4E">
              <w:rPr>
                <w:sz w:val="20"/>
                <w:szCs w:val="20"/>
              </w:rPr>
              <w:t>3,0</w:t>
            </w:r>
          </w:p>
        </w:tc>
        <w:tc>
          <w:tcPr>
            <w:tcW w:w="566" w:type="dxa"/>
            <w:vAlign w:val="center"/>
          </w:tcPr>
          <w:p w:rsidR="00143331" w:rsidRPr="00F71D4E" w:rsidRDefault="00143331" w:rsidP="00143331">
            <w:pPr>
              <w:rPr>
                <w:sz w:val="20"/>
                <w:szCs w:val="20"/>
              </w:rPr>
            </w:pPr>
            <w:r w:rsidRPr="00F71D4E">
              <w:rPr>
                <w:sz w:val="20"/>
                <w:szCs w:val="20"/>
              </w:rPr>
              <w:t>14,5</w:t>
            </w:r>
          </w:p>
        </w:tc>
        <w:tc>
          <w:tcPr>
            <w:tcW w:w="466" w:type="dxa"/>
            <w:vAlign w:val="center"/>
          </w:tcPr>
          <w:p w:rsidR="00143331" w:rsidRPr="00F71D4E" w:rsidRDefault="00143331" w:rsidP="00143331">
            <w:pPr>
              <w:rPr>
                <w:sz w:val="20"/>
                <w:szCs w:val="20"/>
              </w:rPr>
            </w:pPr>
            <w:r w:rsidRPr="00F71D4E">
              <w:rPr>
                <w:sz w:val="20"/>
                <w:szCs w:val="20"/>
              </w:rPr>
              <w:t>2,1</w:t>
            </w:r>
          </w:p>
        </w:tc>
      </w:tr>
      <w:tr w:rsidR="00143331" w:rsidRPr="00395242" w:rsidTr="00F71D4E">
        <w:trPr>
          <w:trHeight w:val="144"/>
        </w:trPr>
        <w:tc>
          <w:tcPr>
            <w:tcW w:w="1242" w:type="dxa"/>
            <w:vAlign w:val="center"/>
          </w:tcPr>
          <w:p w:rsidR="00143331" w:rsidRPr="00F71D4E" w:rsidRDefault="00143331" w:rsidP="00143331">
            <w:pPr>
              <w:rPr>
                <w:sz w:val="20"/>
                <w:szCs w:val="20"/>
              </w:rPr>
            </w:pPr>
            <w:r w:rsidRPr="00F71D4E">
              <w:rPr>
                <w:sz w:val="20"/>
                <w:szCs w:val="20"/>
              </w:rPr>
              <w:t>17</w:t>
            </w:r>
          </w:p>
        </w:tc>
        <w:tc>
          <w:tcPr>
            <w:tcW w:w="688" w:type="dxa"/>
            <w:vAlign w:val="center"/>
          </w:tcPr>
          <w:p w:rsidR="00143331" w:rsidRPr="00F71D4E" w:rsidRDefault="00143331" w:rsidP="00143331">
            <w:pPr>
              <w:rPr>
                <w:sz w:val="20"/>
                <w:szCs w:val="20"/>
              </w:rPr>
            </w:pPr>
            <w:r w:rsidRPr="00F71D4E">
              <w:rPr>
                <w:sz w:val="20"/>
                <w:szCs w:val="20"/>
              </w:rPr>
              <w:t>3</w:t>
            </w:r>
          </w:p>
        </w:tc>
        <w:tc>
          <w:tcPr>
            <w:tcW w:w="995" w:type="dxa"/>
            <w:vAlign w:val="center"/>
          </w:tcPr>
          <w:p w:rsidR="00143331" w:rsidRPr="00F71D4E" w:rsidRDefault="00143331" w:rsidP="00143331">
            <w:pPr>
              <w:rPr>
                <w:sz w:val="20"/>
                <w:szCs w:val="20"/>
              </w:rPr>
            </w:pPr>
            <w:r w:rsidRPr="00F71D4E">
              <w:rPr>
                <w:sz w:val="20"/>
                <w:szCs w:val="20"/>
              </w:rPr>
              <w:t>3,0</w:t>
            </w:r>
          </w:p>
        </w:tc>
        <w:tc>
          <w:tcPr>
            <w:tcW w:w="805" w:type="dxa"/>
            <w:vAlign w:val="center"/>
          </w:tcPr>
          <w:p w:rsidR="00143331" w:rsidRPr="00F71D4E" w:rsidRDefault="00143331" w:rsidP="00143331">
            <w:pPr>
              <w:rPr>
                <w:sz w:val="20"/>
                <w:szCs w:val="20"/>
              </w:rPr>
            </w:pPr>
            <w:r w:rsidRPr="00F71D4E">
              <w:rPr>
                <w:sz w:val="20"/>
                <w:szCs w:val="20"/>
              </w:rPr>
              <w:t>0</w:t>
            </w:r>
          </w:p>
        </w:tc>
        <w:tc>
          <w:tcPr>
            <w:tcW w:w="817" w:type="dxa"/>
            <w:vAlign w:val="center"/>
          </w:tcPr>
          <w:p w:rsidR="00143331" w:rsidRPr="00F71D4E" w:rsidRDefault="00143331" w:rsidP="00143331">
            <w:pPr>
              <w:rPr>
                <w:sz w:val="20"/>
                <w:szCs w:val="20"/>
              </w:rPr>
            </w:pPr>
            <w:r w:rsidRPr="00F71D4E">
              <w:rPr>
                <w:sz w:val="20"/>
                <w:szCs w:val="20"/>
              </w:rPr>
              <w:t>0</w:t>
            </w:r>
          </w:p>
        </w:tc>
        <w:tc>
          <w:tcPr>
            <w:tcW w:w="1090" w:type="dxa"/>
            <w:vAlign w:val="center"/>
          </w:tcPr>
          <w:p w:rsidR="00143331" w:rsidRPr="00F71D4E" w:rsidRDefault="00143331" w:rsidP="00143331">
            <w:pPr>
              <w:rPr>
                <w:sz w:val="20"/>
                <w:szCs w:val="20"/>
              </w:rPr>
            </w:pPr>
            <w:r w:rsidRPr="00F71D4E">
              <w:rPr>
                <w:sz w:val="20"/>
                <w:szCs w:val="20"/>
              </w:rPr>
              <w:t>3</w:t>
            </w:r>
          </w:p>
        </w:tc>
        <w:tc>
          <w:tcPr>
            <w:tcW w:w="1275" w:type="dxa"/>
            <w:vAlign w:val="center"/>
          </w:tcPr>
          <w:p w:rsidR="00143331" w:rsidRPr="00F71D4E" w:rsidRDefault="00143331" w:rsidP="00143331">
            <w:pPr>
              <w:rPr>
                <w:sz w:val="20"/>
                <w:szCs w:val="20"/>
              </w:rPr>
            </w:pPr>
            <w:r w:rsidRPr="00F71D4E">
              <w:rPr>
                <w:sz w:val="20"/>
                <w:szCs w:val="20"/>
              </w:rPr>
              <w:t>3,0</w:t>
            </w:r>
          </w:p>
        </w:tc>
        <w:tc>
          <w:tcPr>
            <w:tcW w:w="1256" w:type="dxa"/>
            <w:vAlign w:val="center"/>
          </w:tcPr>
          <w:p w:rsidR="00143331" w:rsidRPr="00F71D4E" w:rsidRDefault="00143331" w:rsidP="00143331">
            <w:pPr>
              <w:rPr>
                <w:sz w:val="20"/>
                <w:szCs w:val="20"/>
              </w:rPr>
            </w:pPr>
            <w:r w:rsidRPr="00F71D4E">
              <w:rPr>
                <w:sz w:val="20"/>
                <w:szCs w:val="20"/>
              </w:rPr>
              <w:t>1</w:t>
            </w:r>
          </w:p>
        </w:tc>
        <w:tc>
          <w:tcPr>
            <w:tcW w:w="1061" w:type="dxa"/>
            <w:vAlign w:val="center"/>
          </w:tcPr>
          <w:p w:rsidR="00143331" w:rsidRPr="00F71D4E" w:rsidRDefault="00143331" w:rsidP="00143331">
            <w:pPr>
              <w:rPr>
                <w:sz w:val="20"/>
                <w:szCs w:val="20"/>
              </w:rPr>
            </w:pPr>
            <w:r w:rsidRPr="00F71D4E">
              <w:rPr>
                <w:sz w:val="20"/>
                <w:szCs w:val="20"/>
              </w:rPr>
              <w:t>1,0</w:t>
            </w:r>
          </w:p>
        </w:tc>
        <w:tc>
          <w:tcPr>
            <w:tcW w:w="1017" w:type="dxa"/>
            <w:vAlign w:val="center"/>
          </w:tcPr>
          <w:p w:rsidR="00143331" w:rsidRPr="000F4A33" w:rsidRDefault="00143331" w:rsidP="00143331">
            <w:pPr>
              <w:rPr>
                <w:sz w:val="20"/>
                <w:szCs w:val="20"/>
              </w:rPr>
            </w:pPr>
            <w:r w:rsidRPr="000F4A33">
              <w:rPr>
                <w:sz w:val="20"/>
                <w:szCs w:val="20"/>
              </w:rPr>
              <w:t>8,5</w:t>
            </w:r>
          </w:p>
        </w:tc>
        <w:tc>
          <w:tcPr>
            <w:tcW w:w="1017" w:type="dxa"/>
            <w:vAlign w:val="center"/>
          </w:tcPr>
          <w:p w:rsidR="00143331" w:rsidRPr="000F4A33" w:rsidRDefault="00143331" w:rsidP="00143331">
            <w:pPr>
              <w:rPr>
                <w:sz w:val="20"/>
                <w:szCs w:val="20"/>
              </w:rPr>
            </w:pPr>
            <w:r w:rsidRPr="000F4A33">
              <w:rPr>
                <w:sz w:val="20"/>
                <w:szCs w:val="20"/>
              </w:rPr>
              <w:t>3,0</w:t>
            </w:r>
          </w:p>
        </w:tc>
        <w:tc>
          <w:tcPr>
            <w:tcW w:w="1003" w:type="dxa"/>
            <w:vAlign w:val="center"/>
          </w:tcPr>
          <w:p w:rsidR="00143331" w:rsidRPr="00F71D4E" w:rsidRDefault="00143331" w:rsidP="00143331">
            <w:pPr>
              <w:rPr>
                <w:sz w:val="20"/>
                <w:szCs w:val="20"/>
              </w:rPr>
            </w:pPr>
            <w:r w:rsidRPr="00F71D4E">
              <w:rPr>
                <w:sz w:val="20"/>
                <w:szCs w:val="20"/>
              </w:rPr>
              <w:t>7</w:t>
            </w:r>
          </w:p>
        </w:tc>
        <w:tc>
          <w:tcPr>
            <w:tcW w:w="1017" w:type="dxa"/>
            <w:vAlign w:val="center"/>
          </w:tcPr>
          <w:p w:rsidR="00143331" w:rsidRPr="00F71D4E" w:rsidRDefault="00143331" w:rsidP="00143331">
            <w:pPr>
              <w:rPr>
                <w:sz w:val="20"/>
                <w:szCs w:val="20"/>
              </w:rPr>
            </w:pPr>
            <w:r w:rsidRPr="00F71D4E">
              <w:rPr>
                <w:sz w:val="20"/>
                <w:szCs w:val="20"/>
              </w:rPr>
              <w:t>2,0</w:t>
            </w:r>
          </w:p>
        </w:tc>
        <w:tc>
          <w:tcPr>
            <w:tcW w:w="866" w:type="dxa"/>
            <w:shd w:val="clear" w:color="auto" w:fill="auto"/>
            <w:vAlign w:val="center"/>
          </w:tcPr>
          <w:p w:rsidR="00143331" w:rsidRPr="00F71D4E" w:rsidRDefault="00143331" w:rsidP="00143331">
            <w:pPr>
              <w:rPr>
                <w:sz w:val="20"/>
                <w:szCs w:val="20"/>
              </w:rPr>
            </w:pPr>
            <w:r w:rsidRPr="00F71D4E">
              <w:rPr>
                <w:sz w:val="20"/>
                <w:szCs w:val="20"/>
              </w:rPr>
              <w:t>3</w:t>
            </w:r>
          </w:p>
        </w:tc>
        <w:tc>
          <w:tcPr>
            <w:tcW w:w="879" w:type="dxa"/>
            <w:shd w:val="clear" w:color="auto" w:fill="auto"/>
            <w:vAlign w:val="center"/>
          </w:tcPr>
          <w:p w:rsidR="00143331" w:rsidRPr="00F71D4E" w:rsidRDefault="00143331" w:rsidP="00143331">
            <w:pPr>
              <w:rPr>
                <w:sz w:val="20"/>
                <w:szCs w:val="20"/>
              </w:rPr>
            </w:pPr>
            <w:r w:rsidRPr="00F71D4E">
              <w:rPr>
                <w:sz w:val="20"/>
                <w:szCs w:val="20"/>
              </w:rPr>
              <w:t>3,0</w:t>
            </w:r>
          </w:p>
        </w:tc>
        <w:tc>
          <w:tcPr>
            <w:tcW w:w="566" w:type="dxa"/>
            <w:vAlign w:val="center"/>
          </w:tcPr>
          <w:p w:rsidR="00143331" w:rsidRPr="00F71D4E" w:rsidRDefault="00143331" w:rsidP="00143331">
            <w:pPr>
              <w:rPr>
                <w:sz w:val="20"/>
                <w:szCs w:val="20"/>
              </w:rPr>
            </w:pPr>
            <w:r w:rsidRPr="00F71D4E">
              <w:rPr>
                <w:sz w:val="20"/>
                <w:szCs w:val="20"/>
              </w:rPr>
              <w:t>15,0</w:t>
            </w:r>
          </w:p>
        </w:tc>
        <w:tc>
          <w:tcPr>
            <w:tcW w:w="466" w:type="dxa"/>
            <w:vAlign w:val="center"/>
          </w:tcPr>
          <w:p w:rsidR="00143331" w:rsidRPr="00F71D4E" w:rsidRDefault="00143331" w:rsidP="00143331">
            <w:pPr>
              <w:rPr>
                <w:sz w:val="20"/>
                <w:szCs w:val="20"/>
              </w:rPr>
            </w:pPr>
            <w:r w:rsidRPr="00F71D4E">
              <w:rPr>
                <w:sz w:val="20"/>
                <w:szCs w:val="20"/>
              </w:rPr>
              <w:t>2,1</w:t>
            </w:r>
          </w:p>
        </w:tc>
      </w:tr>
      <w:tr w:rsidR="00143331" w:rsidRPr="00395242" w:rsidTr="00F71D4E">
        <w:trPr>
          <w:trHeight w:val="144"/>
        </w:trPr>
        <w:tc>
          <w:tcPr>
            <w:tcW w:w="1242" w:type="dxa"/>
            <w:vAlign w:val="center"/>
          </w:tcPr>
          <w:p w:rsidR="00143331" w:rsidRPr="00F71D4E" w:rsidRDefault="00143331" w:rsidP="00143331">
            <w:pPr>
              <w:rPr>
                <w:sz w:val="20"/>
                <w:szCs w:val="20"/>
              </w:rPr>
            </w:pPr>
            <w:r w:rsidRPr="00F71D4E">
              <w:rPr>
                <w:sz w:val="20"/>
                <w:szCs w:val="20"/>
              </w:rPr>
              <w:t>18</w:t>
            </w:r>
          </w:p>
        </w:tc>
        <w:tc>
          <w:tcPr>
            <w:tcW w:w="688" w:type="dxa"/>
            <w:vAlign w:val="center"/>
          </w:tcPr>
          <w:p w:rsidR="00143331" w:rsidRPr="00F71D4E" w:rsidRDefault="00143331" w:rsidP="00143331">
            <w:pPr>
              <w:rPr>
                <w:sz w:val="20"/>
                <w:szCs w:val="20"/>
              </w:rPr>
            </w:pPr>
            <w:r w:rsidRPr="00F71D4E">
              <w:rPr>
                <w:sz w:val="20"/>
                <w:szCs w:val="20"/>
              </w:rPr>
              <w:t>3</w:t>
            </w:r>
          </w:p>
        </w:tc>
        <w:tc>
          <w:tcPr>
            <w:tcW w:w="995" w:type="dxa"/>
            <w:vAlign w:val="center"/>
          </w:tcPr>
          <w:p w:rsidR="00143331" w:rsidRPr="00F71D4E" w:rsidRDefault="00143331" w:rsidP="00143331">
            <w:pPr>
              <w:rPr>
                <w:sz w:val="20"/>
                <w:szCs w:val="20"/>
              </w:rPr>
            </w:pPr>
            <w:r w:rsidRPr="00F71D4E">
              <w:rPr>
                <w:sz w:val="20"/>
                <w:szCs w:val="20"/>
              </w:rPr>
              <w:t>3,0</w:t>
            </w:r>
          </w:p>
        </w:tc>
        <w:tc>
          <w:tcPr>
            <w:tcW w:w="805" w:type="dxa"/>
            <w:vAlign w:val="center"/>
          </w:tcPr>
          <w:p w:rsidR="00143331" w:rsidRPr="00F71D4E" w:rsidRDefault="00143331" w:rsidP="00143331">
            <w:pPr>
              <w:rPr>
                <w:sz w:val="20"/>
                <w:szCs w:val="20"/>
              </w:rPr>
            </w:pPr>
            <w:r w:rsidRPr="00F71D4E">
              <w:rPr>
                <w:sz w:val="20"/>
                <w:szCs w:val="20"/>
              </w:rPr>
              <w:t>2</w:t>
            </w:r>
          </w:p>
        </w:tc>
        <w:tc>
          <w:tcPr>
            <w:tcW w:w="817" w:type="dxa"/>
            <w:vAlign w:val="center"/>
          </w:tcPr>
          <w:p w:rsidR="00143331" w:rsidRPr="00F71D4E" w:rsidRDefault="00143331" w:rsidP="00143331">
            <w:pPr>
              <w:rPr>
                <w:sz w:val="20"/>
                <w:szCs w:val="20"/>
              </w:rPr>
            </w:pPr>
            <w:r w:rsidRPr="00F71D4E">
              <w:rPr>
                <w:sz w:val="20"/>
                <w:szCs w:val="20"/>
              </w:rPr>
              <w:t>2,0</w:t>
            </w:r>
          </w:p>
        </w:tc>
        <w:tc>
          <w:tcPr>
            <w:tcW w:w="1090" w:type="dxa"/>
            <w:vAlign w:val="center"/>
          </w:tcPr>
          <w:p w:rsidR="00143331" w:rsidRPr="00F71D4E" w:rsidRDefault="00143331" w:rsidP="00143331">
            <w:pPr>
              <w:rPr>
                <w:sz w:val="20"/>
                <w:szCs w:val="20"/>
              </w:rPr>
            </w:pPr>
            <w:r w:rsidRPr="00F71D4E">
              <w:rPr>
                <w:sz w:val="20"/>
                <w:szCs w:val="20"/>
              </w:rPr>
              <w:t>3</w:t>
            </w:r>
          </w:p>
        </w:tc>
        <w:tc>
          <w:tcPr>
            <w:tcW w:w="1275" w:type="dxa"/>
            <w:vAlign w:val="center"/>
          </w:tcPr>
          <w:p w:rsidR="00143331" w:rsidRPr="00F71D4E" w:rsidRDefault="00143331" w:rsidP="00143331">
            <w:pPr>
              <w:rPr>
                <w:sz w:val="20"/>
                <w:szCs w:val="20"/>
              </w:rPr>
            </w:pPr>
            <w:r w:rsidRPr="00F71D4E">
              <w:rPr>
                <w:sz w:val="20"/>
                <w:szCs w:val="20"/>
              </w:rPr>
              <w:t>3,0</w:t>
            </w:r>
          </w:p>
        </w:tc>
        <w:tc>
          <w:tcPr>
            <w:tcW w:w="1256" w:type="dxa"/>
            <w:vAlign w:val="center"/>
          </w:tcPr>
          <w:p w:rsidR="00143331" w:rsidRPr="00F71D4E" w:rsidRDefault="00143331" w:rsidP="00143331">
            <w:pPr>
              <w:rPr>
                <w:sz w:val="20"/>
                <w:szCs w:val="20"/>
              </w:rPr>
            </w:pPr>
            <w:r w:rsidRPr="00F71D4E">
              <w:rPr>
                <w:sz w:val="20"/>
                <w:szCs w:val="20"/>
              </w:rPr>
              <w:t>1</w:t>
            </w:r>
          </w:p>
        </w:tc>
        <w:tc>
          <w:tcPr>
            <w:tcW w:w="1061" w:type="dxa"/>
            <w:vAlign w:val="center"/>
          </w:tcPr>
          <w:p w:rsidR="00143331" w:rsidRPr="00F71D4E" w:rsidRDefault="00143331" w:rsidP="00143331">
            <w:pPr>
              <w:rPr>
                <w:sz w:val="20"/>
                <w:szCs w:val="20"/>
              </w:rPr>
            </w:pPr>
            <w:r w:rsidRPr="00F71D4E">
              <w:rPr>
                <w:sz w:val="20"/>
                <w:szCs w:val="20"/>
              </w:rPr>
              <w:t>1,0</w:t>
            </w:r>
          </w:p>
        </w:tc>
        <w:tc>
          <w:tcPr>
            <w:tcW w:w="1017" w:type="dxa"/>
            <w:vAlign w:val="center"/>
          </w:tcPr>
          <w:p w:rsidR="00143331" w:rsidRPr="000F4A33" w:rsidRDefault="00143331" w:rsidP="00143331">
            <w:pPr>
              <w:rPr>
                <w:sz w:val="20"/>
                <w:szCs w:val="20"/>
              </w:rPr>
            </w:pPr>
            <w:r w:rsidRPr="000F4A33">
              <w:rPr>
                <w:sz w:val="20"/>
                <w:szCs w:val="20"/>
              </w:rPr>
              <w:t>4,5</w:t>
            </w:r>
          </w:p>
        </w:tc>
        <w:tc>
          <w:tcPr>
            <w:tcW w:w="1017" w:type="dxa"/>
            <w:vAlign w:val="center"/>
          </w:tcPr>
          <w:p w:rsidR="00143331" w:rsidRPr="000F4A33" w:rsidRDefault="00143331" w:rsidP="00143331">
            <w:pPr>
              <w:rPr>
                <w:sz w:val="20"/>
                <w:szCs w:val="20"/>
              </w:rPr>
            </w:pPr>
            <w:r w:rsidRPr="000F4A33">
              <w:rPr>
                <w:sz w:val="20"/>
                <w:szCs w:val="20"/>
              </w:rPr>
              <w:t>1,0</w:t>
            </w:r>
          </w:p>
        </w:tc>
        <w:tc>
          <w:tcPr>
            <w:tcW w:w="1003" w:type="dxa"/>
            <w:vAlign w:val="center"/>
          </w:tcPr>
          <w:p w:rsidR="00143331" w:rsidRPr="00F71D4E" w:rsidRDefault="00143331" w:rsidP="00143331">
            <w:pPr>
              <w:rPr>
                <w:sz w:val="20"/>
                <w:szCs w:val="20"/>
              </w:rPr>
            </w:pPr>
            <w:r w:rsidRPr="00F71D4E">
              <w:rPr>
                <w:sz w:val="20"/>
                <w:szCs w:val="20"/>
              </w:rPr>
              <w:t>14</w:t>
            </w:r>
          </w:p>
        </w:tc>
        <w:tc>
          <w:tcPr>
            <w:tcW w:w="1017" w:type="dxa"/>
            <w:vAlign w:val="center"/>
          </w:tcPr>
          <w:p w:rsidR="00143331" w:rsidRPr="00F71D4E" w:rsidRDefault="00143331" w:rsidP="00143331">
            <w:pPr>
              <w:rPr>
                <w:sz w:val="20"/>
                <w:szCs w:val="20"/>
              </w:rPr>
            </w:pPr>
            <w:r w:rsidRPr="00F71D4E">
              <w:rPr>
                <w:sz w:val="20"/>
                <w:szCs w:val="20"/>
              </w:rPr>
              <w:t>1,0</w:t>
            </w:r>
          </w:p>
        </w:tc>
        <w:tc>
          <w:tcPr>
            <w:tcW w:w="866" w:type="dxa"/>
            <w:shd w:val="clear" w:color="auto" w:fill="auto"/>
            <w:vAlign w:val="center"/>
          </w:tcPr>
          <w:p w:rsidR="00143331" w:rsidRPr="00F71D4E" w:rsidRDefault="00143331" w:rsidP="00143331">
            <w:pPr>
              <w:rPr>
                <w:sz w:val="20"/>
                <w:szCs w:val="20"/>
              </w:rPr>
            </w:pPr>
            <w:r w:rsidRPr="00F71D4E">
              <w:rPr>
                <w:sz w:val="20"/>
                <w:szCs w:val="20"/>
              </w:rPr>
              <w:t>3</w:t>
            </w:r>
          </w:p>
        </w:tc>
        <w:tc>
          <w:tcPr>
            <w:tcW w:w="879" w:type="dxa"/>
            <w:shd w:val="clear" w:color="auto" w:fill="auto"/>
            <w:vAlign w:val="center"/>
          </w:tcPr>
          <w:p w:rsidR="00143331" w:rsidRPr="00F71D4E" w:rsidRDefault="00143331" w:rsidP="00143331">
            <w:pPr>
              <w:rPr>
                <w:sz w:val="20"/>
                <w:szCs w:val="20"/>
              </w:rPr>
            </w:pPr>
            <w:r w:rsidRPr="00F71D4E">
              <w:rPr>
                <w:sz w:val="20"/>
                <w:szCs w:val="20"/>
              </w:rPr>
              <w:t>3,0</w:t>
            </w:r>
          </w:p>
        </w:tc>
        <w:tc>
          <w:tcPr>
            <w:tcW w:w="566" w:type="dxa"/>
            <w:vAlign w:val="center"/>
          </w:tcPr>
          <w:p w:rsidR="00143331" w:rsidRPr="00F71D4E" w:rsidRDefault="00143331" w:rsidP="00143331">
            <w:pPr>
              <w:rPr>
                <w:sz w:val="20"/>
                <w:szCs w:val="20"/>
              </w:rPr>
            </w:pPr>
            <w:r w:rsidRPr="00F71D4E">
              <w:rPr>
                <w:sz w:val="20"/>
                <w:szCs w:val="20"/>
              </w:rPr>
              <w:t>14,0</w:t>
            </w:r>
          </w:p>
        </w:tc>
        <w:tc>
          <w:tcPr>
            <w:tcW w:w="466" w:type="dxa"/>
            <w:vAlign w:val="center"/>
          </w:tcPr>
          <w:p w:rsidR="00143331" w:rsidRPr="00F71D4E" w:rsidRDefault="00143331" w:rsidP="00143331">
            <w:pPr>
              <w:rPr>
                <w:sz w:val="20"/>
                <w:szCs w:val="20"/>
              </w:rPr>
            </w:pPr>
            <w:r w:rsidRPr="00F71D4E">
              <w:rPr>
                <w:sz w:val="20"/>
                <w:szCs w:val="20"/>
              </w:rPr>
              <w:t>2,0</w:t>
            </w:r>
          </w:p>
        </w:tc>
      </w:tr>
      <w:tr w:rsidR="00143331" w:rsidRPr="00395242" w:rsidTr="00F71D4E">
        <w:trPr>
          <w:trHeight w:val="144"/>
        </w:trPr>
        <w:tc>
          <w:tcPr>
            <w:tcW w:w="1242" w:type="dxa"/>
            <w:vAlign w:val="center"/>
          </w:tcPr>
          <w:p w:rsidR="00143331" w:rsidRPr="00F71D4E" w:rsidRDefault="00143331" w:rsidP="00143331">
            <w:pPr>
              <w:rPr>
                <w:sz w:val="20"/>
                <w:szCs w:val="20"/>
              </w:rPr>
            </w:pPr>
            <w:r w:rsidRPr="00F71D4E">
              <w:rPr>
                <w:sz w:val="20"/>
                <w:szCs w:val="20"/>
              </w:rPr>
              <w:t>19</w:t>
            </w:r>
          </w:p>
        </w:tc>
        <w:tc>
          <w:tcPr>
            <w:tcW w:w="688" w:type="dxa"/>
            <w:vAlign w:val="center"/>
          </w:tcPr>
          <w:p w:rsidR="00143331" w:rsidRPr="00F71D4E" w:rsidRDefault="00143331" w:rsidP="00143331">
            <w:pPr>
              <w:rPr>
                <w:sz w:val="20"/>
                <w:szCs w:val="20"/>
              </w:rPr>
            </w:pPr>
            <w:r w:rsidRPr="00F71D4E">
              <w:rPr>
                <w:sz w:val="20"/>
                <w:szCs w:val="20"/>
              </w:rPr>
              <w:t>3</w:t>
            </w:r>
          </w:p>
        </w:tc>
        <w:tc>
          <w:tcPr>
            <w:tcW w:w="995" w:type="dxa"/>
            <w:vAlign w:val="center"/>
          </w:tcPr>
          <w:p w:rsidR="00143331" w:rsidRPr="00F71D4E" w:rsidRDefault="00143331" w:rsidP="00143331">
            <w:pPr>
              <w:rPr>
                <w:sz w:val="20"/>
                <w:szCs w:val="20"/>
              </w:rPr>
            </w:pPr>
            <w:r w:rsidRPr="00F71D4E">
              <w:rPr>
                <w:sz w:val="20"/>
                <w:szCs w:val="20"/>
              </w:rPr>
              <w:t>3,0</w:t>
            </w:r>
          </w:p>
        </w:tc>
        <w:tc>
          <w:tcPr>
            <w:tcW w:w="805" w:type="dxa"/>
            <w:vAlign w:val="center"/>
          </w:tcPr>
          <w:p w:rsidR="00143331" w:rsidRPr="00F71D4E" w:rsidRDefault="00143331" w:rsidP="00143331">
            <w:pPr>
              <w:rPr>
                <w:sz w:val="20"/>
                <w:szCs w:val="20"/>
              </w:rPr>
            </w:pPr>
            <w:r w:rsidRPr="00F71D4E">
              <w:rPr>
                <w:sz w:val="20"/>
                <w:szCs w:val="20"/>
              </w:rPr>
              <w:t>0</w:t>
            </w:r>
          </w:p>
        </w:tc>
        <w:tc>
          <w:tcPr>
            <w:tcW w:w="817" w:type="dxa"/>
            <w:vAlign w:val="center"/>
          </w:tcPr>
          <w:p w:rsidR="00143331" w:rsidRPr="00F71D4E" w:rsidRDefault="00143331" w:rsidP="00143331">
            <w:pPr>
              <w:rPr>
                <w:sz w:val="20"/>
                <w:szCs w:val="20"/>
              </w:rPr>
            </w:pPr>
            <w:r w:rsidRPr="00F71D4E">
              <w:rPr>
                <w:sz w:val="20"/>
                <w:szCs w:val="20"/>
              </w:rPr>
              <w:t>0</w:t>
            </w:r>
          </w:p>
        </w:tc>
        <w:tc>
          <w:tcPr>
            <w:tcW w:w="1090" w:type="dxa"/>
            <w:vAlign w:val="center"/>
          </w:tcPr>
          <w:p w:rsidR="00143331" w:rsidRPr="00F71D4E" w:rsidRDefault="00143331" w:rsidP="00143331">
            <w:pPr>
              <w:rPr>
                <w:sz w:val="20"/>
                <w:szCs w:val="20"/>
              </w:rPr>
            </w:pPr>
            <w:r w:rsidRPr="00F71D4E">
              <w:rPr>
                <w:sz w:val="20"/>
                <w:szCs w:val="20"/>
              </w:rPr>
              <w:t>3</w:t>
            </w:r>
          </w:p>
        </w:tc>
        <w:tc>
          <w:tcPr>
            <w:tcW w:w="1275" w:type="dxa"/>
            <w:vAlign w:val="center"/>
          </w:tcPr>
          <w:p w:rsidR="00143331" w:rsidRPr="00F71D4E" w:rsidRDefault="00143331" w:rsidP="00143331">
            <w:pPr>
              <w:rPr>
                <w:sz w:val="20"/>
                <w:szCs w:val="20"/>
              </w:rPr>
            </w:pPr>
            <w:r w:rsidRPr="00F71D4E">
              <w:rPr>
                <w:sz w:val="20"/>
                <w:szCs w:val="20"/>
              </w:rPr>
              <w:t>3,0</w:t>
            </w:r>
          </w:p>
        </w:tc>
        <w:tc>
          <w:tcPr>
            <w:tcW w:w="1256" w:type="dxa"/>
            <w:vAlign w:val="center"/>
          </w:tcPr>
          <w:p w:rsidR="00143331" w:rsidRPr="00F71D4E" w:rsidRDefault="00143331" w:rsidP="00143331">
            <w:pPr>
              <w:rPr>
                <w:sz w:val="20"/>
                <w:szCs w:val="20"/>
              </w:rPr>
            </w:pPr>
            <w:r w:rsidRPr="00F71D4E">
              <w:rPr>
                <w:sz w:val="20"/>
                <w:szCs w:val="20"/>
              </w:rPr>
              <w:t>2</w:t>
            </w:r>
          </w:p>
        </w:tc>
        <w:tc>
          <w:tcPr>
            <w:tcW w:w="1061" w:type="dxa"/>
            <w:vAlign w:val="center"/>
          </w:tcPr>
          <w:p w:rsidR="00143331" w:rsidRPr="00F71D4E" w:rsidRDefault="00143331" w:rsidP="00143331">
            <w:pPr>
              <w:rPr>
                <w:sz w:val="20"/>
                <w:szCs w:val="20"/>
              </w:rPr>
            </w:pPr>
            <w:r w:rsidRPr="00F71D4E">
              <w:rPr>
                <w:sz w:val="20"/>
                <w:szCs w:val="20"/>
              </w:rPr>
              <w:t>2,0</w:t>
            </w:r>
          </w:p>
        </w:tc>
        <w:tc>
          <w:tcPr>
            <w:tcW w:w="1017" w:type="dxa"/>
            <w:vAlign w:val="center"/>
          </w:tcPr>
          <w:p w:rsidR="00143331" w:rsidRPr="000F4A33" w:rsidRDefault="00143331" w:rsidP="00143331">
            <w:pPr>
              <w:rPr>
                <w:sz w:val="20"/>
                <w:szCs w:val="20"/>
              </w:rPr>
            </w:pPr>
            <w:r w:rsidRPr="000F4A33">
              <w:rPr>
                <w:sz w:val="20"/>
                <w:szCs w:val="20"/>
              </w:rPr>
              <w:t>8,0</w:t>
            </w:r>
          </w:p>
        </w:tc>
        <w:tc>
          <w:tcPr>
            <w:tcW w:w="1017" w:type="dxa"/>
            <w:vAlign w:val="center"/>
          </w:tcPr>
          <w:p w:rsidR="00143331" w:rsidRPr="000F4A33" w:rsidRDefault="00143331" w:rsidP="00143331">
            <w:pPr>
              <w:rPr>
                <w:sz w:val="20"/>
                <w:szCs w:val="20"/>
              </w:rPr>
            </w:pPr>
            <w:r w:rsidRPr="000F4A33">
              <w:rPr>
                <w:sz w:val="20"/>
                <w:szCs w:val="20"/>
              </w:rPr>
              <w:t>2,0</w:t>
            </w:r>
          </w:p>
        </w:tc>
        <w:tc>
          <w:tcPr>
            <w:tcW w:w="1003" w:type="dxa"/>
            <w:vAlign w:val="center"/>
          </w:tcPr>
          <w:p w:rsidR="00143331" w:rsidRPr="00F71D4E" w:rsidRDefault="00143331" w:rsidP="00143331">
            <w:pPr>
              <w:rPr>
                <w:sz w:val="20"/>
                <w:szCs w:val="20"/>
              </w:rPr>
            </w:pPr>
            <w:r w:rsidRPr="00F71D4E">
              <w:rPr>
                <w:sz w:val="20"/>
                <w:szCs w:val="20"/>
              </w:rPr>
              <w:t>11</w:t>
            </w:r>
          </w:p>
        </w:tc>
        <w:tc>
          <w:tcPr>
            <w:tcW w:w="1017" w:type="dxa"/>
            <w:vAlign w:val="center"/>
          </w:tcPr>
          <w:p w:rsidR="00143331" w:rsidRPr="00F71D4E" w:rsidRDefault="00143331" w:rsidP="00143331">
            <w:pPr>
              <w:rPr>
                <w:sz w:val="20"/>
                <w:szCs w:val="20"/>
              </w:rPr>
            </w:pPr>
            <w:r w:rsidRPr="00F71D4E">
              <w:rPr>
                <w:sz w:val="20"/>
                <w:szCs w:val="20"/>
              </w:rPr>
              <w:t>1,5</w:t>
            </w:r>
          </w:p>
        </w:tc>
        <w:tc>
          <w:tcPr>
            <w:tcW w:w="866" w:type="dxa"/>
            <w:shd w:val="clear" w:color="auto" w:fill="auto"/>
            <w:vAlign w:val="center"/>
          </w:tcPr>
          <w:p w:rsidR="00143331" w:rsidRPr="00F71D4E" w:rsidRDefault="00143331" w:rsidP="00143331">
            <w:pPr>
              <w:rPr>
                <w:sz w:val="20"/>
                <w:szCs w:val="20"/>
              </w:rPr>
            </w:pPr>
            <w:r w:rsidRPr="00F71D4E">
              <w:rPr>
                <w:sz w:val="20"/>
                <w:szCs w:val="20"/>
              </w:rPr>
              <w:t>3</w:t>
            </w:r>
          </w:p>
        </w:tc>
        <w:tc>
          <w:tcPr>
            <w:tcW w:w="879" w:type="dxa"/>
            <w:shd w:val="clear" w:color="auto" w:fill="auto"/>
            <w:vAlign w:val="center"/>
          </w:tcPr>
          <w:p w:rsidR="00143331" w:rsidRPr="00F71D4E" w:rsidRDefault="00143331" w:rsidP="00143331">
            <w:pPr>
              <w:rPr>
                <w:sz w:val="20"/>
                <w:szCs w:val="20"/>
              </w:rPr>
            </w:pPr>
            <w:r w:rsidRPr="00F71D4E">
              <w:rPr>
                <w:sz w:val="20"/>
                <w:szCs w:val="20"/>
              </w:rPr>
              <w:t>3,0</w:t>
            </w:r>
          </w:p>
        </w:tc>
        <w:tc>
          <w:tcPr>
            <w:tcW w:w="566" w:type="dxa"/>
            <w:vAlign w:val="center"/>
          </w:tcPr>
          <w:p w:rsidR="00143331" w:rsidRPr="00F71D4E" w:rsidRDefault="00143331" w:rsidP="00143331">
            <w:pPr>
              <w:rPr>
                <w:sz w:val="20"/>
                <w:szCs w:val="20"/>
              </w:rPr>
            </w:pPr>
            <w:r w:rsidRPr="00F71D4E">
              <w:rPr>
                <w:sz w:val="20"/>
                <w:szCs w:val="20"/>
              </w:rPr>
              <w:t>14,5</w:t>
            </w:r>
          </w:p>
        </w:tc>
        <w:tc>
          <w:tcPr>
            <w:tcW w:w="466" w:type="dxa"/>
            <w:vAlign w:val="center"/>
          </w:tcPr>
          <w:p w:rsidR="00143331" w:rsidRPr="00F71D4E" w:rsidRDefault="00143331" w:rsidP="00143331">
            <w:pPr>
              <w:rPr>
                <w:sz w:val="20"/>
                <w:szCs w:val="20"/>
              </w:rPr>
            </w:pPr>
            <w:r w:rsidRPr="00F71D4E">
              <w:rPr>
                <w:sz w:val="20"/>
                <w:szCs w:val="20"/>
              </w:rPr>
              <w:t>2,1</w:t>
            </w:r>
          </w:p>
        </w:tc>
      </w:tr>
      <w:tr w:rsidR="00143331" w:rsidRPr="00395242" w:rsidTr="00F71D4E">
        <w:trPr>
          <w:trHeight w:val="144"/>
        </w:trPr>
        <w:tc>
          <w:tcPr>
            <w:tcW w:w="1242" w:type="dxa"/>
            <w:vAlign w:val="center"/>
          </w:tcPr>
          <w:p w:rsidR="00143331" w:rsidRPr="00F71D4E" w:rsidRDefault="00143331" w:rsidP="00143331">
            <w:pPr>
              <w:rPr>
                <w:sz w:val="20"/>
                <w:szCs w:val="20"/>
              </w:rPr>
            </w:pPr>
            <w:r w:rsidRPr="00F71D4E">
              <w:rPr>
                <w:sz w:val="20"/>
                <w:szCs w:val="20"/>
              </w:rPr>
              <w:t>20</w:t>
            </w:r>
          </w:p>
        </w:tc>
        <w:tc>
          <w:tcPr>
            <w:tcW w:w="688" w:type="dxa"/>
            <w:vAlign w:val="center"/>
          </w:tcPr>
          <w:p w:rsidR="00143331" w:rsidRPr="00F71D4E" w:rsidRDefault="00143331" w:rsidP="00143331">
            <w:pPr>
              <w:rPr>
                <w:sz w:val="20"/>
                <w:szCs w:val="20"/>
              </w:rPr>
            </w:pPr>
            <w:r w:rsidRPr="00F71D4E">
              <w:rPr>
                <w:sz w:val="20"/>
                <w:szCs w:val="20"/>
              </w:rPr>
              <w:t>3</w:t>
            </w:r>
          </w:p>
        </w:tc>
        <w:tc>
          <w:tcPr>
            <w:tcW w:w="995" w:type="dxa"/>
            <w:vAlign w:val="center"/>
          </w:tcPr>
          <w:p w:rsidR="00143331" w:rsidRPr="00F71D4E" w:rsidRDefault="00143331" w:rsidP="00143331">
            <w:pPr>
              <w:rPr>
                <w:sz w:val="20"/>
                <w:szCs w:val="20"/>
              </w:rPr>
            </w:pPr>
            <w:r w:rsidRPr="00F71D4E">
              <w:rPr>
                <w:sz w:val="20"/>
                <w:szCs w:val="20"/>
              </w:rPr>
              <w:t>3,0</w:t>
            </w:r>
          </w:p>
        </w:tc>
        <w:tc>
          <w:tcPr>
            <w:tcW w:w="805" w:type="dxa"/>
            <w:vAlign w:val="center"/>
          </w:tcPr>
          <w:p w:rsidR="00143331" w:rsidRPr="00F71D4E" w:rsidRDefault="00143331" w:rsidP="00143331">
            <w:pPr>
              <w:rPr>
                <w:sz w:val="20"/>
                <w:szCs w:val="20"/>
              </w:rPr>
            </w:pPr>
            <w:r w:rsidRPr="00F71D4E">
              <w:rPr>
                <w:sz w:val="20"/>
                <w:szCs w:val="20"/>
              </w:rPr>
              <w:t>3</w:t>
            </w:r>
          </w:p>
        </w:tc>
        <w:tc>
          <w:tcPr>
            <w:tcW w:w="817" w:type="dxa"/>
            <w:vAlign w:val="center"/>
          </w:tcPr>
          <w:p w:rsidR="00143331" w:rsidRPr="00F71D4E" w:rsidRDefault="00143331" w:rsidP="00143331">
            <w:pPr>
              <w:rPr>
                <w:sz w:val="20"/>
                <w:szCs w:val="20"/>
              </w:rPr>
            </w:pPr>
            <w:r w:rsidRPr="00F71D4E">
              <w:rPr>
                <w:sz w:val="20"/>
                <w:szCs w:val="20"/>
              </w:rPr>
              <w:t>3,0</w:t>
            </w:r>
          </w:p>
        </w:tc>
        <w:tc>
          <w:tcPr>
            <w:tcW w:w="1090" w:type="dxa"/>
            <w:vAlign w:val="center"/>
          </w:tcPr>
          <w:p w:rsidR="00143331" w:rsidRPr="00F71D4E" w:rsidRDefault="00143331" w:rsidP="00143331">
            <w:pPr>
              <w:rPr>
                <w:sz w:val="20"/>
                <w:szCs w:val="20"/>
              </w:rPr>
            </w:pPr>
            <w:r w:rsidRPr="00F71D4E">
              <w:rPr>
                <w:sz w:val="20"/>
                <w:szCs w:val="20"/>
              </w:rPr>
              <w:t>3</w:t>
            </w:r>
          </w:p>
        </w:tc>
        <w:tc>
          <w:tcPr>
            <w:tcW w:w="1275" w:type="dxa"/>
            <w:vAlign w:val="center"/>
          </w:tcPr>
          <w:p w:rsidR="00143331" w:rsidRPr="00F71D4E" w:rsidRDefault="00143331" w:rsidP="00143331">
            <w:pPr>
              <w:rPr>
                <w:sz w:val="20"/>
                <w:szCs w:val="20"/>
              </w:rPr>
            </w:pPr>
            <w:r w:rsidRPr="00F71D4E">
              <w:rPr>
                <w:sz w:val="20"/>
                <w:szCs w:val="20"/>
              </w:rPr>
              <w:t>3,0</w:t>
            </w:r>
          </w:p>
        </w:tc>
        <w:tc>
          <w:tcPr>
            <w:tcW w:w="1256" w:type="dxa"/>
            <w:vAlign w:val="center"/>
          </w:tcPr>
          <w:p w:rsidR="00143331" w:rsidRPr="00F71D4E" w:rsidRDefault="00143331" w:rsidP="00143331">
            <w:pPr>
              <w:rPr>
                <w:sz w:val="20"/>
                <w:szCs w:val="20"/>
              </w:rPr>
            </w:pPr>
            <w:r w:rsidRPr="00F71D4E">
              <w:rPr>
                <w:sz w:val="20"/>
                <w:szCs w:val="20"/>
              </w:rPr>
              <w:t>1</w:t>
            </w:r>
          </w:p>
        </w:tc>
        <w:tc>
          <w:tcPr>
            <w:tcW w:w="1061" w:type="dxa"/>
            <w:vAlign w:val="center"/>
          </w:tcPr>
          <w:p w:rsidR="00143331" w:rsidRPr="00F71D4E" w:rsidRDefault="00143331" w:rsidP="00143331">
            <w:pPr>
              <w:rPr>
                <w:sz w:val="20"/>
                <w:szCs w:val="20"/>
              </w:rPr>
            </w:pPr>
            <w:r w:rsidRPr="00F71D4E">
              <w:rPr>
                <w:sz w:val="20"/>
                <w:szCs w:val="20"/>
              </w:rPr>
              <w:t>1,0</w:t>
            </w:r>
          </w:p>
        </w:tc>
        <w:tc>
          <w:tcPr>
            <w:tcW w:w="1017" w:type="dxa"/>
            <w:vAlign w:val="center"/>
          </w:tcPr>
          <w:p w:rsidR="00143331" w:rsidRPr="000F4A33" w:rsidRDefault="00143331" w:rsidP="00143331">
            <w:pPr>
              <w:rPr>
                <w:sz w:val="20"/>
                <w:szCs w:val="20"/>
              </w:rPr>
            </w:pPr>
            <w:r w:rsidRPr="000F4A33">
              <w:rPr>
                <w:sz w:val="20"/>
                <w:szCs w:val="20"/>
              </w:rPr>
              <w:t>8,5</w:t>
            </w:r>
          </w:p>
        </w:tc>
        <w:tc>
          <w:tcPr>
            <w:tcW w:w="1017" w:type="dxa"/>
            <w:vAlign w:val="center"/>
          </w:tcPr>
          <w:p w:rsidR="00143331" w:rsidRPr="000F4A33" w:rsidRDefault="00143331" w:rsidP="00143331">
            <w:pPr>
              <w:rPr>
                <w:sz w:val="20"/>
                <w:szCs w:val="20"/>
              </w:rPr>
            </w:pPr>
            <w:r w:rsidRPr="000F4A33">
              <w:rPr>
                <w:sz w:val="20"/>
                <w:szCs w:val="20"/>
              </w:rPr>
              <w:t>3,0</w:t>
            </w:r>
          </w:p>
        </w:tc>
        <w:tc>
          <w:tcPr>
            <w:tcW w:w="1003" w:type="dxa"/>
            <w:vAlign w:val="center"/>
          </w:tcPr>
          <w:p w:rsidR="00143331" w:rsidRPr="00F71D4E" w:rsidRDefault="00143331" w:rsidP="00143331">
            <w:pPr>
              <w:rPr>
                <w:sz w:val="20"/>
                <w:szCs w:val="20"/>
              </w:rPr>
            </w:pPr>
            <w:r w:rsidRPr="00F71D4E">
              <w:rPr>
                <w:sz w:val="20"/>
                <w:szCs w:val="20"/>
              </w:rPr>
              <w:t>4</w:t>
            </w:r>
          </w:p>
        </w:tc>
        <w:tc>
          <w:tcPr>
            <w:tcW w:w="1017" w:type="dxa"/>
            <w:vAlign w:val="center"/>
          </w:tcPr>
          <w:p w:rsidR="00143331" w:rsidRPr="00F71D4E" w:rsidRDefault="00143331" w:rsidP="00143331">
            <w:pPr>
              <w:rPr>
                <w:sz w:val="20"/>
                <w:szCs w:val="20"/>
              </w:rPr>
            </w:pPr>
            <w:r w:rsidRPr="00F71D4E">
              <w:rPr>
                <w:sz w:val="20"/>
                <w:szCs w:val="20"/>
              </w:rPr>
              <w:t>3,0</w:t>
            </w:r>
          </w:p>
        </w:tc>
        <w:tc>
          <w:tcPr>
            <w:tcW w:w="866" w:type="dxa"/>
            <w:shd w:val="clear" w:color="auto" w:fill="auto"/>
            <w:vAlign w:val="center"/>
          </w:tcPr>
          <w:p w:rsidR="00143331" w:rsidRPr="00F71D4E" w:rsidRDefault="00143331" w:rsidP="00143331">
            <w:pPr>
              <w:rPr>
                <w:sz w:val="20"/>
                <w:szCs w:val="20"/>
              </w:rPr>
            </w:pPr>
            <w:r w:rsidRPr="00F71D4E">
              <w:rPr>
                <w:sz w:val="20"/>
                <w:szCs w:val="20"/>
              </w:rPr>
              <w:t>3</w:t>
            </w:r>
          </w:p>
        </w:tc>
        <w:tc>
          <w:tcPr>
            <w:tcW w:w="879" w:type="dxa"/>
            <w:shd w:val="clear" w:color="auto" w:fill="auto"/>
            <w:vAlign w:val="center"/>
          </w:tcPr>
          <w:p w:rsidR="00143331" w:rsidRPr="00F71D4E" w:rsidRDefault="00143331" w:rsidP="00143331">
            <w:pPr>
              <w:rPr>
                <w:sz w:val="20"/>
                <w:szCs w:val="20"/>
              </w:rPr>
            </w:pPr>
            <w:r w:rsidRPr="00F71D4E">
              <w:rPr>
                <w:sz w:val="20"/>
                <w:szCs w:val="20"/>
              </w:rPr>
              <w:t>3,0</w:t>
            </w:r>
          </w:p>
        </w:tc>
        <w:tc>
          <w:tcPr>
            <w:tcW w:w="566" w:type="dxa"/>
            <w:vAlign w:val="center"/>
          </w:tcPr>
          <w:p w:rsidR="00143331" w:rsidRPr="00F71D4E" w:rsidRDefault="00143331" w:rsidP="00143331">
            <w:pPr>
              <w:rPr>
                <w:sz w:val="20"/>
                <w:szCs w:val="20"/>
              </w:rPr>
            </w:pPr>
            <w:r w:rsidRPr="00F71D4E">
              <w:rPr>
                <w:sz w:val="20"/>
                <w:szCs w:val="20"/>
              </w:rPr>
              <w:t>19,0</w:t>
            </w:r>
          </w:p>
        </w:tc>
        <w:tc>
          <w:tcPr>
            <w:tcW w:w="466" w:type="dxa"/>
            <w:vAlign w:val="center"/>
          </w:tcPr>
          <w:p w:rsidR="00143331" w:rsidRPr="00F71D4E" w:rsidRDefault="00143331" w:rsidP="00143331">
            <w:pPr>
              <w:rPr>
                <w:sz w:val="20"/>
                <w:szCs w:val="20"/>
              </w:rPr>
            </w:pPr>
            <w:r w:rsidRPr="00F71D4E">
              <w:rPr>
                <w:sz w:val="20"/>
                <w:szCs w:val="20"/>
              </w:rPr>
              <w:t>2,7</w:t>
            </w:r>
          </w:p>
        </w:tc>
      </w:tr>
      <w:tr w:rsidR="00143331" w:rsidRPr="00395242" w:rsidTr="00F71D4E">
        <w:trPr>
          <w:trHeight w:val="144"/>
        </w:trPr>
        <w:tc>
          <w:tcPr>
            <w:tcW w:w="1242" w:type="dxa"/>
            <w:vAlign w:val="center"/>
          </w:tcPr>
          <w:p w:rsidR="00143331" w:rsidRPr="00F71D4E" w:rsidRDefault="00143331" w:rsidP="00143331">
            <w:pPr>
              <w:rPr>
                <w:sz w:val="20"/>
                <w:szCs w:val="20"/>
              </w:rPr>
            </w:pPr>
            <w:r w:rsidRPr="00F71D4E">
              <w:rPr>
                <w:sz w:val="20"/>
                <w:szCs w:val="20"/>
              </w:rPr>
              <w:t>21</w:t>
            </w:r>
          </w:p>
        </w:tc>
        <w:tc>
          <w:tcPr>
            <w:tcW w:w="688" w:type="dxa"/>
            <w:vAlign w:val="center"/>
          </w:tcPr>
          <w:p w:rsidR="00143331" w:rsidRPr="00F71D4E" w:rsidRDefault="00143331" w:rsidP="00143331">
            <w:pPr>
              <w:rPr>
                <w:sz w:val="20"/>
                <w:szCs w:val="20"/>
              </w:rPr>
            </w:pPr>
            <w:r w:rsidRPr="00F71D4E">
              <w:rPr>
                <w:sz w:val="20"/>
                <w:szCs w:val="20"/>
              </w:rPr>
              <w:t>3</w:t>
            </w:r>
          </w:p>
        </w:tc>
        <w:tc>
          <w:tcPr>
            <w:tcW w:w="995" w:type="dxa"/>
            <w:vAlign w:val="center"/>
          </w:tcPr>
          <w:p w:rsidR="00143331" w:rsidRPr="00F71D4E" w:rsidRDefault="00143331" w:rsidP="00143331">
            <w:pPr>
              <w:rPr>
                <w:sz w:val="20"/>
                <w:szCs w:val="20"/>
              </w:rPr>
            </w:pPr>
            <w:r w:rsidRPr="00F71D4E">
              <w:rPr>
                <w:sz w:val="20"/>
                <w:szCs w:val="20"/>
              </w:rPr>
              <w:t>3,0</w:t>
            </w:r>
          </w:p>
        </w:tc>
        <w:tc>
          <w:tcPr>
            <w:tcW w:w="805" w:type="dxa"/>
            <w:vAlign w:val="center"/>
          </w:tcPr>
          <w:p w:rsidR="00143331" w:rsidRPr="00F71D4E" w:rsidRDefault="00143331" w:rsidP="00143331">
            <w:pPr>
              <w:rPr>
                <w:sz w:val="20"/>
                <w:szCs w:val="20"/>
              </w:rPr>
            </w:pPr>
            <w:r w:rsidRPr="00F71D4E">
              <w:rPr>
                <w:sz w:val="20"/>
                <w:szCs w:val="20"/>
              </w:rPr>
              <w:t>3</w:t>
            </w:r>
          </w:p>
        </w:tc>
        <w:tc>
          <w:tcPr>
            <w:tcW w:w="817" w:type="dxa"/>
            <w:vAlign w:val="center"/>
          </w:tcPr>
          <w:p w:rsidR="00143331" w:rsidRPr="00F71D4E" w:rsidRDefault="00143331" w:rsidP="00143331">
            <w:pPr>
              <w:rPr>
                <w:sz w:val="20"/>
                <w:szCs w:val="20"/>
              </w:rPr>
            </w:pPr>
            <w:r w:rsidRPr="00F71D4E">
              <w:rPr>
                <w:sz w:val="20"/>
                <w:szCs w:val="20"/>
              </w:rPr>
              <w:t>3,0</w:t>
            </w:r>
          </w:p>
        </w:tc>
        <w:tc>
          <w:tcPr>
            <w:tcW w:w="1090" w:type="dxa"/>
            <w:vAlign w:val="center"/>
          </w:tcPr>
          <w:p w:rsidR="00143331" w:rsidRPr="00F71D4E" w:rsidRDefault="00143331" w:rsidP="00143331">
            <w:pPr>
              <w:rPr>
                <w:sz w:val="20"/>
                <w:szCs w:val="20"/>
              </w:rPr>
            </w:pPr>
            <w:r w:rsidRPr="00F71D4E">
              <w:rPr>
                <w:sz w:val="20"/>
                <w:szCs w:val="20"/>
              </w:rPr>
              <w:t>3</w:t>
            </w:r>
          </w:p>
        </w:tc>
        <w:tc>
          <w:tcPr>
            <w:tcW w:w="1275" w:type="dxa"/>
            <w:vAlign w:val="center"/>
          </w:tcPr>
          <w:p w:rsidR="00143331" w:rsidRPr="00F71D4E" w:rsidRDefault="00143331" w:rsidP="00143331">
            <w:pPr>
              <w:rPr>
                <w:sz w:val="20"/>
                <w:szCs w:val="20"/>
              </w:rPr>
            </w:pPr>
            <w:r w:rsidRPr="00F71D4E">
              <w:rPr>
                <w:sz w:val="20"/>
                <w:szCs w:val="20"/>
              </w:rPr>
              <w:t>3,0</w:t>
            </w:r>
          </w:p>
        </w:tc>
        <w:tc>
          <w:tcPr>
            <w:tcW w:w="1256" w:type="dxa"/>
            <w:vAlign w:val="center"/>
          </w:tcPr>
          <w:p w:rsidR="00143331" w:rsidRPr="00F71D4E" w:rsidRDefault="00143331" w:rsidP="00143331">
            <w:pPr>
              <w:rPr>
                <w:sz w:val="20"/>
                <w:szCs w:val="20"/>
              </w:rPr>
            </w:pPr>
            <w:r w:rsidRPr="00F71D4E">
              <w:rPr>
                <w:sz w:val="20"/>
                <w:szCs w:val="20"/>
              </w:rPr>
              <w:t>1</w:t>
            </w:r>
          </w:p>
        </w:tc>
        <w:tc>
          <w:tcPr>
            <w:tcW w:w="1061" w:type="dxa"/>
            <w:vAlign w:val="center"/>
          </w:tcPr>
          <w:p w:rsidR="00143331" w:rsidRPr="00F71D4E" w:rsidRDefault="00143331" w:rsidP="00143331">
            <w:pPr>
              <w:rPr>
                <w:sz w:val="20"/>
                <w:szCs w:val="20"/>
              </w:rPr>
            </w:pPr>
            <w:r w:rsidRPr="00F71D4E">
              <w:rPr>
                <w:sz w:val="20"/>
                <w:szCs w:val="20"/>
              </w:rPr>
              <w:t>1,0</w:t>
            </w:r>
          </w:p>
        </w:tc>
        <w:tc>
          <w:tcPr>
            <w:tcW w:w="1017" w:type="dxa"/>
            <w:vAlign w:val="center"/>
          </w:tcPr>
          <w:p w:rsidR="00143331" w:rsidRPr="000F4A33" w:rsidRDefault="00143331" w:rsidP="00143331">
            <w:pPr>
              <w:rPr>
                <w:sz w:val="20"/>
                <w:szCs w:val="20"/>
              </w:rPr>
            </w:pPr>
            <w:r w:rsidRPr="000F4A33">
              <w:rPr>
                <w:sz w:val="20"/>
                <w:szCs w:val="20"/>
              </w:rPr>
              <w:t>8,5</w:t>
            </w:r>
          </w:p>
        </w:tc>
        <w:tc>
          <w:tcPr>
            <w:tcW w:w="1017" w:type="dxa"/>
            <w:vAlign w:val="center"/>
          </w:tcPr>
          <w:p w:rsidR="00143331" w:rsidRPr="000F4A33" w:rsidRDefault="00143331" w:rsidP="00143331">
            <w:pPr>
              <w:rPr>
                <w:sz w:val="20"/>
                <w:szCs w:val="20"/>
              </w:rPr>
            </w:pPr>
            <w:r w:rsidRPr="000F4A33">
              <w:rPr>
                <w:sz w:val="20"/>
                <w:szCs w:val="20"/>
              </w:rPr>
              <w:t>3,0</w:t>
            </w:r>
          </w:p>
        </w:tc>
        <w:tc>
          <w:tcPr>
            <w:tcW w:w="1003" w:type="dxa"/>
            <w:vAlign w:val="center"/>
          </w:tcPr>
          <w:p w:rsidR="00143331" w:rsidRPr="00F71D4E" w:rsidRDefault="00143331" w:rsidP="00143331">
            <w:pPr>
              <w:rPr>
                <w:sz w:val="20"/>
                <w:szCs w:val="20"/>
              </w:rPr>
            </w:pPr>
            <w:r w:rsidRPr="00F71D4E">
              <w:rPr>
                <w:sz w:val="20"/>
                <w:szCs w:val="20"/>
              </w:rPr>
              <w:t>13</w:t>
            </w:r>
          </w:p>
        </w:tc>
        <w:tc>
          <w:tcPr>
            <w:tcW w:w="1017" w:type="dxa"/>
            <w:vAlign w:val="center"/>
          </w:tcPr>
          <w:p w:rsidR="00143331" w:rsidRPr="00F71D4E" w:rsidRDefault="00143331" w:rsidP="00143331">
            <w:pPr>
              <w:rPr>
                <w:sz w:val="20"/>
                <w:szCs w:val="20"/>
              </w:rPr>
            </w:pPr>
            <w:r w:rsidRPr="00F71D4E">
              <w:rPr>
                <w:sz w:val="20"/>
                <w:szCs w:val="20"/>
              </w:rPr>
              <w:t>1,0</w:t>
            </w:r>
          </w:p>
        </w:tc>
        <w:tc>
          <w:tcPr>
            <w:tcW w:w="866" w:type="dxa"/>
            <w:shd w:val="clear" w:color="auto" w:fill="auto"/>
            <w:vAlign w:val="center"/>
          </w:tcPr>
          <w:p w:rsidR="00143331" w:rsidRPr="00F71D4E" w:rsidRDefault="00143331" w:rsidP="00143331">
            <w:pPr>
              <w:rPr>
                <w:sz w:val="20"/>
                <w:szCs w:val="20"/>
              </w:rPr>
            </w:pPr>
            <w:r w:rsidRPr="00F71D4E">
              <w:rPr>
                <w:sz w:val="20"/>
                <w:szCs w:val="20"/>
              </w:rPr>
              <w:t>3</w:t>
            </w:r>
          </w:p>
        </w:tc>
        <w:tc>
          <w:tcPr>
            <w:tcW w:w="879" w:type="dxa"/>
            <w:shd w:val="clear" w:color="auto" w:fill="auto"/>
            <w:vAlign w:val="center"/>
          </w:tcPr>
          <w:p w:rsidR="00143331" w:rsidRPr="00F71D4E" w:rsidRDefault="00143331" w:rsidP="00143331">
            <w:pPr>
              <w:rPr>
                <w:sz w:val="20"/>
                <w:szCs w:val="20"/>
              </w:rPr>
            </w:pPr>
            <w:r w:rsidRPr="00F71D4E">
              <w:rPr>
                <w:sz w:val="20"/>
                <w:szCs w:val="20"/>
              </w:rPr>
              <w:t>3,0</w:t>
            </w:r>
          </w:p>
        </w:tc>
        <w:tc>
          <w:tcPr>
            <w:tcW w:w="566" w:type="dxa"/>
            <w:vAlign w:val="center"/>
          </w:tcPr>
          <w:p w:rsidR="00143331" w:rsidRPr="00F71D4E" w:rsidRDefault="00143331" w:rsidP="00143331">
            <w:pPr>
              <w:rPr>
                <w:sz w:val="20"/>
                <w:szCs w:val="20"/>
              </w:rPr>
            </w:pPr>
            <w:r w:rsidRPr="00F71D4E">
              <w:rPr>
                <w:sz w:val="20"/>
                <w:szCs w:val="20"/>
              </w:rPr>
              <w:t>17,0</w:t>
            </w:r>
          </w:p>
        </w:tc>
        <w:tc>
          <w:tcPr>
            <w:tcW w:w="466" w:type="dxa"/>
            <w:vAlign w:val="center"/>
          </w:tcPr>
          <w:p w:rsidR="00143331" w:rsidRPr="00F71D4E" w:rsidRDefault="00143331" w:rsidP="00143331">
            <w:pPr>
              <w:rPr>
                <w:sz w:val="20"/>
                <w:szCs w:val="20"/>
              </w:rPr>
            </w:pPr>
            <w:r w:rsidRPr="00F71D4E">
              <w:rPr>
                <w:sz w:val="20"/>
                <w:szCs w:val="20"/>
              </w:rPr>
              <w:t>2,4</w:t>
            </w:r>
          </w:p>
        </w:tc>
      </w:tr>
      <w:tr w:rsidR="00143331" w:rsidRPr="00395242" w:rsidTr="00F71D4E">
        <w:trPr>
          <w:trHeight w:val="144"/>
        </w:trPr>
        <w:tc>
          <w:tcPr>
            <w:tcW w:w="1242" w:type="dxa"/>
            <w:vAlign w:val="center"/>
          </w:tcPr>
          <w:p w:rsidR="00143331" w:rsidRPr="00F71D4E" w:rsidRDefault="00143331" w:rsidP="00143331">
            <w:pPr>
              <w:rPr>
                <w:sz w:val="20"/>
                <w:szCs w:val="20"/>
              </w:rPr>
            </w:pPr>
            <w:r w:rsidRPr="00F71D4E">
              <w:rPr>
                <w:sz w:val="20"/>
                <w:szCs w:val="20"/>
              </w:rPr>
              <w:t>22</w:t>
            </w:r>
          </w:p>
        </w:tc>
        <w:tc>
          <w:tcPr>
            <w:tcW w:w="688" w:type="dxa"/>
            <w:vAlign w:val="center"/>
          </w:tcPr>
          <w:p w:rsidR="00143331" w:rsidRPr="00F71D4E" w:rsidRDefault="00143331" w:rsidP="00143331">
            <w:pPr>
              <w:rPr>
                <w:sz w:val="20"/>
                <w:szCs w:val="20"/>
              </w:rPr>
            </w:pPr>
            <w:r w:rsidRPr="00F71D4E">
              <w:rPr>
                <w:sz w:val="20"/>
                <w:szCs w:val="20"/>
              </w:rPr>
              <w:t>3</w:t>
            </w:r>
          </w:p>
        </w:tc>
        <w:tc>
          <w:tcPr>
            <w:tcW w:w="995" w:type="dxa"/>
            <w:vAlign w:val="center"/>
          </w:tcPr>
          <w:p w:rsidR="00143331" w:rsidRPr="00F71D4E" w:rsidRDefault="00143331" w:rsidP="00143331">
            <w:pPr>
              <w:rPr>
                <w:sz w:val="20"/>
                <w:szCs w:val="20"/>
              </w:rPr>
            </w:pPr>
            <w:r w:rsidRPr="00F71D4E">
              <w:rPr>
                <w:sz w:val="20"/>
                <w:szCs w:val="20"/>
              </w:rPr>
              <w:t>3,0</w:t>
            </w:r>
          </w:p>
        </w:tc>
        <w:tc>
          <w:tcPr>
            <w:tcW w:w="805" w:type="dxa"/>
            <w:vAlign w:val="center"/>
          </w:tcPr>
          <w:p w:rsidR="00143331" w:rsidRPr="00F71D4E" w:rsidRDefault="00143331" w:rsidP="00143331">
            <w:pPr>
              <w:rPr>
                <w:sz w:val="20"/>
                <w:szCs w:val="20"/>
              </w:rPr>
            </w:pPr>
            <w:r w:rsidRPr="00F71D4E">
              <w:rPr>
                <w:sz w:val="20"/>
                <w:szCs w:val="20"/>
              </w:rPr>
              <w:t>3</w:t>
            </w:r>
          </w:p>
        </w:tc>
        <w:tc>
          <w:tcPr>
            <w:tcW w:w="817" w:type="dxa"/>
            <w:vAlign w:val="center"/>
          </w:tcPr>
          <w:p w:rsidR="00143331" w:rsidRPr="00F71D4E" w:rsidRDefault="00143331" w:rsidP="00143331">
            <w:pPr>
              <w:rPr>
                <w:sz w:val="20"/>
                <w:szCs w:val="20"/>
              </w:rPr>
            </w:pPr>
            <w:r w:rsidRPr="00F71D4E">
              <w:rPr>
                <w:sz w:val="20"/>
                <w:szCs w:val="20"/>
              </w:rPr>
              <w:t>3,0</w:t>
            </w:r>
          </w:p>
        </w:tc>
        <w:tc>
          <w:tcPr>
            <w:tcW w:w="1090" w:type="dxa"/>
            <w:vAlign w:val="center"/>
          </w:tcPr>
          <w:p w:rsidR="00143331" w:rsidRPr="00F71D4E" w:rsidRDefault="00143331" w:rsidP="00143331">
            <w:pPr>
              <w:rPr>
                <w:sz w:val="20"/>
                <w:szCs w:val="20"/>
              </w:rPr>
            </w:pPr>
            <w:r w:rsidRPr="00F71D4E">
              <w:rPr>
                <w:sz w:val="20"/>
                <w:szCs w:val="20"/>
              </w:rPr>
              <w:t>2</w:t>
            </w:r>
          </w:p>
        </w:tc>
        <w:tc>
          <w:tcPr>
            <w:tcW w:w="1275" w:type="dxa"/>
            <w:vAlign w:val="center"/>
          </w:tcPr>
          <w:p w:rsidR="00143331" w:rsidRPr="00F71D4E" w:rsidRDefault="00143331" w:rsidP="00143331">
            <w:pPr>
              <w:rPr>
                <w:sz w:val="20"/>
                <w:szCs w:val="20"/>
              </w:rPr>
            </w:pPr>
            <w:r w:rsidRPr="00F71D4E">
              <w:rPr>
                <w:sz w:val="20"/>
                <w:szCs w:val="20"/>
              </w:rPr>
              <w:t>2,0</w:t>
            </w:r>
          </w:p>
        </w:tc>
        <w:tc>
          <w:tcPr>
            <w:tcW w:w="1256" w:type="dxa"/>
            <w:vAlign w:val="center"/>
          </w:tcPr>
          <w:p w:rsidR="00143331" w:rsidRPr="00F71D4E" w:rsidRDefault="00143331" w:rsidP="00143331">
            <w:pPr>
              <w:rPr>
                <w:sz w:val="20"/>
                <w:szCs w:val="20"/>
              </w:rPr>
            </w:pPr>
            <w:r w:rsidRPr="00F71D4E">
              <w:rPr>
                <w:sz w:val="20"/>
                <w:szCs w:val="20"/>
              </w:rPr>
              <w:t>1</w:t>
            </w:r>
          </w:p>
        </w:tc>
        <w:tc>
          <w:tcPr>
            <w:tcW w:w="1061" w:type="dxa"/>
            <w:vAlign w:val="center"/>
          </w:tcPr>
          <w:p w:rsidR="00143331" w:rsidRPr="00F71D4E" w:rsidRDefault="00143331" w:rsidP="00143331">
            <w:pPr>
              <w:rPr>
                <w:sz w:val="20"/>
                <w:szCs w:val="20"/>
              </w:rPr>
            </w:pPr>
            <w:r w:rsidRPr="00F71D4E">
              <w:rPr>
                <w:sz w:val="20"/>
                <w:szCs w:val="20"/>
              </w:rPr>
              <w:t>1,0</w:t>
            </w:r>
          </w:p>
        </w:tc>
        <w:tc>
          <w:tcPr>
            <w:tcW w:w="1017" w:type="dxa"/>
            <w:vAlign w:val="center"/>
          </w:tcPr>
          <w:p w:rsidR="00143331" w:rsidRPr="000F4A33" w:rsidRDefault="00143331" w:rsidP="00143331">
            <w:pPr>
              <w:rPr>
                <w:sz w:val="20"/>
                <w:szCs w:val="20"/>
              </w:rPr>
            </w:pPr>
            <w:r w:rsidRPr="000F4A33">
              <w:rPr>
                <w:sz w:val="20"/>
                <w:szCs w:val="20"/>
              </w:rPr>
              <w:t>7,5</w:t>
            </w:r>
          </w:p>
        </w:tc>
        <w:tc>
          <w:tcPr>
            <w:tcW w:w="1017" w:type="dxa"/>
            <w:vAlign w:val="center"/>
          </w:tcPr>
          <w:p w:rsidR="00143331" w:rsidRPr="000F4A33" w:rsidRDefault="00143331" w:rsidP="00143331">
            <w:pPr>
              <w:rPr>
                <w:sz w:val="20"/>
                <w:szCs w:val="20"/>
              </w:rPr>
            </w:pPr>
            <w:r w:rsidRPr="000F4A33">
              <w:rPr>
                <w:sz w:val="20"/>
                <w:szCs w:val="20"/>
              </w:rPr>
              <w:t>2,0</w:t>
            </w:r>
          </w:p>
        </w:tc>
        <w:tc>
          <w:tcPr>
            <w:tcW w:w="1003" w:type="dxa"/>
            <w:vAlign w:val="center"/>
          </w:tcPr>
          <w:p w:rsidR="00143331" w:rsidRPr="00F71D4E" w:rsidRDefault="00143331" w:rsidP="00143331">
            <w:pPr>
              <w:rPr>
                <w:sz w:val="20"/>
                <w:szCs w:val="20"/>
              </w:rPr>
            </w:pPr>
            <w:r w:rsidRPr="00F71D4E">
              <w:rPr>
                <w:sz w:val="20"/>
                <w:szCs w:val="20"/>
              </w:rPr>
              <w:t>9</w:t>
            </w:r>
          </w:p>
        </w:tc>
        <w:tc>
          <w:tcPr>
            <w:tcW w:w="1017" w:type="dxa"/>
            <w:vAlign w:val="center"/>
          </w:tcPr>
          <w:p w:rsidR="00143331" w:rsidRPr="00F71D4E" w:rsidRDefault="00143331" w:rsidP="00143331">
            <w:pPr>
              <w:rPr>
                <w:sz w:val="20"/>
                <w:szCs w:val="20"/>
              </w:rPr>
            </w:pPr>
            <w:r w:rsidRPr="00F71D4E">
              <w:rPr>
                <w:sz w:val="20"/>
                <w:szCs w:val="20"/>
              </w:rPr>
              <w:t>1,5</w:t>
            </w:r>
          </w:p>
        </w:tc>
        <w:tc>
          <w:tcPr>
            <w:tcW w:w="866" w:type="dxa"/>
            <w:shd w:val="clear" w:color="auto" w:fill="auto"/>
            <w:vAlign w:val="center"/>
          </w:tcPr>
          <w:p w:rsidR="00143331" w:rsidRPr="00F71D4E" w:rsidRDefault="00143331" w:rsidP="00143331">
            <w:pPr>
              <w:rPr>
                <w:sz w:val="20"/>
                <w:szCs w:val="20"/>
              </w:rPr>
            </w:pPr>
            <w:r w:rsidRPr="00F71D4E">
              <w:rPr>
                <w:sz w:val="20"/>
                <w:szCs w:val="20"/>
              </w:rPr>
              <w:t>3</w:t>
            </w:r>
          </w:p>
        </w:tc>
        <w:tc>
          <w:tcPr>
            <w:tcW w:w="879" w:type="dxa"/>
            <w:shd w:val="clear" w:color="auto" w:fill="auto"/>
            <w:vAlign w:val="center"/>
          </w:tcPr>
          <w:p w:rsidR="00143331" w:rsidRPr="00F71D4E" w:rsidRDefault="00143331" w:rsidP="00143331">
            <w:pPr>
              <w:rPr>
                <w:sz w:val="20"/>
                <w:szCs w:val="20"/>
              </w:rPr>
            </w:pPr>
            <w:r w:rsidRPr="00F71D4E">
              <w:rPr>
                <w:sz w:val="20"/>
                <w:szCs w:val="20"/>
              </w:rPr>
              <w:t>3,0</w:t>
            </w:r>
          </w:p>
        </w:tc>
        <w:tc>
          <w:tcPr>
            <w:tcW w:w="566" w:type="dxa"/>
            <w:vAlign w:val="center"/>
          </w:tcPr>
          <w:p w:rsidR="00143331" w:rsidRPr="00F71D4E" w:rsidRDefault="00143331" w:rsidP="00143331">
            <w:pPr>
              <w:rPr>
                <w:sz w:val="20"/>
                <w:szCs w:val="20"/>
              </w:rPr>
            </w:pPr>
            <w:r w:rsidRPr="00F71D4E">
              <w:rPr>
                <w:sz w:val="20"/>
                <w:szCs w:val="20"/>
              </w:rPr>
              <w:t>15,5</w:t>
            </w:r>
          </w:p>
        </w:tc>
        <w:tc>
          <w:tcPr>
            <w:tcW w:w="466" w:type="dxa"/>
            <w:vAlign w:val="center"/>
          </w:tcPr>
          <w:p w:rsidR="00143331" w:rsidRPr="00F71D4E" w:rsidRDefault="00143331" w:rsidP="00143331">
            <w:pPr>
              <w:rPr>
                <w:sz w:val="20"/>
                <w:szCs w:val="20"/>
              </w:rPr>
            </w:pPr>
            <w:r w:rsidRPr="00F71D4E">
              <w:rPr>
                <w:sz w:val="20"/>
                <w:szCs w:val="20"/>
              </w:rPr>
              <w:t>2,2</w:t>
            </w:r>
          </w:p>
        </w:tc>
      </w:tr>
      <w:tr w:rsidR="00143331" w:rsidRPr="00395242" w:rsidTr="00F71D4E">
        <w:trPr>
          <w:trHeight w:val="144"/>
        </w:trPr>
        <w:tc>
          <w:tcPr>
            <w:tcW w:w="1242" w:type="dxa"/>
            <w:vAlign w:val="center"/>
          </w:tcPr>
          <w:p w:rsidR="00143331" w:rsidRPr="00F71D4E" w:rsidRDefault="00143331" w:rsidP="00143331">
            <w:pPr>
              <w:rPr>
                <w:sz w:val="20"/>
                <w:szCs w:val="20"/>
              </w:rPr>
            </w:pPr>
            <w:r w:rsidRPr="00F71D4E">
              <w:rPr>
                <w:sz w:val="20"/>
                <w:szCs w:val="20"/>
              </w:rPr>
              <w:t>23</w:t>
            </w:r>
          </w:p>
        </w:tc>
        <w:tc>
          <w:tcPr>
            <w:tcW w:w="688" w:type="dxa"/>
            <w:vAlign w:val="center"/>
          </w:tcPr>
          <w:p w:rsidR="00143331" w:rsidRPr="00F71D4E" w:rsidRDefault="00143331" w:rsidP="00143331">
            <w:pPr>
              <w:rPr>
                <w:sz w:val="20"/>
                <w:szCs w:val="20"/>
              </w:rPr>
            </w:pPr>
            <w:r w:rsidRPr="00F71D4E">
              <w:rPr>
                <w:sz w:val="20"/>
                <w:szCs w:val="20"/>
              </w:rPr>
              <w:t>3</w:t>
            </w:r>
          </w:p>
        </w:tc>
        <w:tc>
          <w:tcPr>
            <w:tcW w:w="995" w:type="dxa"/>
            <w:vAlign w:val="center"/>
          </w:tcPr>
          <w:p w:rsidR="00143331" w:rsidRPr="00F71D4E" w:rsidRDefault="00143331" w:rsidP="00143331">
            <w:pPr>
              <w:rPr>
                <w:sz w:val="20"/>
                <w:szCs w:val="20"/>
              </w:rPr>
            </w:pPr>
            <w:r w:rsidRPr="00F71D4E">
              <w:rPr>
                <w:sz w:val="20"/>
                <w:szCs w:val="20"/>
              </w:rPr>
              <w:t>3,0</w:t>
            </w:r>
          </w:p>
        </w:tc>
        <w:tc>
          <w:tcPr>
            <w:tcW w:w="805" w:type="dxa"/>
            <w:vAlign w:val="center"/>
          </w:tcPr>
          <w:p w:rsidR="00143331" w:rsidRPr="00F71D4E" w:rsidRDefault="00143331" w:rsidP="00143331">
            <w:pPr>
              <w:rPr>
                <w:sz w:val="20"/>
                <w:szCs w:val="20"/>
              </w:rPr>
            </w:pPr>
            <w:r w:rsidRPr="00F71D4E">
              <w:rPr>
                <w:sz w:val="20"/>
                <w:szCs w:val="20"/>
              </w:rPr>
              <w:t>3</w:t>
            </w:r>
          </w:p>
        </w:tc>
        <w:tc>
          <w:tcPr>
            <w:tcW w:w="817" w:type="dxa"/>
            <w:vAlign w:val="center"/>
          </w:tcPr>
          <w:p w:rsidR="00143331" w:rsidRPr="00F71D4E" w:rsidRDefault="00143331" w:rsidP="00143331">
            <w:pPr>
              <w:rPr>
                <w:sz w:val="20"/>
                <w:szCs w:val="20"/>
              </w:rPr>
            </w:pPr>
            <w:r w:rsidRPr="00F71D4E">
              <w:rPr>
                <w:sz w:val="20"/>
                <w:szCs w:val="20"/>
              </w:rPr>
              <w:t>3,0</w:t>
            </w:r>
          </w:p>
        </w:tc>
        <w:tc>
          <w:tcPr>
            <w:tcW w:w="1090" w:type="dxa"/>
            <w:vAlign w:val="center"/>
          </w:tcPr>
          <w:p w:rsidR="00143331" w:rsidRPr="00F71D4E" w:rsidRDefault="00143331" w:rsidP="00143331">
            <w:pPr>
              <w:rPr>
                <w:sz w:val="20"/>
                <w:szCs w:val="20"/>
              </w:rPr>
            </w:pPr>
            <w:r w:rsidRPr="00F71D4E">
              <w:rPr>
                <w:sz w:val="20"/>
                <w:szCs w:val="20"/>
              </w:rPr>
              <w:t>3</w:t>
            </w:r>
          </w:p>
        </w:tc>
        <w:tc>
          <w:tcPr>
            <w:tcW w:w="1275" w:type="dxa"/>
            <w:vAlign w:val="center"/>
          </w:tcPr>
          <w:p w:rsidR="00143331" w:rsidRPr="00F71D4E" w:rsidRDefault="00143331" w:rsidP="00143331">
            <w:pPr>
              <w:rPr>
                <w:sz w:val="20"/>
                <w:szCs w:val="20"/>
              </w:rPr>
            </w:pPr>
            <w:r w:rsidRPr="00F71D4E">
              <w:rPr>
                <w:sz w:val="20"/>
                <w:szCs w:val="20"/>
              </w:rPr>
              <w:t>3,0</w:t>
            </w:r>
          </w:p>
        </w:tc>
        <w:tc>
          <w:tcPr>
            <w:tcW w:w="1256" w:type="dxa"/>
            <w:vAlign w:val="center"/>
          </w:tcPr>
          <w:p w:rsidR="00143331" w:rsidRPr="00F71D4E" w:rsidRDefault="00143331" w:rsidP="00143331">
            <w:pPr>
              <w:rPr>
                <w:sz w:val="20"/>
                <w:szCs w:val="20"/>
              </w:rPr>
            </w:pPr>
            <w:r w:rsidRPr="00F71D4E">
              <w:rPr>
                <w:sz w:val="20"/>
                <w:szCs w:val="20"/>
              </w:rPr>
              <w:t>1</w:t>
            </w:r>
          </w:p>
        </w:tc>
        <w:tc>
          <w:tcPr>
            <w:tcW w:w="1061" w:type="dxa"/>
            <w:vAlign w:val="center"/>
          </w:tcPr>
          <w:p w:rsidR="00143331" w:rsidRPr="00F71D4E" w:rsidRDefault="00143331" w:rsidP="00143331">
            <w:pPr>
              <w:rPr>
                <w:sz w:val="20"/>
                <w:szCs w:val="20"/>
              </w:rPr>
            </w:pPr>
            <w:r w:rsidRPr="00F71D4E">
              <w:rPr>
                <w:sz w:val="20"/>
                <w:szCs w:val="20"/>
              </w:rPr>
              <w:t>1,0</w:t>
            </w:r>
          </w:p>
        </w:tc>
        <w:tc>
          <w:tcPr>
            <w:tcW w:w="1017" w:type="dxa"/>
            <w:vAlign w:val="center"/>
          </w:tcPr>
          <w:p w:rsidR="00143331" w:rsidRPr="000F4A33" w:rsidRDefault="00143331" w:rsidP="00143331">
            <w:pPr>
              <w:rPr>
                <w:sz w:val="20"/>
                <w:szCs w:val="20"/>
              </w:rPr>
            </w:pPr>
            <w:r w:rsidRPr="000F4A33">
              <w:rPr>
                <w:sz w:val="20"/>
                <w:szCs w:val="20"/>
              </w:rPr>
              <w:t>5,0</w:t>
            </w:r>
          </w:p>
        </w:tc>
        <w:tc>
          <w:tcPr>
            <w:tcW w:w="1017" w:type="dxa"/>
            <w:vAlign w:val="center"/>
          </w:tcPr>
          <w:p w:rsidR="00143331" w:rsidRPr="000F4A33" w:rsidRDefault="00143331" w:rsidP="00143331">
            <w:pPr>
              <w:rPr>
                <w:sz w:val="20"/>
                <w:szCs w:val="20"/>
              </w:rPr>
            </w:pPr>
            <w:r w:rsidRPr="000F4A33">
              <w:rPr>
                <w:sz w:val="20"/>
                <w:szCs w:val="20"/>
              </w:rPr>
              <w:t>1,0</w:t>
            </w:r>
          </w:p>
        </w:tc>
        <w:tc>
          <w:tcPr>
            <w:tcW w:w="1003" w:type="dxa"/>
            <w:vAlign w:val="center"/>
          </w:tcPr>
          <w:p w:rsidR="00143331" w:rsidRPr="00F71D4E" w:rsidRDefault="00143331" w:rsidP="00143331">
            <w:pPr>
              <w:rPr>
                <w:sz w:val="20"/>
                <w:szCs w:val="20"/>
              </w:rPr>
            </w:pPr>
            <w:r w:rsidRPr="00F71D4E">
              <w:rPr>
                <w:sz w:val="20"/>
                <w:szCs w:val="20"/>
              </w:rPr>
              <w:t>12</w:t>
            </w:r>
          </w:p>
        </w:tc>
        <w:tc>
          <w:tcPr>
            <w:tcW w:w="1017" w:type="dxa"/>
            <w:vAlign w:val="center"/>
          </w:tcPr>
          <w:p w:rsidR="00143331" w:rsidRPr="00F71D4E" w:rsidRDefault="00143331" w:rsidP="00143331">
            <w:pPr>
              <w:rPr>
                <w:sz w:val="20"/>
                <w:szCs w:val="20"/>
              </w:rPr>
            </w:pPr>
            <w:r w:rsidRPr="00F71D4E">
              <w:rPr>
                <w:sz w:val="20"/>
                <w:szCs w:val="20"/>
              </w:rPr>
              <w:t>1,5</w:t>
            </w:r>
          </w:p>
        </w:tc>
        <w:tc>
          <w:tcPr>
            <w:tcW w:w="866" w:type="dxa"/>
            <w:shd w:val="clear" w:color="auto" w:fill="auto"/>
            <w:vAlign w:val="center"/>
          </w:tcPr>
          <w:p w:rsidR="00143331" w:rsidRPr="00F71D4E" w:rsidRDefault="00143331" w:rsidP="00143331">
            <w:pPr>
              <w:rPr>
                <w:sz w:val="20"/>
                <w:szCs w:val="20"/>
              </w:rPr>
            </w:pPr>
            <w:r w:rsidRPr="00F71D4E">
              <w:rPr>
                <w:sz w:val="20"/>
                <w:szCs w:val="20"/>
              </w:rPr>
              <w:t>3</w:t>
            </w:r>
          </w:p>
        </w:tc>
        <w:tc>
          <w:tcPr>
            <w:tcW w:w="879" w:type="dxa"/>
            <w:shd w:val="clear" w:color="auto" w:fill="auto"/>
            <w:vAlign w:val="center"/>
          </w:tcPr>
          <w:p w:rsidR="00143331" w:rsidRPr="00F71D4E" w:rsidRDefault="00143331" w:rsidP="00143331">
            <w:pPr>
              <w:rPr>
                <w:sz w:val="20"/>
                <w:szCs w:val="20"/>
              </w:rPr>
            </w:pPr>
            <w:r w:rsidRPr="00F71D4E">
              <w:rPr>
                <w:sz w:val="20"/>
                <w:szCs w:val="20"/>
              </w:rPr>
              <w:t>3,0</w:t>
            </w:r>
          </w:p>
        </w:tc>
        <w:tc>
          <w:tcPr>
            <w:tcW w:w="566" w:type="dxa"/>
            <w:vAlign w:val="center"/>
          </w:tcPr>
          <w:p w:rsidR="00143331" w:rsidRPr="00F71D4E" w:rsidRDefault="00143331" w:rsidP="00143331">
            <w:pPr>
              <w:rPr>
                <w:sz w:val="20"/>
                <w:szCs w:val="20"/>
              </w:rPr>
            </w:pPr>
            <w:r w:rsidRPr="00F71D4E">
              <w:rPr>
                <w:sz w:val="20"/>
                <w:szCs w:val="20"/>
              </w:rPr>
              <w:t>15,5</w:t>
            </w:r>
          </w:p>
        </w:tc>
        <w:tc>
          <w:tcPr>
            <w:tcW w:w="466" w:type="dxa"/>
            <w:vAlign w:val="center"/>
          </w:tcPr>
          <w:p w:rsidR="00143331" w:rsidRPr="00F71D4E" w:rsidRDefault="00143331" w:rsidP="00143331">
            <w:pPr>
              <w:rPr>
                <w:sz w:val="20"/>
                <w:szCs w:val="20"/>
              </w:rPr>
            </w:pPr>
            <w:r w:rsidRPr="00F71D4E">
              <w:rPr>
                <w:sz w:val="20"/>
                <w:szCs w:val="20"/>
              </w:rPr>
              <w:t>2,2</w:t>
            </w:r>
          </w:p>
        </w:tc>
      </w:tr>
      <w:tr w:rsidR="00143331" w:rsidRPr="00395242" w:rsidTr="00F71D4E">
        <w:trPr>
          <w:trHeight w:val="144"/>
        </w:trPr>
        <w:tc>
          <w:tcPr>
            <w:tcW w:w="1242" w:type="dxa"/>
            <w:vAlign w:val="center"/>
          </w:tcPr>
          <w:p w:rsidR="00143331" w:rsidRPr="00F71D4E" w:rsidRDefault="00143331" w:rsidP="00143331">
            <w:pPr>
              <w:rPr>
                <w:sz w:val="20"/>
                <w:szCs w:val="20"/>
              </w:rPr>
            </w:pPr>
            <w:r w:rsidRPr="00F71D4E">
              <w:rPr>
                <w:sz w:val="20"/>
                <w:szCs w:val="20"/>
              </w:rPr>
              <w:t>24</w:t>
            </w:r>
          </w:p>
        </w:tc>
        <w:tc>
          <w:tcPr>
            <w:tcW w:w="688" w:type="dxa"/>
            <w:vAlign w:val="center"/>
          </w:tcPr>
          <w:p w:rsidR="00143331" w:rsidRPr="00F71D4E" w:rsidRDefault="00143331" w:rsidP="00143331">
            <w:pPr>
              <w:rPr>
                <w:sz w:val="20"/>
                <w:szCs w:val="20"/>
              </w:rPr>
            </w:pPr>
            <w:r w:rsidRPr="00F71D4E">
              <w:rPr>
                <w:sz w:val="20"/>
                <w:szCs w:val="20"/>
              </w:rPr>
              <w:t>3</w:t>
            </w:r>
          </w:p>
        </w:tc>
        <w:tc>
          <w:tcPr>
            <w:tcW w:w="995" w:type="dxa"/>
            <w:vAlign w:val="center"/>
          </w:tcPr>
          <w:p w:rsidR="00143331" w:rsidRPr="00F71D4E" w:rsidRDefault="00143331" w:rsidP="00143331">
            <w:pPr>
              <w:rPr>
                <w:sz w:val="20"/>
                <w:szCs w:val="20"/>
              </w:rPr>
            </w:pPr>
            <w:r w:rsidRPr="00F71D4E">
              <w:rPr>
                <w:sz w:val="20"/>
                <w:szCs w:val="20"/>
              </w:rPr>
              <w:t>3,0</w:t>
            </w:r>
          </w:p>
        </w:tc>
        <w:tc>
          <w:tcPr>
            <w:tcW w:w="805" w:type="dxa"/>
            <w:vAlign w:val="center"/>
          </w:tcPr>
          <w:p w:rsidR="00143331" w:rsidRPr="00F71D4E" w:rsidRDefault="00143331" w:rsidP="00143331">
            <w:pPr>
              <w:rPr>
                <w:sz w:val="20"/>
                <w:szCs w:val="20"/>
              </w:rPr>
            </w:pPr>
            <w:r w:rsidRPr="00F71D4E">
              <w:rPr>
                <w:sz w:val="20"/>
                <w:szCs w:val="20"/>
              </w:rPr>
              <w:t>3</w:t>
            </w:r>
          </w:p>
        </w:tc>
        <w:tc>
          <w:tcPr>
            <w:tcW w:w="817" w:type="dxa"/>
            <w:vAlign w:val="center"/>
          </w:tcPr>
          <w:p w:rsidR="00143331" w:rsidRPr="00F71D4E" w:rsidRDefault="00143331" w:rsidP="00143331">
            <w:pPr>
              <w:rPr>
                <w:sz w:val="20"/>
                <w:szCs w:val="20"/>
              </w:rPr>
            </w:pPr>
            <w:r w:rsidRPr="00F71D4E">
              <w:rPr>
                <w:sz w:val="20"/>
                <w:szCs w:val="20"/>
              </w:rPr>
              <w:t>3,0</w:t>
            </w:r>
          </w:p>
        </w:tc>
        <w:tc>
          <w:tcPr>
            <w:tcW w:w="1090" w:type="dxa"/>
            <w:vAlign w:val="center"/>
          </w:tcPr>
          <w:p w:rsidR="00143331" w:rsidRPr="00F71D4E" w:rsidRDefault="00143331" w:rsidP="00143331">
            <w:pPr>
              <w:rPr>
                <w:sz w:val="20"/>
                <w:szCs w:val="20"/>
              </w:rPr>
            </w:pPr>
            <w:r w:rsidRPr="00F71D4E">
              <w:rPr>
                <w:sz w:val="20"/>
                <w:szCs w:val="20"/>
              </w:rPr>
              <w:t>3</w:t>
            </w:r>
          </w:p>
        </w:tc>
        <w:tc>
          <w:tcPr>
            <w:tcW w:w="1275" w:type="dxa"/>
            <w:vAlign w:val="center"/>
          </w:tcPr>
          <w:p w:rsidR="00143331" w:rsidRPr="00F71D4E" w:rsidRDefault="00143331" w:rsidP="00143331">
            <w:pPr>
              <w:rPr>
                <w:sz w:val="20"/>
                <w:szCs w:val="20"/>
              </w:rPr>
            </w:pPr>
            <w:r w:rsidRPr="00F71D4E">
              <w:rPr>
                <w:sz w:val="20"/>
                <w:szCs w:val="20"/>
              </w:rPr>
              <w:t>3,0</w:t>
            </w:r>
          </w:p>
        </w:tc>
        <w:tc>
          <w:tcPr>
            <w:tcW w:w="1256" w:type="dxa"/>
            <w:vAlign w:val="center"/>
          </w:tcPr>
          <w:p w:rsidR="00143331" w:rsidRPr="00F71D4E" w:rsidRDefault="00143331" w:rsidP="00143331">
            <w:pPr>
              <w:rPr>
                <w:sz w:val="20"/>
                <w:szCs w:val="20"/>
              </w:rPr>
            </w:pPr>
            <w:r w:rsidRPr="00F71D4E">
              <w:rPr>
                <w:sz w:val="20"/>
                <w:szCs w:val="20"/>
              </w:rPr>
              <w:t>1</w:t>
            </w:r>
          </w:p>
        </w:tc>
        <w:tc>
          <w:tcPr>
            <w:tcW w:w="1061" w:type="dxa"/>
            <w:vAlign w:val="center"/>
          </w:tcPr>
          <w:p w:rsidR="00143331" w:rsidRPr="00F71D4E" w:rsidRDefault="00143331" w:rsidP="00143331">
            <w:pPr>
              <w:rPr>
                <w:sz w:val="20"/>
                <w:szCs w:val="20"/>
              </w:rPr>
            </w:pPr>
            <w:r w:rsidRPr="00F71D4E">
              <w:rPr>
                <w:sz w:val="20"/>
                <w:szCs w:val="20"/>
              </w:rPr>
              <w:t>1,0</w:t>
            </w:r>
          </w:p>
        </w:tc>
        <w:tc>
          <w:tcPr>
            <w:tcW w:w="1017" w:type="dxa"/>
            <w:vAlign w:val="center"/>
          </w:tcPr>
          <w:p w:rsidR="00143331" w:rsidRPr="000F4A33" w:rsidRDefault="00143331" w:rsidP="00143331">
            <w:pPr>
              <w:rPr>
                <w:sz w:val="20"/>
                <w:szCs w:val="20"/>
              </w:rPr>
            </w:pPr>
            <w:r w:rsidRPr="000F4A33">
              <w:rPr>
                <w:sz w:val="20"/>
                <w:szCs w:val="20"/>
              </w:rPr>
              <w:t>10</w:t>
            </w:r>
          </w:p>
        </w:tc>
        <w:tc>
          <w:tcPr>
            <w:tcW w:w="1017" w:type="dxa"/>
            <w:vAlign w:val="center"/>
          </w:tcPr>
          <w:p w:rsidR="00143331" w:rsidRPr="000F4A33" w:rsidRDefault="00143331" w:rsidP="00143331">
            <w:pPr>
              <w:rPr>
                <w:sz w:val="20"/>
                <w:szCs w:val="20"/>
              </w:rPr>
            </w:pPr>
            <w:r w:rsidRPr="000F4A33">
              <w:rPr>
                <w:sz w:val="20"/>
                <w:szCs w:val="20"/>
              </w:rPr>
              <w:t>3,0</w:t>
            </w:r>
          </w:p>
        </w:tc>
        <w:tc>
          <w:tcPr>
            <w:tcW w:w="1003" w:type="dxa"/>
            <w:vAlign w:val="center"/>
          </w:tcPr>
          <w:p w:rsidR="00143331" w:rsidRPr="00F71D4E" w:rsidRDefault="00143331" w:rsidP="00143331">
            <w:pPr>
              <w:rPr>
                <w:sz w:val="20"/>
                <w:szCs w:val="20"/>
              </w:rPr>
            </w:pPr>
            <w:r w:rsidRPr="00F71D4E">
              <w:rPr>
                <w:sz w:val="20"/>
                <w:szCs w:val="20"/>
              </w:rPr>
              <w:t>8</w:t>
            </w:r>
          </w:p>
        </w:tc>
        <w:tc>
          <w:tcPr>
            <w:tcW w:w="1017" w:type="dxa"/>
            <w:vAlign w:val="center"/>
          </w:tcPr>
          <w:p w:rsidR="00143331" w:rsidRPr="00F71D4E" w:rsidRDefault="00143331" w:rsidP="00143331">
            <w:pPr>
              <w:rPr>
                <w:sz w:val="20"/>
                <w:szCs w:val="20"/>
              </w:rPr>
            </w:pPr>
            <w:r w:rsidRPr="00F71D4E">
              <w:rPr>
                <w:sz w:val="20"/>
                <w:szCs w:val="20"/>
              </w:rPr>
              <w:t>2,0</w:t>
            </w:r>
          </w:p>
        </w:tc>
        <w:tc>
          <w:tcPr>
            <w:tcW w:w="866" w:type="dxa"/>
            <w:shd w:val="clear" w:color="auto" w:fill="auto"/>
            <w:vAlign w:val="center"/>
          </w:tcPr>
          <w:p w:rsidR="00143331" w:rsidRPr="00F71D4E" w:rsidRDefault="00143331" w:rsidP="00143331">
            <w:pPr>
              <w:rPr>
                <w:sz w:val="20"/>
                <w:szCs w:val="20"/>
              </w:rPr>
            </w:pPr>
            <w:r w:rsidRPr="00F71D4E">
              <w:rPr>
                <w:sz w:val="20"/>
                <w:szCs w:val="20"/>
              </w:rPr>
              <w:t>3</w:t>
            </w:r>
          </w:p>
        </w:tc>
        <w:tc>
          <w:tcPr>
            <w:tcW w:w="879" w:type="dxa"/>
            <w:shd w:val="clear" w:color="auto" w:fill="auto"/>
            <w:vAlign w:val="center"/>
          </w:tcPr>
          <w:p w:rsidR="00143331" w:rsidRPr="00F71D4E" w:rsidRDefault="00143331" w:rsidP="00143331">
            <w:pPr>
              <w:rPr>
                <w:sz w:val="20"/>
                <w:szCs w:val="20"/>
              </w:rPr>
            </w:pPr>
            <w:r w:rsidRPr="00F71D4E">
              <w:rPr>
                <w:sz w:val="20"/>
                <w:szCs w:val="20"/>
              </w:rPr>
              <w:t>3,0</w:t>
            </w:r>
          </w:p>
        </w:tc>
        <w:tc>
          <w:tcPr>
            <w:tcW w:w="566" w:type="dxa"/>
            <w:vAlign w:val="center"/>
          </w:tcPr>
          <w:p w:rsidR="00143331" w:rsidRPr="00F71D4E" w:rsidRDefault="00143331" w:rsidP="00143331">
            <w:pPr>
              <w:rPr>
                <w:sz w:val="20"/>
                <w:szCs w:val="20"/>
              </w:rPr>
            </w:pPr>
            <w:r w:rsidRPr="00F71D4E">
              <w:rPr>
                <w:sz w:val="20"/>
                <w:szCs w:val="20"/>
              </w:rPr>
              <w:t>18,0</w:t>
            </w:r>
          </w:p>
        </w:tc>
        <w:tc>
          <w:tcPr>
            <w:tcW w:w="466" w:type="dxa"/>
            <w:vAlign w:val="center"/>
          </w:tcPr>
          <w:p w:rsidR="00143331" w:rsidRPr="00F71D4E" w:rsidRDefault="00143331" w:rsidP="00143331">
            <w:pPr>
              <w:rPr>
                <w:sz w:val="20"/>
                <w:szCs w:val="20"/>
              </w:rPr>
            </w:pPr>
            <w:r w:rsidRPr="00F71D4E">
              <w:rPr>
                <w:sz w:val="20"/>
                <w:szCs w:val="20"/>
              </w:rPr>
              <w:t>2,6</w:t>
            </w:r>
          </w:p>
        </w:tc>
      </w:tr>
      <w:tr w:rsidR="00143331" w:rsidRPr="00395242" w:rsidTr="00F71D4E">
        <w:trPr>
          <w:trHeight w:val="144"/>
        </w:trPr>
        <w:tc>
          <w:tcPr>
            <w:tcW w:w="1242" w:type="dxa"/>
            <w:vAlign w:val="center"/>
          </w:tcPr>
          <w:p w:rsidR="00143331" w:rsidRPr="00F71D4E" w:rsidRDefault="00143331" w:rsidP="00143331">
            <w:pPr>
              <w:rPr>
                <w:sz w:val="20"/>
                <w:szCs w:val="20"/>
              </w:rPr>
            </w:pPr>
            <w:r w:rsidRPr="00F71D4E">
              <w:rPr>
                <w:sz w:val="20"/>
                <w:szCs w:val="20"/>
              </w:rPr>
              <w:t>25</w:t>
            </w:r>
          </w:p>
        </w:tc>
        <w:tc>
          <w:tcPr>
            <w:tcW w:w="688" w:type="dxa"/>
            <w:vAlign w:val="center"/>
          </w:tcPr>
          <w:p w:rsidR="00143331" w:rsidRPr="00F71D4E" w:rsidRDefault="00143331" w:rsidP="00143331">
            <w:pPr>
              <w:rPr>
                <w:sz w:val="20"/>
                <w:szCs w:val="20"/>
              </w:rPr>
            </w:pPr>
            <w:r w:rsidRPr="00F71D4E">
              <w:rPr>
                <w:sz w:val="20"/>
                <w:szCs w:val="20"/>
              </w:rPr>
              <w:t>3</w:t>
            </w:r>
          </w:p>
        </w:tc>
        <w:tc>
          <w:tcPr>
            <w:tcW w:w="995" w:type="dxa"/>
            <w:vAlign w:val="center"/>
          </w:tcPr>
          <w:p w:rsidR="00143331" w:rsidRPr="00F71D4E" w:rsidRDefault="00143331" w:rsidP="00143331">
            <w:pPr>
              <w:rPr>
                <w:sz w:val="20"/>
                <w:szCs w:val="20"/>
              </w:rPr>
            </w:pPr>
            <w:r w:rsidRPr="00F71D4E">
              <w:rPr>
                <w:sz w:val="20"/>
                <w:szCs w:val="20"/>
              </w:rPr>
              <w:t>3,0</w:t>
            </w:r>
          </w:p>
        </w:tc>
        <w:tc>
          <w:tcPr>
            <w:tcW w:w="805" w:type="dxa"/>
            <w:vAlign w:val="center"/>
          </w:tcPr>
          <w:p w:rsidR="00143331" w:rsidRPr="00F71D4E" w:rsidRDefault="00143331" w:rsidP="00143331">
            <w:pPr>
              <w:rPr>
                <w:sz w:val="20"/>
                <w:szCs w:val="20"/>
              </w:rPr>
            </w:pPr>
            <w:r w:rsidRPr="00F71D4E">
              <w:rPr>
                <w:sz w:val="20"/>
                <w:szCs w:val="20"/>
              </w:rPr>
              <w:t>3</w:t>
            </w:r>
          </w:p>
        </w:tc>
        <w:tc>
          <w:tcPr>
            <w:tcW w:w="817" w:type="dxa"/>
            <w:vAlign w:val="center"/>
          </w:tcPr>
          <w:p w:rsidR="00143331" w:rsidRPr="00F71D4E" w:rsidRDefault="00143331" w:rsidP="00143331">
            <w:pPr>
              <w:rPr>
                <w:sz w:val="20"/>
                <w:szCs w:val="20"/>
              </w:rPr>
            </w:pPr>
            <w:r w:rsidRPr="00F71D4E">
              <w:rPr>
                <w:sz w:val="20"/>
                <w:szCs w:val="20"/>
              </w:rPr>
              <w:t>3,0</w:t>
            </w:r>
          </w:p>
        </w:tc>
        <w:tc>
          <w:tcPr>
            <w:tcW w:w="1090" w:type="dxa"/>
            <w:vAlign w:val="center"/>
          </w:tcPr>
          <w:p w:rsidR="00143331" w:rsidRPr="00F71D4E" w:rsidRDefault="00143331" w:rsidP="00143331">
            <w:pPr>
              <w:rPr>
                <w:sz w:val="20"/>
                <w:szCs w:val="20"/>
              </w:rPr>
            </w:pPr>
            <w:r w:rsidRPr="00F71D4E">
              <w:rPr>
                <w:sz w:val="20"/>
                <w:szCs w:val="20"/>
              </w:rPr>
              <w:t>3</w:t>
            </w:r>
          </w:p>
        </w:tc>
        <w:tc>
          <w:tcPr>
            <w:tcW w:w="1275" w:type="dxa"/>
            <w:vAlign w:val="center"/>
          </w:tcPr>
          <w:p w:rsidR="00143331" w:rsidRPr="00F71D4E" w:rsidRDefault="00143331" w:rsidP="00143331">
            <w:pPr>
              <w:rPr>
                <w:sz w:val="20"/>
                <w:szCs w:val="20"/>
              </w:rPr>
            </w:pPr>
            <w:r w:rsidRPr="00F71D4E">
              <w:rPr>
                <w:sz w:val="20"/>
                <w:szCs w:val="20"/>
              </w:rPr>
              <w:t>3,0</w:t>
            </w:r>
          </w:p>
        </w:tc>
        <w:tc>
          <w:tcPr>
            <w:tcW w:w="1256" w:type="dxa"/>
            <w:vAlign w:val="center"/>
          </w:tcPr>
          <w:p w:rsidR="00143331" w:rsidRPr="00F71D4E" w:rsidRDefault="00143331" w:rsidP="00143331">
            <w:pPr>
              <w:rPr>
                <w:sz w:val="20"/>
                <w:szCs w:val="20"/>
              </w:rPr>
            </w:pPr>
            <w:r w:rsidRPr="00F71D4E">
              <w:rPr>
                <w:sz w:val="20"/>
                <w:szCs w:val="20"/>
              </w:rPr>
              <w:t>2</w:t>
            </w:r>
          </w:p>
        </w:tc>
        <w:tc>
          <w:tcPr>
            <w:tcW w:w="1061" w:type="dxa"/>
            <w:vAlign w:val="center"/>
          </w:tcPr>
          <w:p w:rsidR="00143331" w:rsidRPr="00F71D4E" w:rsidRDefault="00143331" w:rsidP="00143331">
            <w:pPr>
              <w:rPr>
                <w:sz w:val="20"/>
                <w:szCs w:val="20"/>
              </w:rPr>
            </w:pPr>
            <w:r w:rsidRPr="00F71D4E">
              <w:rPr>
                <w:sz w:val="20"/>
                <w:szCs w:val="20"/>
              </w:rPr>
              <w:t>2,0</w:t>
            </w:r>
          </w:p>
        </w:tc>
        <w:tc>
          <w:tcPr>
            <w:tcW w:w="1017" w:type="dxa"/>
            <w:vAlign w:val="center"/>
          </w:tcPr>
          <w:p w:rsidR="00143331" w:rsidRPr="000F4A33" w:rsidRDefault="00143331" w:rsidP="00143331">
            <w:pPr>
              <w:rPr>
                <w:sz w:val="20"/>
                <w:szCs w:val="20"/>
              </w:rPr>
            </w:pPr>
            <w:r w:rsidRPr="000F4A33">
              <w:rPr>
                <w:sz w:val="20"/>
                <w:szCs w:val="20"/>
              </w:rPr>
              <w:t>8,5</w:t>
            </w:r>
          </w:p>
        </w:tc>
        <w:tc>
          <w:tcPr>
            <w:tcW w:w="1017" w:type="dxa"/>
            <w:vAlign w:val="center"/>
          </w:tcPr>
          <w:p w:rsidR="00143331" w:rsidRPr="000F4A33" w:rsidRDefault="00143331" w:rsidP="00143331">
            <w:pPr>
              <w:rPr>
                <w:sz w:val="20"/>
                <w:szCs w:val="20"/>
              </w:rPr>
            </w:pPr>
            <w:r w:rsidRPr="000F4A33">
              <w:rPr>
                <w:sz w:val="20"/>
                <w:szCs w:val="20"/>
              </w:rPr>
              <w:t>3,0</w:t>
            </w:r>
          </w:p>
        </w:tc>
        <w:tc>
          <w:tcPr>
            <w:tcW w:w="1003" w:type="dxa"/>
            <w:vAlign w:val="center"/>
          </w:tcPr>
          <w:p w:rsidR="00143331" w:rsidRPr="00F71D4E" w:rsidRDefault="00143331" w:rsidP="00143331">
            <w:pPr>
              <w:rPr>
                <w:sz w:val="20"/>
                <w:szCs w:val="20"/>
              </w:rPr>
            </w:pPr>
            <w:r w:rsidRPr="00F71D4E">
              <w:rPr>
                <w:sz w:val="20"/>
                <w:szCs w:val="20"/>
              </w:rPr>
              <w:t>9</w:t>
            </w:r>
          </w:p>
        </w:tc>
        <w:tc>
          <w:tcPr>
            <w:tcW w:w="1017" w:type="dxa"/>
            <w:vAlign w:val="center"/>
          </w:tcPr>
          <w:p w:rsidR="00143331" w:rsidRPr="00F71D4E" w:rsidRDefault="00143331" w:rsidP="00143331">
            <w:pPr>
              <w:rPr>
                <w:sz w:val="20"/>
                <w:szCs w:val="20"/>
              </w:rPr>
            </w:pPr>
            <w:r w:rsidRPr="00F71D4E">
              <w:rPr>
                <w:sz w:val="20"/>
                <w:szCs w:val="20"/>
              </w:rPr>
              <w:t>1,5</w:t>
            </w:r>
          </w:p>
        </w:tc>
        <w:tc>
          <w:tcPr>
            <w:tcW w:w="866" w:type="dxa"/>
            <w:shd w:val="clear" w:color="auto" w:fill="auto"/>
            <w:vAlign w:val="center"/>
          </w:tcPr>
          <w:p w:rsidR="00143331" w:rsidRPr="00F71D4E" w:rsidRDefault="00143331" w:rsidP="00143331">
            <w:pPr>
              <w:rPr>
                <w:sz w:val="20"/>
                <w:szCs w:val="20"/>
              </w:rPr>
            </w:pPr>
            <w:r w:rsidRPr="00F71D4E">
              <w:rPr>
                <w:sz w:val="20"/>
                <w:szCs w:val="20"/>
              </w:rPr>
              <w:t>3</w:t>
            </w:r>
          </w:p>
        </w:tc>
        <w:tc>
          <w:tcPr>
            <w:tcW w:w="879" w:type="dxa"/>
            <w:shd w:val="clear" w:color="auto" w:fill="auto"/>
            <w:vAlign w:val="center"/>
          </w:tcPr>
          <w:p w:rsidR="00143331" w:rsidRPr="00F71D4E" w:rsidRDefault="00143331" w:rsidP="00143331">
            <w:pPr>
              <w:rPr>
                <w:sz w:val="20"/>
                <w:szCs w:val="20"/>
              </w:rPr>
            </w:pPr>
            <w:r w:rsidRPr="00F71D4E">
              <w:rPr>
                <w:sz w:val="20"/>
                <w:szCs w:val="20"/>
              </w:rPr>
              <w:t>3,0</w:t>
            </w:r>
          </w:p>
        </w:tc>
        <w:tc>
          <w:tcPr>
            <w:tcW w:w="566" w:type="dxa"/>
            <w:vAlign w:val="center"/>
          </w:tcPr>
          <w:p w:rsidR="00143331" w:rsidRPr="00F71D4E" w:rsidRDefault="00143331" w:rsidP="00143331">
            <w:pPr>
              <w:rPr>
                <w:sz w:val="20"/>
                <w:szCs w:val="20"/>
              </w:rPr>
            </w:pPr>
            <w:r w:rsidRPr="00F71D4E">
              <w:rPr>
                <w:sz w:val="20"/>
                <w:szCs w:val="20"/>
              </w:rPr>
              <w:t>18,5</w:t>
            </w:r>
          </w:p>
        </w:tc>
        <w:tc>
          <w:tcPr>
            <w:tcW w:w="466" w:type="dxa"/>
            <w:vAlign w:val="center"/>
          </w:tcPr>
          <w:p w:rsidR="00143331" w:rsidRPr="00F71D4E" w:rsidRDefault="00143331" w:rsidP="00143331">
            <w:pPr>
              <w:rPr>
                <w:sz w:val="20"/>
                <w:szCs w:val="20"/>
              </w:rPr>
            </w:pPr>
            <w:r w:rsidRPr="00F71D4E">
              <w:rPr>
                <w:sz w:val="20"/>
                <w:szCs w:val="20"/>
              </w:rPr>
              <w:t>2,6</w:t>
            </w:r>
          </w:p>
        </w:tc>
      </w:tr>
      <w:tr w:rsidR="00143331" w:rsidRPr="00395242" w:rsidTr="00F71D4E">
        <w:trPr>
          <w:trHeight w:val="225"/>
        </w:trPr>
        <w:tc>
          <w:tcPr>
            <w:tcW w:w="1242" w:type="dxa"/>
            <w:vAlign w:val="center"/>
          </w:tcPr>
          <w:p w:rsidR="00143331" w:rsidRPr="00F71D4E" w:rsidRDefault="00143331" w:rsidP="00143331">
            <w:pPr>
              <w:rPr>
                <w:sz w:val="20"/>
                <w:szCs w:val="20"/>
              </w:rPr>
            </w:pPr>
            <w:r w:rsidRPr="00F71D4E">
              <w:rPr>
                <w:sz w:val="20"/>
                <w:szCs w:val="20"/>
              </w:rPr>
              <w:t>26</w:t>
            </w:r>
          </w:p>
        </w:tc>
        <w:tc>
          <w:tcPr>
            <w:tcW w:w="688" w:type="dxa"/>
            <w:vAlign w:val="center"/>
          </w:tcPr>
          <w:p w:rsidR="00143331" w:rsidRPr="00F71D4E" w:rsidRDefault="00143331" w:rsidP="00143331">
            <w:pPr>
              <w:rPr>
                <w:sz w:val="20"/>
                <w:szCs w:val="20"/>
              </w:rPr>
            </w:pPr>
            <w:r w:rsidRPr="00F71D4E">
              <w:rPr>
                <w:sz w:val="20"/>
                <w:szCs w:val="20"/>
              </w:rPr>
              <w:t>3</w:t>
            </w:r>
          </w:p>
        </w:tc>
        <w:tc>
          <w:tcPr>
            <w:tcW w:w="995" w:type="dxa"/>
            <w:vAlign w:val="center"/>
          </w:tcPr>
          <w:p w:rsidR="00143331" w:rsidRPr="00F71D4E" w:rsidRDefault="00143331" w:rsidP="00143331">
            <w:pPr>
              <w:rPr>
                <w:sz w:val="20"/>
                <w:szCs w:val="20"/>
              </w:rPr>
            </w:pPr>
            <w:r w:rsidRPr="00F71D4E">
              <w:rPr>
                <w:sz w:val="20"/>
                <w:szCs w:val="20"/>
              </w:rPr>
              <w:t>3,0</w:t>
            </w:r>
          </w:p>
        </w:tc>
        <w:tc>
          <w:tcPr>
            <w:tcW w:w="805" w:type="dxa"/>
            <w:vAlign w:val="center"/>
          </w:tcPr>
          <w:p w:rsidR="00143331" w:rsidRPr="00F71D4E" w:rsidRDefault="00143331" w:rsidP="00143331">
            <w:pPr>
              <w:rPr>
                <w:sz w:val="20"/>
                <w:szCs w:val="20"/>
              </w:rPr>
            </w:pPr>
            <w:r w:rsidRPr="00F71D4E">
              <w:rPr>
                <w:sz w:val="20"/>
                <w:szCs w:val="20"/>
              </w:rPr>
              <w:t>2</w:t>
            </w:r>
          </w:p>
        </w:tc>
        <w:tc>
          <w:tcPr>
            <w:tcW w:w="817" w:type="dxa"/>
            <w:vAlign w:val="center"/>
          </w:tcPr>
          <w:p w:rsidR="00143331" w:rsidRPr="00F71D4E" w:rsidRDefault="00143331" w:rsidP="00143331">
            <w:pPr>
              <w:rPr>
                <w:sz w:val="20"/>
                <w:szCs w:val="20"/>
              </w:rPr>
            </w:pPr>
            <w:r w:rsidRPr="00F71D4E">
              <w:rPr>
                <w:sz w:val="20"/>
                <w:szCs w:val="20"/>
              </w:rPr>
              <w:t>2,0</w:t>
            </w:r>
          </w:p>
        </w:tc>
        <w:tc>
          <w:tcPr>
            <w:tcW w:w="1090" w:type="dxa"/>
            <w:vAlign w:val="center"/>
          </w:tcPr>
          <w:p w:rsidR="00143331" w:rsidRPr="00F71D4E" w:rsidRDefault="00143331" w:rsidP="00143331">
            <w:pPr>
              <w:rPr>
                <w:sz w:val="20"/>
                <w:szCs w:val="20"/>
              </w:rPr>
            </w:pPr>
            <w:r w:rsidRPr="00F71D4E">
              <w:rPr>
                <w:sz w:val="20"/>
                <w:szCs w:val="20"/>
              </w:rPr>
              <w:t>0</w:t>
            </w:r>
          </w:p>
        </w:tc>
        <w:tc>
          <w:tcPr>
            <w:tcW w:w="1275" w:type="dxa"/>
            <w:vAlign w:val="center"/>
          </w:tcPr>
          <w:p w:rsidR="00143331" w:rsidRPr="00F71D4E" w:rsidRDefault="00143331" w:rsidP="00143331">
            <w:pPr>
              <w:rPr>
                <w:sz w:val="20"/>
                <w:szCs w:val="20"/>
              </w:rPr>
            </w:pPr>
            <w:r w:rsidRPr="00F71D4E">
              <w:rPr>
                <w:sz w:val="20"/>
                <w:szCs w:val="20"/>
              </w:rPr>
              <w:t>0</w:t>
            </w:r>
          </w:p>
        </w:tc>
        <w:tc>
          <w:tcPr>
            <w:tcW w:w="1256" w:type="dxa"/>
            <w:vAlign w:val="center"/>
          </w:tcPr>
          <w:p w:rsidR="00143331" w:rsidRPr="00F71D4E" w:rsidRDefault="00143331" w:rsidP="00143331">
            <w:pPr>
              <w:rPr>
                <w:sz w:val="20"/>
                <w:szCs w:val="20"/>
              </w:rPr>
            </w:pPr>
            <w:r w:rsidRPr="00F71D4E">
              <w:rPr>
                <w:sz w:val="20"/>
                <w:szCs w:val="20"/>
              </w:rPr>
              <w:t>2</w:t>
            </w:r>
          </w:p>
        </w:tc>
        <w:tc>
          <w:tcPr>
            <w:tcW w:w="1061" w:type="dxa"/>
            <w:vAlign w:val="center"/>
          </w:tcPr>
          <w:p w:rsidR="00143331" w:rsidRPr="00F71D4E" w:rsidRDefault="00143331" w:rsidP="00143331">
            <w:pPr>
              <w:rPr>
                <w:sz w:val="20"/>
                <w:szCs w:val="20"/>
              </w:rPr>
            </w:pPr>
            <w:r w:rsidRPr="00F71D4E">
              <w:rPr>
                <w:sz w:val="20"/>
                <w:szCs w:val="20"/>
              </w:rPr>
              <w:t>2,0</w:t>
            </w:r>
          </w:p>
        </w:tc>
        <w:tc>
          <w:tcPr>
            <w:tcW w:w="1017" w:type="dxa"/>
            <w:vAlign w:val="center"/>
          </w:tcPr>
          <w:p w:rsidR="00143331" w:rsidRPr="000F4A33" w:rsidRDefault="00143331" w:rsidP="00143331">
            <w:pPr>
              <w:rPr>
                <w:sz w:val="20"/>
                <w:szCs w:val="20"/>
              </w:rPr>
            </w:pPr>
            <w:r w:rsidRPr="000F4A33">
              <w:rPr>
                <w:sz w:val="20"/>
                <w:szCs w:val="20"/>
              </w:rPr>
              <w:t>5,5</w:t>
            </w:r>
          </w:p>
        </w:tc>
        <w:tc>
          <w:tcPr>
            <w:tcW w:w="1017" w:type="dxa"/>
            <w:vAlign w:val="center"/>
          </w:tcPr>
          <w:p w:rsidR="00143331" w:rsidRPr="000F4A33" w:rsidRDefault="00143331" w:rsidP="00143331">
            <w:pPr>
              <w:rPr>
                <w:sz w:val="20"/>
                <w:szCs w:val="20"/>
              </w:rPr>
            </w:pPr>
            <w:r w:rsidRPr="000F4A33">
              <w:rPr>
                <w:sz w:val="20"/>
                <w:szCs w:val="20"/>
              </w:rPr>
              <w:t>1,0</w:t>
            </w:r>
          </w:p>
        </w:tc>
        <w:tc>
          <w:tcPr>
            <w:tcW w:w="1003" w:type="dxa"/>
            <w:vAlign w:val="center"/>
          </w:tcPr>
          <w:p w:rsidR="00143331" w:rsidRPr="00F71D4E" w:rsidRDefault="00143331" w:rsidP="00143331">
            <w:pPr>
              <w:rPr>
                <w:sz w:val="20"/>
                <w:szCs w:val="20"/>
              </w:rPr>
            </w:pPr>
            <w:r w:rsidRPr="00F71D4E">
              <w:rPr>
                <w:sz w:val="20"/>
                <w:szCs w:val="20"/>
              </w:rPr>
              <w:t>6</w:t>
            </w:r>
          </w:p>
        </w:tc>
        <w:tc>
          <w:tcPr>
            <w:tcW w:w="1017" w:type="dxa"/>
            <w:vAlign w:val="center"/>
          </w:tcPr>
          <w:p w:rsidR="00143331" w:rsidRPr="00F71D4E" w:rsidRDefault="00143331" w:rsidP="00143331">
            <w:pPr>
              <w:rPr>
                <w:sz w:val="20"/>
                <w:szCs w:val="20"/>
              </w:rPr>
            </w:pPr>
            <w:r w:rsidRPr="00F71D4E">
              <w:rPr>
                <w:sz w:val="20"/>
                <w:szCs w:val="20"/>
              </w:rPr>
              <w:t>2,0</w:t>
            </w:r>
          </w:p>
        </w:tc>
        <w:tc>
          <w:tcPr>
            <w:tcW w:w="866" w:type="dxa"/>
            <w:shd w:val="clear" w:color="auto" w:fill="auto"/>
            <w:vAlign w:val="center"/>
          </w:tcPr>
          <w:p w:rsidR="00143331" w:rsidRPr="00F71D4E" w:rsidRDefault="00143331" w:rsidP="00143331">
            <w:pPr>
              <w:rPr>
                <w:sz w:val="20"/>
                <w:szCs w:val="20"/>
              </w:rPr>
            </w:pPr>
            <w:r w:rsidRPr="00F71D4E">
              <w:rPr>
                <w:sz w:val="20"/>
                <w:szCs w:val="20"/>
              </w:rPr>
              <w:t>3</w:t>
            </w:r>
          </w:p>
        </w:tc>
        <w:tc>
          <w:tcPr>
            <w:tcW w:w="879" w:type="dxa"/>
            <w:shd w:val="clear" w:color="auto" w:fill="auto"/>
            <w:vAlign w:val="center"/>
          </w:tcPr>
          <w:p w:rsidR="00143331" w:rsidRPr="00F71D4E" w:rsidRDefault="00143331" w:rsidP="00143331">
            <w:pPr>
              <w:rPr>
                <w:sz w:val="20"/>
                <w:szCs w:val="20"/>
              </w:rPr>
            </w:pPr>
            <w:r w:rsidRPr="00F71D4E">
              <w:rPr>
                <w:sz w:val="20"/>
                <w:szCs w:val="20"/>
              </w:rPr>
              <w:t>3,0</w:t>
            </w:r>
          </w:p>
        </w:tc>
        <w:tc>
          <w:tcPr>
            <w:tcW w:w="566" w:type="dxa"/>
            <w:vAlign w:val="center"/>
          </w:tcPr>
          <w:p w:rsidR="00143331" w:rsidRPr="00F71D4E" w:rsidRDefault="00143331" w:rsidP="00143331">
            <w:pPr>
              <w:rPr>
                <w:sz w:val="20"/>
                <w:szCs w:val="20"/>
              </w:rPr>
            </w:pPr>
            <w:r w:rsidRPr="00F71D4E">
              <w:rPr>
                <w:sz w:val="20"/>
                <w:szCs w:val="20"/>
              </w:rPr>
              <w:t>13,0</w:t>
            </w:r>
          </w:p>
        </w:tc>
        <w:tc>
          <w:tcPr>
            <w:tcW w:w="466" w:type="dxa"/>
            <w:vAlign w:val="center"/>
          </w:tcPr>
          <w:p w:rsidR="00143331" w:rsidRPr="00F71D4E" w:rsidRDefault="00143331" w:rsidP="00143331">
            <w:pPr>
              <w:rPr>
                <w:sz w:val="20"/>
                <w:szCs w:val="20"/>
              </w:rPr>
            </w:pPr>
            <w:r w:rsidRPr="00F71D4E">
              <w:rPr>
                <w:sz w:val="20"/>
                <w:szCs w:val="20"/>
              </w:rPr>
              <w:t>1,9</w:t>
            </w:r>
          </w:p>
        </w:tc>
      </w:tr>
      <w:tr w:rsidR="00143331" w:rsidRPr="00395242" w:rsidTr="00F71D4E">
        <w:trPr>
          <w:trHeight w:val="225"/>
        </w:trPr>
        <w:tc>
          <w:tcPr>
            <w:tcW w:w="1242" w:type="dxa"/>
            <w:vAlign w:val="center"/>
          </w:tcPr>
          <w:p w:rsidR="00143331" w:rsidRPr="00F71D4E" w:rsidRDefault="00143331" w:rsidP="00143331">
            <w:pPr>
              <w:rPr>
                <w:sz w:val="20"/>
                <w:szCs w:val="20"/>
              </w:rPr>
            </w:pPr>
            <w:r w:rsidRPr="00F71D4E">
              <w:rPr>
                <w:sz w:val="20"/>
                <w:szCs w:val="20"/>
              </w:rPr>
              <w:t>27</w:t>
            </w:r>
          </w:p>
        </w:tc>
        <w:tc>
          <w:tcPr>
            <w:tcW w:w="688" w:type="dxa"/>
            <w:vAlign w:val="center"/>
          </w:tcPr>
          <w:p w:rsidR="00143331" w:rsidRPr="00F71D4E" w:rsidRDefault="00143331" w:rsidP="00143331">
            <w:pPr>
              <w:rPr>
                <w:sz w:val="20"/>
                <w:szCs w:val="20"/>
              </w:rPr>
            </w:pPr>
            <w:r w:rsidRPr="00F71D4E">
              <w:rPr>
                <w:sz w:val="20"/>
                <w:szCs w:val="20"/>
              </w:rPr>
              <w:t>3</w:t>
            </w:r>
          </w:p>
        </w:tc>
        <w:tc>
          <w:tcPr>
            <w:tcW w:w="995" w:type="dxa"/>
            <w:vAlign w:val="center"/>
          </w:tcPr>
          <w:p w:rsidR="00143331" w:rsidRPr="00F71D4E" w:rsidRDefault="00143331" w:rsidP="00143331">
            <w:pPr>
              <w:rPr>
                <w:sz w:val="20"/>
                <w:szCs w:val="20"/>
              </w:rPr>
            </w:pPr>
            <w:r w:rsidRPr="00F71D4E">
              <w:rPr>
                <w:sz w:val="20"/>
                <w:szCs w:val="20"/>
              </w:rPr>
              <w:t>3,0</w:t>
            </w:r>
          </w:p>
        </w:tc>
        <w:tc>
          <w:tcPr>
            <w:tcW w:w="805" w:type="dxa"/>
            <w:vAlign w:val="center"/>
          </w:tcPr>
          <w:p w:rsidR="00143331" w:rsidRPr="00F71D4E" w:rsidRDefault="00143331" w:rsidP="00143331">
            <w:pPr>
              <w:rPr>
                <w:sz w:val="20"/>
                <w:szCs w:val="20"/>
              </w:rPr>
            </w:pPr>
            <w:r w:rsidRPr="00F71D4E">
              <w:rPr>
                <w:sz w:val="20"/>
                <w:szCs w:val="20"/>
              </w:rPr>
              <w:t>2</w:t>
            </w:r>
          </w:p>
        </w:tc>
        <w:tc>
          <w:tcPr>
            <w:tcW w:w="817" w:type="dxa"/>
            <w:vAlign w:val="center"/>
          </w:tcPr>
          <w:p w:rsidR="00143331" w:rsidRPr="00F71D4E" w:rsidRDefault="00143331" w:rsidP="00143331">
            <w:pPr>
              <w:rPr>
                <w:sz w:val="20"/>
                <w:szCs w:val="20"/>
              </w:rPr>
            </w:pPr>
            <w:r w:rsidRPr="00F71D4E">
              <w:rPr>
                <w:sz w:val="20"/>
                <w:szCs w:val="20"/>
              </w:rPr>
              <w:t>2,0</w:t>
            </w:r>
          </w:p>
        </w:tc>
        <w:tc>
          <w:tcPr>
            <w:tcW w:w="1090" w:type="dxa"/>
            <w:vAlign w:val="center"/>
          </w:tcPr>
          <w:p w:rsidR="00143331" w:rsidRPr="00F71D4E" w:rsidRDefault="00143331" w:rsidP="00143331">
            <w:pPr>
              <w:rPr>
                <w:sz w:val="20"/>
                <w:szCs w:val="20"/>
              </w:rPr>
            </w:pPr>
            <w:r w:rsidRPr="00F71D4E">
              <w:rPr>
                <w:sz w:val="20"/>
                <w:szCs w:val="20"/>
              </w:rPr>
              <w:t>3</w:t>
            </w:r>
          </w:p>
        </w:tc>
        <w:tc>
          <w:tcPr>
            <w:tcW w:w="1275" w:type="dxa"/>
            <w:vAlign w:val="center"/>
          </w:tcPr>
          <w:p w:rsidR="00143331" w:rsidRPr="00F71D4E" w:rsidRDefault="00143331" w:rsidP="00143331">
            <w:pPr>
              <w:rPr>
                <w:sz w:val="20"/>
                <w:szCs w:val="20"/>
              </w:rPr>
            </w:pPr>
            <w:r w:rsidRPr="00F71D4E">
              <w:rPr>
                <w:sz w:val="20"/>
                <w:szCs w:val="20"/>
              </w:rPr>
              <w:t>3,0</w:t>
            </w:r>
          </w:p>
        </w:tc>
        <w:tc>
          <w:tcPr>
            <w:tcW w:w="1256" w:type="dxa"/>
            <w:vAlign w:val="center"/>
          </w:tcPr>
          <w:p w:rsidR="00143331" w:rsidRPr="00F71D4E" w:rsidRDefault="00143331" w:rsidP="00143331">
            <w:pPr>
              <w:rPr>
                <w:sz w:val="20"/>
                <w:szCs w:val="20"/>
              </w:rPr>
            </w:pPr>
            <w:r w:rsidRPr="00F71D4E">
              <w:rPr>
                <w:sz w:val="20"/>
                <w:szCs w:val="20"/>
              </w:rPr>
              <w:t>1</w:t>
            </w:r>
          </w:p>
        </w:tc>
        <w:tc>
          <w:tcPr>
            <w:tcW w:w="1061" w:type="dxa"/>
            <w:vAlign w:val="center"/>
          </w:tcPr>
          <w:p w:rsidR="00143331" w:rsidRPr="00F71D4E" w:rsidRDefault="00143331" w:rsidP="00143331">
            <w:pPr>
              <w:rPr>
                <w:sz w:val="20"/>
                <w:szCs w:val="20"/>
              </w:rPr>
            </w:pPr>
            <w:r w:rsidRPr="00F71D4E">
              <w:rPr>
                <w:sz w:val="20"/>
                <w:szCs w:val="20"/>
              </w:rPr>
              <w:t>1,0</w:t>
            </w:r>
          </w:p>
        </w:tc>
        <w:tc>
          <w:tcPr>
            <w:tcW w:w="1017" w:type="dxa"/>
            <w:vAlign w:val="center"/>
          </w:tcPr>
          <w:p w:rsidR="00143331" w:rsidRPr="000F4A33" w:rsidRDefault="00143331" w:rsidP="00143331">
            <w:pPr>
              <w:rPr>
                <w:sz w:val="20"/>
                <w:szCs w:val="20"/>
              </w:rPr>
            </w:pPr>
            <w:r w:rsidRPr="000F4A33">
              <w:rPr>
                <w:sz w:val="20"/>
                <w:szCs w:val="20"/>
              </w:rPr>
              <w:t>5,5</w:t>
            </w:r>
          </w:p>
        </w:tc>
        <w:tc>
          <w:tcPr>
            <w:tcW w:w="1017" w:type="dxa"/>
            <w:vAlign w:val="center"/>
          </w:tcPr>
          <w:p w:rsidR="00143331" w:rsidRPr="000F4A33" w:rsidRDefault="00143331" w:rsidP="00143331">
            <w:pPr>
              <w:rPr>
                <w:sz w:val="20"/>
                <w:szCs w:val="20"/>
              </w:rPr>
            </w:pPr>
            <w:r w:rsidRPr="000F4A33">
              <w:rPr>
                <w:sz w:val="20"/>
                <w:szCs w:val="20"/>
              </w:rPr>
              <w:t>1,0</w:t>
            </w:r>
          </w:p>
        </w:tc>
        <w:tc>
          <w:tcPr>
            <w:tcW w:w="1003" w:type="dxa"/>
            <w:vAlign w:val="center"/>
          </w:tcPr>
          <w:p w:rsidR="00143331" w:rsidRPr="00F71D4E" w:rsidRDefault="00143331" w:rsidP="00143331">
            <w:pPr>
              <w:rPr>
                <w:sz w:val="20"/>
                <w:szCs w:val="20"/>
              </w:rPr>
            </w:pPr>
            <w:r w:rsidRPr="00F71D4E">
              <w:rPr>
                <w:sz w:val="20"/>
                <w:szCs w:val="20"/>
              </w:rPr>
              <w:t>7</w:t>
            </w:r>
          </w:p>
        </w:tc>
        <w:tc>
          <w:tcPr>
            <w:tcW w:w="1017" w:type="dxa"/>
            <w:vAlign w:val="center"/>
          </w:tcPr>
          <w:p w:rsidR="00143331" w:rsidRPr="00F71D4E" w:rsidRDefault="00143331" w:rsidP="00143331">
            <w:pPr>
              <w:rPr>
                <w:sz w:val="20"/>
                <w:szCs w:val="20"/>
              </w:rPr>
            </w:pPr>
            <w:r w:rsidRPr="00F71D4E">
              <w:rPr>
                <w:sz w:val="20"/>
                <w:szCs w:val="20"/>
              </w:rPr>
              <w:t>2,0</w:t>
            </w:r>
          </w:p>
        </w:tc>
        <w:tc>
          <w:tcPr>
            <w:tcW w:w="866" w:type="dxa"/>
            <w:shd w:val="clear" w:color="auto" w:fill="auto"/>
            <w:vAlign w:val="center"/>
          </w:tcPr>
          <w:p w:rsidR="00143331" w:rsidRPr="00F71D4E" w:rsidRDefault="00143331" w:rsidP="00143331">
            <w:pPr>
              <w:rPr>
                <w:sz w:val="20"/>
                <w:szCs w:val="20"/>
              </w:rPr>
            </w:pPr>
            <w:r w:rsidRPr="00F71D4E">
              <w:rPr>
                <w:sz w:val="20"/>
                <w:szCs w:val="20"/>
              </w:rPr>
              <w:t>2</w:t>
            </w:r>
          </w:p>
        </w:tc>
        <w:tc>
          <w:tcPr>
            <w:tcW w:w="879" w:type="dxa"/>
            <w:shd w:val="clear" w:color="auto" w:fill="auto"/>
            <w:vAlign w:val="center"/>
          </w:tcPr>
          <w:p w:rsidR="00143331" w:rsidRPr="00F71D4E" w:rsidRDefault="00143331" w:rsidP="00143331">
            <w:pPr>
              <w:rPr>
                <w:sz w:val="20"/>
                <w:szCs w:val="20"/>
              </w:rPr>
            </w:pPr>
            <w:r w:rsidRPr="00F71D4E">
              <w:rPr>
                <w:sz w:val="20"/>
                <w:szCs w:val="20"/>
              </w:rPr>
              <w:t>2,0</w:t>
            </w:r>
          </w:p>
        </w:tc>
        <w:tc>
          <w:tcPr>
            <w:tcW w:w="566" w:type="dxa"/>
            <w:vAlign w:val="center"/>
          </w:tcPr>
          <w:p w:rsidR="00143331" w:rsidRPr="00F71D4E" w:rsidRDefault="00143331" w:rsidP="00143331">
            <w:pPr>
              <w:rPr>
                <w:sz w:val="20"/>
                <w:szCs w:val="20"/>
              </w:rPr>
            </w:pPr>
            <w:r w:rsidRPr="00F71D4E">
              <w:rPr>
                <w:sz w:val="20"/>
                <w:szCs w:val="20"/>
              </w:rPr>
              <w:t>14,0</w:t>
            </w:r>
          </w:p>
        </w:tc>
        <w:tc>
          <w:tcPr>
            <w:tcW w:w="466" w:type="dxa"/>
            <w:vAlign w:val="center"/>
          </w:tcPr>
          <w:p w:rsidR="00143331" w:rsidRPr="00F71D4E" w:rsidRDefault="00143331" w:rsidP="00143331">
            <w:pPr>
              <w:rPr>
                <w:sz w:val="20"/>
                <w:szCs w:val="20"/>
              </w:rPr>
            </w:pPr>
            <w:r w:rsidRPr="00F71D4E">
              <w:rPr>
                <w:sz w:val="20"/>
                <w:szCs w:val="20"/>
              </w:rPr>
              <w:t>2,0</w:t>
            </w:r>
          </w:p>
        </w:tc>
      </w:tr>
      <w:tr w:rsidR="00143331" w:rsidRPr="00395242" w:rsidTr="00F71D4E">
        <w:trPr>
          <w:trHeight w:val="238"/>
        </w:trPr>
        <w:tc>
          <w:tcPr>
            <w:tcW w:w="1242" w:type="dxa"/>
            <w:vAlign w:val="center"/>
          </w:tcPr>
          <w:p w:rsidR="00143331" w:rsidRPr="00F71D4E" w:rsidRDefault="00143331" w:rsidP="00143331">
            <w:pPr>
              <w:rPr>
                <w:sz w:val="20"/>
                <w:szCs w:val="20"/>
              </w:rPr>
            </w:pPr>
            <w:r w:rsidRPr="00F71D4E">
              <w:rPr>
                <w:sz w:val="20"/>
                <w:szCs w:val="20"/>
              </w:rPr>
              <w:t>28</w:t>
            </w:r>
          </w:p>
        </w:tc>
        <w:tc>
          <w:tcPr>
            <w:tcW w:w="688" w:type="dxa"/>
            <w:vAlign w:val="center"/>
          </w:tcPr>
          <w:p w:rsidR="00143331" w:rsidRPr="00F71D4E" w:rsidRDefault="00143331" w:rsidP="00143331">
            <w:pPr>
              <w:rPr>
                <w:sz w:val="20"/>
                <w:szCs w:val="20"/>
              </w:rPr>
            </w:pPr>
            <w:r w:rsidRPr="00F71D4E">
              <w:rPr>
                <w:sz w:val="20"/>
                <w:szCs w:val="20"/>
              </w:rPr>
              <w:t>3</w:t>
            </w:r>
          </w:p>
        </w:tc>
        <w:tc>
          <w:tcPr>
            <w:tcW w:w="995" w:type="dxa"/>
            <w:vAlign w:val="center"/>
          </w:tcPr>
          <w:p w:rsidR="00143331" w:rsidRPr="00F71D4E" w:rsidRDefault="00143331" w:rsidP="00143331">
            <w:pPr>
              <w:rPr>
                <w:sz w:val="20"/>
                <w:szCs w:val="20"/>
              </w:rPr>
            </w:pPr>
            <w:r w:rsidRPr="00F71D4E">
              <w:rPr>
                <w:sz w:val="20"/>
                <w:szCs w:val="20"/>
              </w:rPr>
              <w:t>3,0</w:t>
            </w:r>
          </w:p>
        </w:tc>
        <w:tc>
          <w:tcPr>
            <w:tcW w:w="805" w:type="dxa"/>
            <w:vAlign w:val="center"/>
          </w:tcPr>
          <w:p w:rsidR="00143331" w:rsidRPr="00F71D4E" w:rsidRDefault="00143331" w:rsidP="00143331">
            <w:pPr>
              <w:rPr>
                <w:sz w:val="20"/>
                <w:szCs w:val="20"/>
              </w:rPr>
            </w:pPr>
            <w:r w:rsidRPr="00F71D4E">
              <w:rPr>
                <w:sz w:val="20"/>
                <w:szCs w:val="20"/>
              </w:rPr>
              <w:t>3</w:t>
            </w:r>
          </w:p>
        </w:tc>
        <w:tc>
          <w:tcPr>
            <w:tcW w:w="817" w:type="dxa"/>
            <w:vAlign w:val="center"/>
          </w:tcPr>
          <w:p w:rsidR="00143331" w:rsidRPr="00F71D4E" w:rsidRDefault="00143331" w:rsidP="00143331">
            <w:pPr>
              <w:rPr>
                <w:sz w:val="20"/>
                <w:szCs w:val="20"/>
              </w:rPr>
            </w:pPr>
            <w:r w:rsidRPr="00F71D4E">
              <w:rPr>
                <w:sz w:val="20"/>
                <w:szCs w:val="20"/>
              </w:rPr>
              <w:t>3,0</w:t>
            </w:r>
          </w:p>
        </w:tc>
        <w:tc>
          <w:tcPr>
            <w:tcW w:w="1090" w:type="dxa"/>
            <w:vAlign w:val="center"/>
          </w:tcPr>
          <w:p w:rsidR="00143331" w:rsidRPr="00F71D4E" w:rsidRDefault="00143331" w:rsidP="00143331">
            <w:pPr>
              <w:rPr>
                <w:sz w:val="20"/>
                <w:szCs w:val="20"/>
              </w:rPr>
            </w:pPr>
            <w:r w:rsidRPr="00F71D4E">
              <w:rPr>
                <w:sz w:val="20"/>
                <w:szCs w:val="20"/>
              </w:rPr>
              <w:t>3</w:t>
            </w:r>
          </w:p>
        </w:tc>
        <w:tc>
          <w:tcPr>
            <w:tcW w:w="1275" w:type="dxa"/>
            <w:vAlign w:val="center"/>
          </w:tcPr>
          <w:p w:rsidR="00143331" w:rsidRPr="00F71D4E" w:rsidRDefault="00143331" w:rsidP="00143331">
            <w:pPr>
              <w:rPr>
                <w:sz w:val="20"/>
                <w:szCs w:val="20"/>
              </w:rPr>
            </w:pPr>
            <w:r w:rsidRPr="00F71D4E">
              <w:rPr>
                <w:sz w:val="20"/>
                <w:szCs w:val="20"/>
              </w:rPr>
              <w:t>3,0</w:t>
            </w:r>
          </w:p>
        </w:tc>
        <w:tc>
          <w:tcPr>
            <w:tcW w:w="1256" w:type="dxa"/>
            <w:vAlign w:val="center"/>
          </w:tcPr>
          <w:p w:rsidR="00143331" w:rsidRPr="00F71D4E" w:rsidRDefault="00143331" w:rsidP="00143331">
            <w:pPr>
              <w:rPr>
                <w:sz w:val="20"/>
                <w:szCs w:val="20"/>
              </w:rPr>
            </w:pPr>
            <w:r w:rsidRPr="00F71D4E">
              <w:rPr>
                <w:sz w:val="20"/>
                <w:szCs w:val="20"/>
              </w:rPr>
              <w:t>1</w:t>
            </w:r>
          </w:p>
        </w:tc>
        <w:tc>
          <w:tcPr>
            <w:tcW w:w="1061" w:type="dxa"/>
            <w:vAlign w:val="center"/>
          </w:tcPr>
          <w:p w:rsidR="00143331" w:rsidRPr="00F71D4E" w:rsidRDefault="00143331" w:rsidP="00143331">
            <w:pPr>
              <w:rPr>
                <w:sz w:val="20"/>
                <w:szCs w:val="20"/>
              </w:rPr>
            </w:pPr>
            <w:r w:rsidRPr="00F71D4E">
              <w:rPr>
                <w:sz w:val="20"/>
                <w:szCs w:val="20"/>
              </w:rPr>
              <w:t>1,0</w:t>
            </w:r>
          </w:p>
        </w:tc>
        <w:tc>
          <w:tcPr>
            <w:tcW w:w="1017" w:type="dxa"/>
            <w:vAlign w:val="center"/>
          </w:tcPr>
          <w:p w:rsidR="00143331" w:rsidRPr="000F4A33" w:rsidRDefault="00143331" w:rsidP="00143331">
            <w:pPr>
              <w:rPr>
                <w:sz w:val="20"/>
                <w:szCs w:val="20"/>
              </w:rPr>
            </w:pPr>
            <w:r w:rsidRPr="000F4A33">
              <w:rPr>
                <w:sz w:val="20"/>
                <w:szCs w:val="20"/>
              </w:rPr>
              <w:t>8,5</w:t>
            </w:r>
          </w:p>
        </w:tc>
        <w:tc>
          <w:tcPr>
            <w:tcW w:w="1017" w:type="dxa"/>
            <w:vAlign w:val="center"/>
          </w:tcPr>
          <w:p w:rsidR="00143331" w:rsidRPr="000F4A33" w:rsidRDefault="00143331" w:rsidP="00143331">
            <w:pPr>
              <w:rPr>
                <w:sz w:val="20"/>
                <w:szCs w:val="20"/>
              </w:rPr>
            </w:pPr>
            <w:r w:rsidRPr="000F4A33">
              <w:rPr>
                <w:sz w:val="20"/>
                <w:szCs w:val="20"/>
              </w:rPr>
              <w:t>3,0</w:t>
            </w:r>
          </w:p>
        </w:tc>
        <w:tc>
          <w:tcPr>
            <w:tcW w:w="1003" w:type="dxa"/>
            <w:vAlign w:val="center"/>
          </w:tcPr>
          <w:p w:rsidR="00143331" w:rsidRPr="00F71D4E" w:rsidRDefault="00143331" w:rsidP="00143331">
            <w:pPr>
              <w:rPr>
                <w:sz w:val="20"/>
                <w:szCs w:val="20"/>
              </w:rPr>
            </w:pPr>
            <w:r w:rsidRPr="00F71D4E">
              <w:rPr>
                <w:sz w:val="20"/>
                <w:szCs w:val="20"/>
              </w:rPr>
              <w:t>6</w:t>
            </w:r>
          </w:p>
        </w:tc>
        <w:tc>
          <w:tcPr>
            <w:tcW w:w="1017" w:type="dxa"/>
            <w:vAlign w:val="center"/>
          </w:tcPr>
          <w:p w:rsidR="00143331" w:rsidRPr="00F71D4E" w:rsidRDefault="00143331" w:rsidP="00143331">
            <w:pPr>
              <w:rPr>
                <w:sz w:val="20"/>
                <w:szCs w:val="20"/>
              </w:rPr>
            </w:pPr>
            <w:r w:rsidRPr="00F71D4E">
              <w:rPr>
                <w:sz w:val="20"/>
                <w:szCs w:val="20"/>
              </w:rPr>
              <w:t>2,0</w:t>
            </w:r>
          </w:p>
        </w:tc>
        <w:tc>
          <w:tcPr>
            <w:tcW w:w="866" w:type="dxa"/>
            <w:shd w:val="clear" w:color="auto" w:fill="auto"/>
            <w:vAlign w:val="center"/>
          </w:tcPr>
          <w:p w:rsidR="00143331" w:rsidRPr="00F71D4E" w:rsidRDefault="00143331" w:rsidP="00143331">
            <w:pPr>
              <w:rPr>
                <w:sz w:val="20"/>
                <w:szCs w:val="20"/>
              </w:rPr>
            </w:pPr>
            <w:r w:rsidRPr="00F71D4E">
              <w:rPr>
                <w:sz w:val="20"/>
                <w:szCs w:val="20"/>
              </w:rPr>
              <w:t>3</w:t>
            </w:r>
          </w:p>
        </w:tc>
        <w:tc>
          <w:tcPr>
            <w:tcW w:w="879" w:type="dxa"/>
            <w:shd w:val="clear" w:color="auto" w:fill="auto"/>
            <w:vAlign w:val="center"/>
          </w:tcPr>
          <w:p w:rsidR="00143331" w:rsidRPr="00F71D4E" w:rsidRDefault="00143331" w:rsidP="00143331">
            <w:pPr>
              <w:rPr>
                <w:sz w:val="20"/>
                <w:szCs w:val="20"/>
              </w:rPr>
            </w:pPr>
            <w:r w:rsidRPr="00F71D4E">
              <w:rPr>
                <w:sz w:val="20"/>
                <w:szCs w:val="20"/>
              </w:rPr>
              <w:t>3,0</w:t>
            </w:r>
          </w:p>
        </w:tc>
        <w:tc>
          <w:tcPr>
            <w:tcW w:w="566" w:type="dxa"/>
            <w:vAlign w:val="center"/>
          </w:tcPr>
          <w:p w:rsidR="00143331" w:rsidRPr="00F71D4E" w:rsidRDefault="00143331" w:rsidP="00143331">
            <w:pPr>
              <w:rPr>
                <w:sz w:val="20"/>
                <w:szCs w:val="20"/>
              </w:rPr>
            </w:pPr>
            <w:r w:rsidRPr="00F71D4E">
              <w:rPr>
                <w:sz w:val="20"/>
                <w:szCs w:val="20"/>
              </w:rPr>
              <w:t>18,0</w:t>
            </w:r>
          </w:p>
        </w:tc>
        <w:tc>
          <w:tcPr>
            <w:tcW w:w="466" w:type="dxa"/>
            <w:vAlign w:val="center"/>
          </w:tcPr>
          <w:p w:rsidR="00143331" w:rsidRPr="00F71D4E" w:rsidRDefault="00143331" w:rsidP="00143331">
            <w:pPr>
              <w:rPr>
                <w:sz w:val="20"/>
                <w:szCs w:val="20"/>
              </w:rPr>
            </w:pPr>
            <w:r w:rsidRPr="00F71D4E">
              <w:rPr>
                <w:sz w:val="20"/>
                <w:szCs w:val="20"/>
              </w:rPr>
              <w:t>2,6</w:t>
            </w:r>
          </w:p>
        </w:tc>
      </w:tr>
      <w:tr w:rsidR="00143331" w:rsidRPr="00395242" w:rsidTr="00F71D4E">
        <w:trPr>
          <w:trHeight w:val="225"/>
        </w:trPr>
        <w:tc>
          <w:tcPr>
            <w:tcW w:w="1242" w:type="dxa"/>
            <w:vAlign w:val="center"/>
          </w:tcPr>
          <w:p w:rsidR="00143331" w:rsidRPr="00F71D4E" w:rsidRDefault="00143331" w:rsidP="00143331">
            <w:pPr>
              <w:rPr>
                <w:sz w:val="20"/>
                <w:szCs w:val="20"/>
              </w:rPr>
            </w:pPr>
            <w:r w:rsidRPr="00F71D4E">
              <w:rPr>
                <w:sz w:val="20"/>
                <w:szCs w:val="20"/>
              </w:rPr>
              <w:lastRenderedPageBreak/>
              <w:t>29</w:t>
            </w:r>
          </w:p>
        </w:tc>
        <w:tc>
          <w:tcPr>
            <w:tcW w:w="688" w:type="dxa"/>
            <w:vAlign w:val="center"/>
          </w:tcPr>
          <w:p w:rsidR="00143331" w:rsidRPr="00F71D4E" w:rsidRDefault="00143331" w:rsidP="00143331">
            <w:pPr>
              <w:rPr>
                <w:sz w:val="20"/>
                <w:szCs w:val="20"/>
              </w:rPr>
            </w:pPr>
            <w:r w:rsidRPr="00F71D4E">
              <w:rPr>
                <w:sz w:val="20"/>
                <w:szCs w:val="20"/>
              </w:rPr>
              <w:t>3</w:t>
            </w:r>
          </w:p>
        </w:tc>
        <w:tc>
          <w:tcPr>
            <w:tcW w:w="995" w:type="dxa"/>
            <w:vAlign w:val="center"/>
          </w:tcPr>
          <w:p w:rsidR="00143331" w:rsidRPr="00F71D4E" w:rsidRDefault="00143331" w:rsidP="00143331">
            <w:pPr>
              <w:rPr>
                <w:sz w:val="20"/>
                <w:szCs w:val="20"/>
              </w:rPr>
            </w:pPr>
            <w:r w:rsidRPr="00F71D4E">
              <w:rPr>
                <w:sz w:val="20"/>
                <w:szCs w:val="20"/>
              </w:rPr>
              <w:t>3,0</w:t>
            </w:r>
          </w:p>
        </w:tc>
        <w:tc>
          <w:tcPr>
            <w:tcW w:w="805" w:type="dxa"/>
            <w:vAlign w:val="center"/>
          </w:tcPr>
          <w:p w:rsidR="00143331" w:rsidRPr="00F71D4E" w:rsidRDefault="00143331" w:rsidP="00143331">
            <w:pPr>
              <w:rPr>
                <w:sz w:val="20"/>
                <w:szCs w:val="20"/>
              </w:rPr>
            </w:pPr>
            <w:r w:rsidRPr="00F71D4E">
              <w:rPr>
                <w:sz w:val="20"/>
                <w:szCs w:val="20"/>
              </w:rPr>
              <w:t>3</w:t>
            </w:r>
          </w:p>
        </w:tc>
        <w:tc>
          <w:tcPr>
            <w:tcW w:w="817" w:type="dxa"/>
            <w:vAlign w:val="center"/>
          </w:tcPr>
          <w:p w:rsidR="00143331" w:rsidRPr="00F71D4E" w:rsidRDefault="00143331" w:rsidP="00143331">
            <w:pPr>
              <w:rPr>
                <w:sz w:val="20"/>
                <w:szCs w:val="20"/>
              </w:rPr>
            </w:pPr>
            <w:r w:rsidRPr="00F71D4E">
              <w:rPr>
                <w:sz w:val="20"/>
                <w:szCs w:val="20"/>
              </w:rPr>
              <w:t>3,0</w:t>
            </w:r>
          </w:p>
        </w:tc>
        <w:tc>
          <w:tcPr>
            <w:tcW w:w="1090" w:type="dxa"/>
            <w:vAlign w:val="center"/>
          </w:tcPr>
          <w:p w:rsidR="00143331" w:rsidRPr="00F71D4E" w:rsidRDefault="00143331" w:rsidP="00143331">
            <w:pPr>
              <w:rPr>
                <w:sz w:val="20"/>
                <w:szCs w:val="20"/>
              </w:rPr>
            </w:pPr>
            <w:r w:rsidRPr="00F71D4E">
              <w:rPr>
                <w:sz w:val="20"/>
                <w:szCs w:val="20"/>
              </w:rPr>
              <w:t>3</w:t>
            </w:r>
          </w:p>
        </w:tc>
        <w:tc>
          <w:tcPr>
            <w:tcW w:w="1275" w:type="dxa"/>
            <w:vAlign w:val="center"/>
          </w:tcPr>
          <w:p w:rsidR="00143331" w:rsidRPr="00F71D4E" w:rsidRDefault="00143331" w:rsidP="00143331">
            <w:pPr>
              <w:rPr>
                <w:sz w:val="20"/>
                <w:szCs w:val="20"/>
              </w:rPr>
            </w:pPr>
            <w:r w:rsidRPr="00F71D4E">
              <w:rPr>
                <w:sz w:val="20"/>
                <w:szCs w:val="20"/>
              </w:rPr>
              <w:t>3,0</w:t>
            </w:r>
          </w:p>
        </w:tc>
        <w:tc>
          <w:tcPr>
            <w:tcW w:w="1256" w:type="dxa"/>
            <w:vAlign w:val="center"/>
          </w:tcPr>
          <w:p w:rsidR="00143331" w:rsidRPr="00F71D4E" w:rsidRDefault="00143331" w:rsidP="00143331">
            <w:pPr>
              <w:rPr>
                <w:sz w:val="20"/>
                <w:szCs w:val="20"/>
              </w:rPr>
            </w:pPr>
            <w:r w:rsidRPr="00F71D4E">
              <w:rPr>
                <w:sz w:val="20"/>
                <w:szCs w:val="20"/>
              </w:rPr>
              <w:t>1</w:t>
            </w:r>
          </w:p>
        </w:tc>
        <w:tc>
          <w:tcPr>
            <w:tcW w:w="1061" w:type="dxa"/>
            <w:vAlign w:val="center"/>
          </w:tcPr>
          <w:p w:rsidR="00143331" w:rsidRPr="00F71D4E" w:rsidRDefault="00143331" w:rsidP="00143331">
            <w:pPr>
              <w:rPr>
                <w:sz w:val="20"/>
                <w:szCs w:val="20"/>
              </w:rPr>
            </w:pPr>
            <w:r w:rsidRPr="00F71D4E">
              <w:rPr>
                <w:sz w:val="20"/>
                <w:szCs w:val="20"/>
              </w:rPr>
              <w:t>1,0</w:t>
            </w:r>
          </w:p>
        </w:tc>
        <w:tc>
          <w:tcPr>
            <w:tcW w:w="1017" w:type="dxa"/>
            <w:vAlign w:val="center"/>
          </w:tcPr>
          <w:p w:rsidR="00143331" w:rsidRPr="000F4A33" w:rsidRDefault="00143331" w:rsidP="00143331">
            <w:pPr>
              <w:rPr>
                <w:sz w:val="20"/>
                <w:szCs w:val="20"/>
              </w:rPr>
            </w:pPr>
            <w:r w:rsidRPr="000F4A33">
              <w:rPr>
                <w:sz w:val="20"/>
                <w:szCs w:val="20"/>
              </w:rPr>
              <w:t>8,5</w:t>
            </w:r>
          </w:p>
        </w:tc>
        <w:tc>
          <w:tcPr>
            <w:tcW w:w="1017" w:type="dxa"/>
            <w:vAlign w:val="center"/>
          </w:tcPr>
          <w:p w:rsidR="00143331" w:rsidRPr="000F4A33" w:rsidRDefault="00143331" w:rsidP="00143331">
            <w:pPr>
              <w:rPr>
                <w:sz w:val="20"/>
                <w:szCs w:val="20"/>
              </w:rPr>
            </w:pPr>
            <w:r w:rsidRPr="000F4A33">
              <w:rPr>
                <w:sz w:val="20"/>
                <w:szCs w:val="20"/>
              </w:rPr>
              <w:t>3,0</w:t>
            </w:r>
          </w:p>
        </w:tc>
        <w:tc>
          <w:tcPr>
            <w:tcW w:w="1003" w:type="dxa"/>
            <w:vAlign w:val="center"/>
          </w:tcPr>
          <w:p w:rsidR="00143331" w:rsidRPr="00F71D4E" w:rsidRDefault="00143331" w:rsidP="00143331">
            <w:pPr>
              <w:rPr>
                <w:sz w:val="20"/>
                <w:szCs w:val="20"/>
              </w:rPr>
            </w:pPr>
            <w:r w:rsidRPr="00F71D4E">
              <w:rPr>
                <w:sz w:val="20"/>
                <w:szCs w:val="20"/>
              </w:rPr>
              <w:t>7</w:t>
            </w:r>
          </w:p>
        </w:tc>
        <w:tc>
          <w:tcPr>
            <w:tcW w:w="1017" w:type="dxa"/>
            <w:vAlign w:val="center"/>
          </w:tcPr>
          <w:p w:rsidR="00143331" w:rsidRPr="00F71D4E" w:rsidRDefault="00143331" w:rsidP="00143331">
            <w:pPr>
              <w:rPr>
                <w:sz w:val="20"/>
                <w:szCs w:val="20"/>
              </w:rPr>
            </w:pPr>
            <w:r w:rsidRPr="00F71D4E">
              <w:rPr>
                <w:sz w:val="20"/>
                <w:szCs w:val="20"/>
              </w:rPr>
              <w:t>2,0</w:t>
            </w:r>
          </w:p>
        </w:tc>
        <w:tc>
          <w:tcPr>
            <w:tcW w:w="866" w:type="dxa"/>
            <w:shd w:val="clear" w:color="auto" w:fill="auto"/>
            <w:vAlign w:val="center"/>
          </w:tcPr>
          <w:p w:rsidR="00143331" w:rsidRPr="00F71D4E" w:rsidRDefault="00143331" w:rsidP="00143331">
            <w:pPr>
              <w:rPr>
                <w:sz w:val="20"/>
                <w:szCs w:val="20"/>
              </w:rPr>
            </w:pPr>
            <w:r w:rsidRPr="00F71D4E">
              <w:rPr>
                <w:sz w:val="20"/>
                <w:szCs w:val="20"/>
              </w:rPr>
              <w:t>3</w:t>
            </w:r>
          </w:p>
        </w:tc>
        <w:tc>
          <w:tcPr>
            <w:tcW w:w="879" w:type="dxa"/>
            <w:shd w:val="clear" w:color="auto" w:fill="auto"/>
            <w:vAlign w:val="center"/>
          </w:tcPr>
          <w:p w:rsidR="00143331" w:rsidRPr="00F71D4E" w:rsidRDefault="00143331" w:rsidP="00143331">
            <w:pPr>
              <w:rPr>
                <w:sz w:val="20"/>
                <w:szCs w:val="20"/>
              </w:rPr>
            </w:pPr>
            <w:r w:rsidRPr="00F71D4E">
              <w:rPr>
                <w:sz w:val="20"/>
                <w:szCs w:val="20"/>
              </w:rPr>
              <w:t>3,0</w:t>
            </w:r>
          </w:p>
        </w:tc>
        <w:tc>
          <w:tcPr>
            <w:tcW w:w="566" w:type="dxa"/>
            <w:vAlign w:val="center"/>
          </w:tcPr>
          <w:p w:rsidR="00143331" w:rsidRPr="00F71D4E" w:rsidRDefault="00143331" w:rsidP="00143331">
            <w:pPr>
              <w:rPr>
                <w:sz w:val="20"/>
                <w:szCs w:val="20"/>
              </w:rPr>
            </w:pPr>
            <w:r w:rsidRPr="00F71D4E">
              <w:rPr>
                <w:sz w:val="20"/>
                <w:szCs w:val="20"/>
              </w:rPr>
              <w:t>18,0</w:t>
            </w:r>
          </w:p>
        </w:tc>
        <w:tc>
          <w:tcPr>
            <w:tcW w:w="466" w:type="dxa"/>
            <w:vAlign w:val="center"/>
          </w:tcPr>
          <w:p w:rsidR="00143331" w:rsidRPr="00F71D4E" w:rsidRDefault="00143331" w:rsidP="00143331">
            <w:pPr>
              <w:rPr>
                <w:sz w:val="20"/>
                <w:szCs w:val="20"/>
              </w:rPr>
            </w:pPr>
            <w:r w:rsidRPr="00F71D4E">
              <w:rPr>
                <w:sz w:val="20"/>
                <w:szCs w:val="20"/>
              </w:rPr>
              <w:t>2,6</w:t>
            </w:r>
          </w:p>
        </w:tc>
      </w:tr>
      <w:tr w:rsidR="00143331" w:rsidRPr="00395242" w:rsidTr="00F71D4E">
        <w:trPr>
          <w:trHeight w:val="225"/>
        </w:trPr>
        <w:tc>
          <w:tcPr>
            <w:tcW w:w="1242" w:type="dxa"/>
            <w:vAlign w:val="center"/>
          </w:tcPr>
          <w:p w:rsidR="00143331" w:rsidRPr="00F71D4E" w:rsidRDefault="00143331" w:rsidP="00143331">
            <w:pPr>
              <w:rPr>
                <w:sz w:val="20"/>
                <w:szCs w:val="20"/>
              </w:rPr>
            </w:pPr>
            <w:r w:rsidRPr="00F71D4E">
              <w:rPr>
                <w:sz w:val="20"/>
                <w:szCs w:val="20"/>
              </w:rPr>
              <w:t>30</w:t>
            </w:r>
          </w:p>
        </w:tc>
        <w:tc>
          <w:tcPr>
            <w:tcW w:w="688" w:type="dxa"/>
            <w:vAlign w:val="center"/>
          </w:tcPr>
          <w:p w:rsidR="00143331" w:rsidRPr="00F71D4E" w:rsidRDefault="00143331" w:rsidP="00143331">
            <w:pPr>
              <w:rPr>
                <w:sz w:val="20"/>
                <w:szCs w:val="20"/>
              </w:rPr>
            </w:pPr>
            <w:r w:rsidRPr="00F71D4E">
              <w:rPr>
                <w:sz w:val="20"/>
                <w:szCs w:val="20"/>
              </w:rPr>
              <w:t>3</w:t>
            </w:r>
          </w:p>
        </w:tc>
        <w:tc>
          <w:tcPr>
            <w:tcW w:w="995" w:type="dxa"/>
            <w:vAlign w:val="center"/>
          </w:tcPr>
          <w:p w:rsidR="00143331" w:rsidRPr="00F71D4E" w:rsidRDefault="00143331" w:rsidP="00143331">
            <w:pPr>
              <w:rPr>
                <w:sz w:val="20"/>
                <w:szCs w:val="20"/>
              </w:rPr>
            </w:pPr>
            <w:r w:rsidRPr="00F71D4E">
              <w:rPr>
                <w:sz w:val="20"/>
                <w:szCs w:val="20"/>
              </w:rPr>
              <w:t>3,0</w:t>
            </w:r>
          </w:p>
        </w:tc>
        <w:tc>
          <w:tcPr>
            <w:tcW w:w="805" w:type="dxa"/>
            <w:vAlign w:val="center"/>
          </w:tcPr>
          <w:p w:rsidR="00143331" w:rsidRPr="00F71D4E" w:rsidRDefault="00143331" w:rsidP="00143331">
            <w:pPr>
              <w:rPr>
                <w:sz w:val="20"/>
                <w:szCs w:val="20"/>
              </w:rPr>
            </w:pPr>
            <w:r w:rsidRPr="00F71D4E">
              <w:rPr>
                <w:sz w:val="20"/>
                <w:szCs w:val="20"/>
              </w:rPr>
              <w:t>2</w:t>
            </w:r>
          </w:p>
        </w:tc>
        <w:tc>
          <w:tcPr>
            <w:tcW w:w="817" w:type="dxa"/>
            <w:vAlign w:val="center"/>
          </w:tcPr>
          <w:p w:rsidR="00143331" w:rsidRPr="00F71D4E" w:rsidRDefault="00143331" w:rsidP="00143331">
            <w:pPr>
              <w:rPr>
                <w:sz w:val="20"/>
                <w:szCs w:val="20"/>
              </w:rPr>
            </w:pPr>
            <w:r w:rsidRPr="00F71D4E">
              <w:rPr>
                <w:sz w:val="20"/>
                <w:szCs w:val="20"/>
              </w:rPr>
              <w:t>2,0</w:t>
            </w:r>
          </w:p>
        </w:tc>
        <w:tc>
          <w:tcPr>
            <w:tcW w:w="1090" w:type="dxa"/>
            <w:vAlign w:val="center"/>
          </w:tcPr>
          <w:p w:rsidR="00143331" w:rsidRPr="00F71D4E" w:rsidRDefault="00143331" w:rsidP="00143331">
            <w:pPr>
              <w:rPr>
                <w:sz w:val="20"/>
                <w:szCs w:val="20"/>
              </w:rPr>
            </w:pPr>
            <w:r w:rsidRPr="00F71D4E">
              <w:rPr>
                <w:sz w:val="20"/>
                <w:szCs w:val="20"/>
              </w:rPr>
              <w:t>3</w:t>
            </w:r>
          </w:p>
        </w:tc>
        <w:tc>
          <w:tcPr>
            <w:tcW w:w="1275" w:type="dxa"/>
            <w:vAlign w:val="center"/>
          </w:tcPr>
          <w:p w:rsidR="00143331" w:rsidRPr="00F71D4E" w:rsidRDefault="00143331" w:rsidP="00143331">
            <w:pPr>
              <w:rPr>
                <w:sz w:val="20"/>
                <w:szCs w:val="20"/>
              </w:rPr>
            </w:pPr>
            <w:r w:rsidRPr="00F71D4E">
              <w:rPr>
                <w:sz w:val="20"/>
                <w:szCs w:val="20"/>
              </w:rPr>
              <w:t>3,0</w:t>
            </w:r>
          </w:p>
        </w:tc>
        <w:tc>
          <w:tcPr>
            <w:tcW w:w="1256" w:type="dxa"/>
            <w:vAlign w:val="center"/>
          </w:tcPr>
          <w:p w:rsidR="00143331" w:rsidRPr="00F71D4E" w:rsidRDefault="00143331" w:rsidP="00143331">
            <w:pPr>
              <w:rPr>
                <w:sz w:val="20"/>
                <w:szCs w:val="20"/>
              </w:rPr>
            </w:pPr>
            <w:r w:rsidRPr="00F71D4E">
              <w:rPr>
                <w:sz w:val="20"/>
                <w:szCs w:val="20"/>
              </w:rPr>
              <w:t>1</w:t>
            </w:r>
          </w:p>
        </w:tc>
        <w:tc>
          <w:tcPr>
            <w:tcW w:w="1061" w:type="dxa"/>
            <w:vAlign w:val="center"/>
          </w:tcPr>
          <w:p w:rsidR="00143331" w:rsidRPr="00F71D4E" w:rsidRDefault="00143331" w:rsidP="00143331">
            <w:pPr>
              <w:rPr>
                <w:sz w:val="20"/>
                <w:szCs w:val="20"/>
              </w:rPr>
            </w:pPr>
            <w:r w:rsidRPr="00F71D4E">
              <w:rPr>
                <w:sz w:val="20"/>
                <w:szCs w:val="20"/>
              </w:rPr>
              <w:t>1,0</w:t>
            </w:r>
          </w:p>
        </w:tc>
        <w:tc>
          <w:tcPr>
            <w:tcW w:w="1017" w:type="dxa"/>
            <w:vAlign w:val="center"/>
          </w:tcPr>
          <w:p w:rsidR="00143331" w:rsidRPr="000F4A33" w:rsidRDefault="00143331" w:rsidP="00143331">
            <w:pPr>
              <w:rPr>
                <w:sz w:val="20"/>
                <w:szCs w:val="20"/>
              </w:rPr>
            </w:pPr>
            <w:r w:rsidRPr="000F4A33">
              <w:rPr>
                <w:sz w:val="20"/>
                <w:szCs w:val="20"/>
              </w:rPr>
              <w:t>7,5</w:t>
            </w:r>
          </w:p>
        </w:tc>
        <w:tc>
          <w:tcPr>
            <w:tcW w:w="1017" w:type="dxa"/>
            <w:vAlign w:val="center"/>
          </w:tcPr>
          <w:p w:rsidR="00143331" w:rsidRPr="000F4A33" w:rsidRDefault="00143331" w:rsidP="00143331">
            <w:pPr>
              <w:rPr>
                <w:sz w:val="20"/>
                <w:szCs w:val="20"/>
              </w:rPr>
            </w:pPr>
            <w:r w:rsidRPr="000F4A33">
              <w:rPr>
                <w:sz w:val="20"/>
                <w:szCs w:val="20"/>
              </w:rPr>
              <w:t>2,0</w:t>
            </w:r>
          </w:p>
        </w:tc>
        <w:tc>
          <w:tcPr>
            <w:tcW w:w="1003" w:type="dxa"/>
            <w:vAlign w:val="center"/>
          </w:tcPr>
          <w:p w:rsidR="00143331" w:rsidRPr="00F71D4E" w:rsidRDefault="00143331" w:rsidP="00143331">
            <w:pPr>
              <w:rPr>
                <w:sz w:val="20"/>
                <w:szCs w:val="20"/>
              </w:rPr>
            </w:pPr>
            <w:r w:rsidRPr="00F71D4E">
              <w:rPr>
                <w:sz w:val="20"/>
                <w:szCs w:val="20"/>
              </w:rPr>
              <w:t>8</w:t>
            </w:r>
          </w:p>
        </w:tc>
        <w:tc>
          <w:tcPr>
            <w:tcW w:w="1017" w:type="dxa"/>
            <w:vAlign w:val="center"/>
          </w:tcPr>
          <w:p w:rsidR="00143331" w:rsidRPr="00F71D4E" w:rsidRDefault="00143331" w:rsidP="00143331">
            <w:pPr>
              <w:rPr>
                <w:sz w:val="20"/>
                <w:szCs w:val="20"/>
              </w:rPr>
            </w:pPr>
            <w:r w:rsidRPr="00F71D4E">
              <w:rPr>
                <w:sz w:val="20"/>
                <w:szCs w:val="20"/>
              </w:rPr>
              <w:t>2,0</w:t>
            </w:r>
          </w:p>
        </w:tc>
        <w:tc>
          <w:tcPr>
            <w:tcW w:w="866" w:type="dxa"/>
            <w:shd w:val="clear" w:color="auto" w:fill="auto"/>
            <w:vAlign w:val="center"/>
          </w:tcPr>
          <w:p w:rsidR="00143331" w:rsidRPr="00F71D4E" w:rsidRDefault="00143331" w:rsidP="00143331">
            <w:pPr>
              <w:rPr>
                <w:sz w:val="20"/>
                <w:szCs w:val="20"/>
              </w:rPr>
            </w:pPr>
            <w:r w:rsidRPr="00F71D4E">
              <w:rPr>
                <w:sz w:val="20"/>
                <w:szCs w:val="20"/>
              </w:rPr>
              <w:t>3</w:t>
            </w:r>
          </w:p>
        </w:tc>
        <w:tc>
          <w:tcPr>
            <w:tcW w:w="879" w:type="dxa"/>
            <w:shd w:val="clear" w:color="auto" w:fill="auto"/>
            <w:vAlign w:val="center"/>
          </w:tcPr>
          <w:p w:rsidR="00143331" w:rsidRPr="00F71D4E" w:rsidRDefault="00143331" w:rsidP="00143331">
            <w:pPr>
              <w:rPr>
                <w:sz w:val="20"/>
                <w:szCs w:val="20"/>
              </w:rPr>
            </w:pPr>
            <w:r w:rsidRPr="00F71D4E">
              <w:rPr>
                <w:sz w:val="20"/>
                <w:szCs w:val="20"/>
              </w:rPr>
              <w:t>3,0</w:t>
            </w:r>
          </w:p>
        </w:tc>
        <w:tc>
          <w:tcPr>
            <w:tcW w:w="566" w:type="dxa"/>
            <w:vAlign w:val="center"/>
          </w:tcPr>
          <w:p w:rsidR="00143331" w:rsidRPr="00F71D4E" w:rsidRDefault="00143331" w:rsidP="00143331">
            <w:pPr>
              <w:rPr>
                <w:sz w:val="20"/>
                <w:szCs w:val="20"/>
              </w:rPr>
            </w:pPr>
            <w:r w:rsidRPr="00F71D4E">
              <w:rPr>
                <w:sz w:val="20"/>
                <w:szCs w:val="20"/>
              </w:rPr>
              <w:t>16,0</w:t>
            </w:r>
          </w:p>
        </w:tc>
        <w:tc>
          <w:tcPr>
            <w:tcW w:w="466" w:type="dxa"/>
            <w:vAlign w:val="center"/>
          </w:tcPr>
          <w:p w:rsidR="00143331" w:rsidRPr="00F71D4E" w:rsidRDefault="00143331" w:rsidP="00143331">
            <w:pPr>
              <w:rPr>
                <w:sz w:val="20"/>
                <w:szCs w:val="20"/>
              </w:rPr>
            </w:pPr>
            <w:r w:rsidRPr="00F71D4E">
              <w:rPr>
                <w:sz w:val="20"/>
                <w:szCs w:val="20"/>
              </w:rPr>
              <w:t>2,3</w:t>
            </w:r>
          </w:p>
        </w:tc>
      </w:tr>
      <w:tr w:rsidR="00143331" w:rsidRPr="00395242" w:rsidTr="00F71D4E">
        <w:trPr>
          <w:trHeight w:val="225"/>
        </w:trPr>
        <w:tc>
          <w:tcPr>
            <w:tcW w:w="1242" w:type="dxa"/>
            <w:vAlign w:val="center"/>
          </w:tcPr>
          <w:p w:rsidR="00143331" w:rsidRPr="00F71D4E" w:rsidRDefault="00143331" w:rsidP="00143331">
            <w:pPr>
              <w:rPr>
                <w:sz w:val="20"/>
                <w:szCs w:val="20"/>
              </w:rPr>
            </w:pPr>
            <w:r w:rsidRPr="00F71D4E">
              <w:rPr>
                <w:sz w:val="20"/>
                <w:szCs w:val="20"/>
              </w:rPr>
              <w:t>31</w:t>
            </w:r>
          </w:p>
        </w:tc>
        <w:tc>
          <w:tcPr>
            <w:tcW w:w="688" w:type="dxa"/>
            <w:vAlign w:val="center"/>
          </w:tcPr>
          <w:p w:rsidR="00143331" w:rsidRPr="00F71D4E" w:rsidRDefault="00143331" w:rsidP="00143331">
            <w:pPr>
              <w:rPr>
                <w:sz w:val="20"/>
                <w:szCs w:val="20"/>
              </w:rPr>
            </w:pPr>
            <w:r w:rsidRPr="00F71D4E">
              <w:rPr>
                <w:sz w:val="20"/>
                <w:szCs w:val="20"/>
              </w:rPr>
              <w:t>3</w:t>
            </w:r>
          </w:p>
        </w:tc>
        <w:tc>
          <w:tcPr>
            <w:tcW w:w="995" w:type="dxa"/>
            <w:vAlign w:val="center"/>
          </w:tcPr>
          <w:p w:rsidR="00143331" w:rsidRPr="00F71D4E" w:rsidRDefault="00143331" w:rsidP="00143331">
            <w:pPr>
              <w:rPr>
                <w:sz w:val="20"/>
                <w:szCs w:val="20"/>
              </w:rPr>
            </w:pPr>
            <w:r w:rsidRPr="00F71D4E">
              <w:rPr>
                <w:sz w:val="20"/>
                <w:szCs w:val="20"/>
              </w:rPr>
              <w:t>3,0</w:t>
            </w:r>
          </w:p>
        </w:tc>
        <w:tc>
          <w:tcPr>
            <w:tcW w:w="805" w:type="dxa"/>
            <w:vAlign w:val="center"/>
          </w:tcPr>
          <w:p w:rsidR="00143331" w:rsidRPr="00F71D4E" w:rsidRDefault="00143331" w:rsidP="00143331">
            <w:pPr>
              <w:rPr>
                <w:sz w:val="20"/>
                <w:szCs w:val="20"/>
              </w:rPr>
            </w:pPr>
            <w:r w:rsidRPr="00F71D4E">
              <w:rPr>
                <w:sz w:val="20"/>
                <w:szCs w:val="20"/>
              </w:rPr>
              <w:t>2</w:t>
            </w:r>
          </w:p>
        </w:tc>
        <w:tc>
          <w:tcPr>
            <w:tcW w:w="817" w:type="dxa"/>
            <w:vAlign w:val="center"/>
          </w:tcPr>
          <w:p w:rsidR="00143331" w:rsidRPr="00F71D4E" w:rsidRDefault="00143331" w:rsidP="00143331">
            <w:pPr>
              <w:rPr>
                <w:sz w:val="20"/>
                <w:szCs w:val="20"/>
              </w:rPr>
            </w:pPr>
            <w:r w:rsidRPr="00F71D4E">
              <w:rPr>
                <w:sz w:val="20"/>
                <w:szCs w:val="20"/>
              </w:rPr>
              <w:t>2,0</w:t>
            </w:r>
          </w:p>
        </w:tc>
        <w:tc>
          <w:tcPr>
            <w:tcW w:w="1090" w:type="dxa"/>
            <w:vAlign w:val="center"/>
          </w:tcPr>
          <w:p w:rsidR="00143331" w:rsidRPr="00F71D4E" w:rsidRDefault="00143331" w:rsidP="00143331">
            <w:pPr>
              <w:rPr>
                <w:sz w:val="20"/>
                <w:szCs w:val="20"/>
              </w:rPr>
            </w:pPr>
            <w:r w:rsidRPr="00F71D4E">
              <w:rPr>
                <w:sz w:val="20"/>
                <w:szCs w:val="20"/>
              </w:rPr>
              <w:t>3</w:t>
            </w:r>
          </w:p>
        </w:tc>
        <w:tc>
          <w:tcPr>
            <w:tcW w:w="1275" w:type="dxa"/>
            <w:vAlign w:val="center"/>
          </w:tcPr>
          <w:p w:rsidR="00143331" w:rsidRPr="00F71D4E" w:rsidRDefault="00143331" w:rsidP="00143331">
            <w:pPr>
              <w:rPr>
                <w:sz w:val="20"/>
                <w:szCs w:val="20"/>
              </w:rPr>
            </w:pPr>
            <w:r w:rsidRPr="00F71D4E">
              <w:rPr>
                <w:sz w:val="20"/>
                <w:szCs w:val="20"/>
              </w:rPr>
              <w:t>3,0</w:t>
            </w:r>
          </w:p>
        </w:tc>
        <w:tc>
          <w:tcPr>
            <w:tcW w:w="1256" w:type="dxa"/>
            <w:vAlign w:val="center"/>
          </w:tcPr>
          <w:p w:rsidR="00143331" w:rsidRPr="00F71D4E" w:rsidRDefault="00143331" w:rsidP="00143331">
            <w:pPr>
              <w:rPr>
                <w:sz w:val="20"/>
                <w:szCs w:val="20"/>
              </w:rPr>
            </w:pPr>
            <w:r w:rsidRPr="00F71D4E">
              <w:rPr>
                <w:sz w:val="20"/>
                <w:szCs w:val="20"/>
              </w:rPr>
              <w:t>2</w:t>
            </w:r>
          </w:p>
        </w:tc>
        <w:tc>
          <w:tcPr>
            <w:tcW w:w="1061" w:type="dxa"/>
            <w:vAlign w:val="center"/>
          </w:tcPr>
          <w:p w:rsidR="00143331" w:rsidRPr="00F71D4E" w:rsidRDefault="00143331" w:rsidP="00143331">
            <w:pPr>
              <w:rPr>
                <w:sz w:val="20"/>
                <w:szCs w:val="20"/>
              </w:rPr>
            </w:pPr>
            <w:r w:rsidRPr="00F71D4E">
              <w:rPr>
                <w:sz w:val="20"/>
                <w:szCs w:val="20"/>
              </w:rPr>
              <w:t>2,0</w:t>
            </w:r>
          </w:p>
        </w:tc>
        <w:tc>
          <w:tcPr>
            <w:tcW w:w="1017" w:type="dxa"/>
            <w:vAlign w:val="center"/>
          </w:tcPr>
          <w:p w:rsidR="00143331" w:rsidRPr="000F4A33" w:rsidRDefault="00143331" w:rsidP="00143331">
            <w:pPr>
              <w:rPr>
                <w:sz w:val="20"/>
                <w:szCs w:val="20"/>
              </w:rPr>
            </w:pPr>
            <w:r w:rsidRPr="000F4A33">
              <w:rPr>
                <w:sz w:val="20"/>
                <w:szCs w:val="20"/>
              </w:rPr>
              <w:t>5,0</w:t>
            </w:r>
          </w:p>
        </w:tc>
        <w:tc>
          <w:tcPr>
            <w:tcW w:w="1017" w:type="dxa"/>
            <w:vAlign w:val="center"/>
          </w:tcPr>
          <w:p w:rsidR="00143331" w:rsidRPr="000F4A33" w:rsidRDefault="00143331" w:rsidP="00143331">
            <w:pPr>
              <w:rPr>
                <w:sz w:val="20"/>
                <w:szCs w:val="20"/>
              </w:rPr>
            </w:pPr>
            <w:r w:rsidRPr="000F4A33">
              <w:rPr>
                <w:sz w:val="20"/>
                <w:szCs w:val="20"/>
              </w:rPr>
              <w:t>1,0</w:t>
            </w:r>
          </w:p>
        </w:tc>
        <w:tc>
          <w:tcPr>
            <w:tcW w:w="1003" w:type="dxa"/>
            <w:vAlign w:val="center"/>
          </w:tcPr>
          <w:p w:rsidR="00143331" w:rsidRPr="00F71D4E" w:rsidRDefault="00143331" w:rsidP="00143331">
            <w:pPr>
              <w:rPr>
                <w:sz w:val="20"/>
                <w:szCs w:val="20"/>
              </w:rPr>
            </w:pPr>
            <w:r w:rsidRPr="00F71D4E">
              <w:rPr>
                <w:sz w:val="20"/>
                <w:szCs w:val="20"/>
              </w:rPr>
              <w:t>5</w:t>
            </w:r>
          </w:p>
        </w:tc>
        <w:tc>
          <w:tcPr>
            <w:tcW w:w="1017" w:type="dxa"/>
            <w:vAlign w:val="center"/>
          </w:tcPr>
          <w:p w:rsidR="00143331" w:rsidRPr="00F71D4E" w:rsidRDefault="00143331" w:rsidP="00143331">
            <w:pPr>
              <w:rPr>
                <w:sz w:val="20"/>
                <w:szCs w:val="20"/>
              </w:rPr>
            </w:pPr>
            <w:r w:rsidRPr="00F71D4E">
              <w:rPr>
                <w:sz w:val="20"/>
                <w:szCs w:val="20"/>
              </w:rPr>
              <w:t>2,5</w:t>
            </w:r>
          </w:p>
        </w:tc>
        <w:tc>
          <w:tcPr>
            <w:tcW w:w="866" w:type="dxa"/>
            <w:shd w:val="clear" w:color="auto" w:fill="auto"/>
            <w:vAlign w:val="center"/>
          </w:tcPr>
          <w:p w:rsidR="00143331" w:rsidRPr="00F71D4E" w:rsidRDefault="00143331" w:rsidP="00143331">
            <w:pPr>
              <w:rPr>
                <w:sz w:val="20"/>
                <w:szCs w:val="20"/>
              </w:rPr>
            </w:pPr>
            <w:r w:rsidRPr="00F71D4E">
              <w:rPr>
                <w:sz w:val="20"/>
                <w:szCs w:val="20"/>
              </w:rPr>
              <w:t>3</w:t>
            </w:r>
          </w:p>
        </w:tc>
        <w:tc>
          <w:tcPr>
            <w:tcW w:w="879" w:type="dxa"/>
            <w:shd w:val="clear" w:color="auto" w:fill="auto"/>
            <w:vAlign w:val="center"/>
          </w:tcPr>
          <w:p w:rsidR="00143331" w:rsidRPr="00F71D4E" w:rsidRDefault="00143331" w:rsidP="00143331">
            <w:pPr>
              <w:rPr>
                <w:sz w:val="20"/>
                <w:szCs w:val="20"/>
              </w:rPr>
            </w:pPr>
            <w:r w:rsidRPr="00F71D4E">
              <w:rPr>
                <w:sz w:val="20"/>
                <w:szCs w:val="20"/>
              </w:rPr>
              <w:t>3,0</w:t>
            </w:r>
          </w:p>
        </w:tc>
        <w:tc>
          <w:tcPr>
            <w:tcW w:w="566" w:type="dxa"/>
            <w:vAlign w:val="center"/>
          </w:tcPr>
          <w:p w:rsidR="00143331" w:rsidRPr="00F71D4E" w:rsidRDefault="00143331" w:rsidP="00143331">
            <w:pPr>
              <w:rPr>
                <w:sz w:val="20"/>
                <w:szCs w:val="20"/>
              </w:rPr>
            </w:pPr>
            <w:r w:rsidRPr="00F71D4E">
              <w:rPr>
                <w:sz w:val="20"/>
                <w:szCs w:val="20"/>
              </w:rPr>
              <w:t>16,5</w:t>
            </w:r>
          </w:p>
        </w:tc>
        <w:tc>
          <w:tcPr>
            <w:tcW w:w="466" w:type="dxa"/>
            <w:vAlign w:val="center"/>
          </w:tcPr>
          <w:p w:rsidR="00143331" w:rsidRPr="00F71D4E" w:rsidRDefault="00143331" w:rsidP="00143331">
            <w:pPr>
              <w:rPr>
                <w:sz w:val="20"/>
                <w:szCs w:val="20"/>
              </w:rPr>
            </w:pPr>
            <w:r w:rsidRPr="00F71D4E">
              <w:rPr>
                <w:sz w:val="20"/>
                <w:szCs w:val="20"/>
              </w:rPr>
              <w:t>2,4</w:t>
            </w:r>
          </w:p>
        </w:tc>
      </w:tr>
      <w:tr w:rsidR="00143331" w:rsidRPr="00395242" w:rsidTr="00F71D4E">
        <w:trPr>
          <w:trHeight w:val="225"/>
        </w:trPr>
        <w:tc>
          <w:tcPr>
            <w:tcW w:w="1242" w:type="dxa"/>
            <w:vAlign w:val="center"/>
          </w:tcPr>
          <w:p w:rsidR="00143331" w:rsidRPr="00F71D4E" w:rsidRDefault="00143331" w:rsidP="00143331">
            <w:pPr>
              <w:rPr>
                <w:sz w:val="20"/>
                <w:szCs w:val="20"/>
              </w:rPr>
            </w:pPr>
            <w:r w:rsidRPr="00F71D4E">
              <w:rPr>
                <w:sz w:val="20"/>
                <w:szCs w:val="20"/>
              </w:rPr>
              <w:t>33</w:t>
            </w:r>
          </w:p>
        </w:tc>
        <w:tc>
          <w:tcPr>
            <w:tcW w:w="688" w:type="dxa"/>
            <w:vAlign w:val="center"/>
          </w:tcPr>
          <w:p w:rsidR="00143331" w:rsidRPr="00F71D4E" w:rsidRDefault="00143331" w:rsidP="00143331">
            <w:pPr>
              <w:rPr>
                <w:sz w:val="20"/>
                <w:szCs w:val="20"/>
              </w:rPr>
            </w:pPr>
            <w:r w:rsidRPr="00F71D4E">
              <w:rPr>
                <w:sz w:val="20"/>
                <w:szCs w:val="20"/>
              </w:rPr>
              <w:t>3</w:t>
            </w:r>
          </w:p>
        </w:tc>
        <w:tc>
          <w:tcPr>
            <w:tcW w:w="995" w:type="dxa"/>
            <w:vAlign w:val="center"/>
          </w:tcPr>
          <w:p w:rsidR="00143331" w:rsidRPr="00F71D4E" w:rsidRDefault="00143331" w:rsidP="00143331">
            <w:pPr>
              <w:rPr>
                <w:sz w:val="20"/>
                <w:szCs w:val="20"/>
              </w:rPr>
            </w:pPr>
            <w:r w:rsidRPr="00F71D4E">
              <w:rPr>
                <w:sz w:val="20"/>
                <w:szCs w:val="20"/>
              </w:rPr>
              <w:t>3,0</w:t>
            </w:r>
          </w:p>
        </w:tc>
        <w:tc>
          <w:tcPr>
            <w:tcW w:w="805" w:type="dxa"/>
            <w:vAlign w:val="center"/>
          </w:tcPr>
          <w:p w:rsidR="00143331" w:rsidRPr="00F71D4E" w:rsidRDefault="00143331" w:rsidP="00143331">
            <w:pPr>
              <w:rPr>
                <w:sz w:val="20"/>
                <w:szCs w:val="20"/>
              </w:rPr>
            </w:pPr>
            <w:r w:rsidRPr="00F71D4E">
              <w:rPr>
                <w:sz w:val="20"/>
                <w:szCs w:val="20"/>
              </w:rPr>
              <w:t>2</w:t>
            </w:r>
          </w:p>
        </w:tc>
        <w:tc>
          <w:tcPr>
            <w:tcW w:w="817" w:type="dxa"/>
            <w:vAlign w:val="center"/>
          </w:tcPr>
          <w:p w:rsidR="00143331" w:rsidRPr="00F71D4E" w:rsidRDefault="00143331" w:rsidP="00143331">
            <w:pPr>
              <w:rPr>
                <w:sz w:val="20"/>
                <w:szCs w:val="20"/>
              </w:rPr>
            </w:pPr>
            <w:r w:rsidRPr="00F71D4E">
              <w:rPr>
                <w:sz w:val="20"/>
                <w:szCs w:val="20"/>
              </w:rPr>
              <w:t>2,0</w:t>
            </w:r>
          </w:p>
        </w:tc>
        <w:tc>
          <w:tcPr>
            <w:tcW w:w="1090" w:type="dxa"/>
            <w:vAlign w:val="center"/>
          </w:tcPr>
          <w:p w:rsidR="00143331" w:rsidRPr="00F71D4E" w:rsidRDefault="00143331" w:rsidP="00143331">
            <w:pPr>
              <w:rPr>
                <w:sz w:val="20"/>
                <w:szCs w:val="20"/>
              </w:rPr>
            </w:pPr>
            <w:r w:rsidRPr="00F71D4E">
              <w:rPr>
                <w:sz w:val="20"/>
                <w:szCs w:val="20"/>
              </w:rPr>
              <w:t>2</w:t>
            </w:r>
          </w:p>
        </w:tc>
        <w:tc>
          <w:tcPr>
            <w:tcW w:w="1275" w:type="dxa"/>
            <w:vAlign w:val="center"/>
          </w:tcPr>
          <w:p w:rsidR="00143331" w:rsidRPr="00F71D4E" w:rsidRDefault="00143331" w:rsidP="00143331">
            <w:pPr>
              <w:rPr>
                <w:sz w:val="20"/>
                <w:szCs w:val="20"/>
              </w:rPr>
            </w:pPr>
            <w:r w:rsidRPr="00F71D4E">
              <w:rPr>
                <w:sz w:val="20"/>
                <w:szCs w:val="20"/>
              </w:rPr>
              <w:t>2,0</w:t>
            </w:r>
          </w:p>
        </w:tc>
        <w:tc>
          <w:tcPr>
            <w:tcW w:w="1256" w:type="dxa"/>
            <w:vAlign w:val="center"/>
          </w:tcPr>
          <w:p w:rsidR="00143331" w:rsidRPr="00F71D4E" w:rsidRDefault="00143331" w:rsidP="00143331">
            <w:pPr>
              <w:rPr>
                <w:sz w:val="20"/>
                <w:szCs w:val="20"/>
              </w:rPr>
            </w:pPr>
            <w:r w:rsidRPr="00F71D4E">
              <w:rPr>
                <w:sz w:val="20"/>
                <w:szCs w:val="20"/>
              </w:rPr>
              <w:t>1</w:t>
            </w:r>
          </w:p>
        </w:tc>
        <w:tc>
          <w:tcPr>
            <w:tcW w:w="1061" w:type="dxa"/>
            <w:vAlign w:val="center"/>
          </w:tcPr>
          <w:p w:rsidR="00143331" w:rsidRPr="00F71D4E" w:rsidRDefault="00143331" w:rsidP="00143331">
            <w:pPr>
              <w:rPr>
                <w:sz w:val="20"/>
                <w:szCs w:val="20"/>
              </w:rPr>
            </w:pPr>
            <w:r w:rsidRPr="00F71D4E">
              <w:rPr>
                <w:sz w:val="20"/>
                <w:szCs w:val="20"/>
              </w:rPr>
              <w:t>1,0</w:t>
            </w:r>
          </w:p>
        </w:tc>
        <w:tc>
          <w:tcPr>
            <w:tcW w:w="1017" w:type="dxa"/>
            <w:vAlign w:val="center"/>
          </w:tcPr>
          <w:p w:rsidR="00143331" w:rsidRPr="000F4A33" w:rsidRDefault="00143331" w:rsidP="00143331">
            <w:pPr>
              <w:rPr>
                <w:sz w:val="20"/>
                <w:szCs w:val="20"/>
              </w:rPr>
            </w:pPr>
            <w:r w:rsidRPr="000F4A33">
              <w:rPr>
                <w:sz w:val="20"/>
                <w:szCs w:val="20"/>
              </w:rPr>
              <w:t>7,5</w:t>
            </w:r>
          </w:p>
        </w:tc>
        <w:tc>
          <w:tcPr>
            <w:tcW w:w="1017" w:type="dxa"/>
            <w:vAlign w:val="center"/>
          </w:tcPr>
          <w:p w:rsidR="00143331" w:rsidRPr="000F4A33" w:rsidRDefault="00143331" w:rsidP="00143331">
            <w:pPr>
              <w:rPr>
                <w:sz w:val="20"/>
                <w:szCs w:val="20"/>
              </w:rPr>
            </w:pPr>
            <w:r w:rsidRPr="000F4A33">
              <w:rPr>
                <w:sz w:val="20"/>
                <w:szCs w:val="20"/>
              </w:rPr>
              <w:t>3,0</w:t>
            </w:r>
          </w:p>
        </w:tc>
        <w:tc>
          <w:tcPr>
            <w:tcW w:w="1003" w:type="dxa"/>
            <w:vAlign w:val="center"/>
          </w:tcPr>
          <w:p w:rsidR="00143331" w:rsidRPr="00F71D4E" w:rsidRDefault="00143331" w:rsidP="00143331">
            <w:pPr>
              <w:rPr>
                <w:sz w:val="20"/>
                <w:szCs w:val="20"/>
              </w:rPr>
            </w:pPr>
            <w:r w:rsidRPr="00F71D4E">
              <w:rPr>
                <w:sz w:val="20"/>
                <w:szCs w:val="20"/>
              </w:rPr>
              <w:t>9</w:t>
            </w:r>
          </w:p>
        </w:tc>
        <w:tc>
          <w:tcPr>
            <w:tcW w:w="1017" w:type="dxa"/>
            <w:vAlign w:val="center"/>
          </w:tcPr>
          <w:p w:rsidR="00143331" w:rsidRPr="00F71D4E" w:rsidRDefault="00143331" w:rsidP="00143331">
            <w:pPr>
              <w:rPr>
                <w:sz w:val="20"/>
                <w:szCs w:val="20"/>
              </w:rPr>
            </w:pPr>
            <w:r w:rsidRPr="00F71D4E">
              <w:rPr>
                <w:sz w:val="20"/>
                <w:szCs w:val="20"/>
              </w:rPr>
              <w:t>1,5</w:t>
            </w:r>
          </w:p>
        </w:tc>
        <w:tc>
          <w:tcPr>
            <w:tcW w:w="866" w:type="dxa"/>
            <w:shd w:val="clear" w:color="auto" w:fill="auto"/>
            <w:vAlign w:val="center"/>
          </w:tcPr>
          <w:p w:rsidR="00143331" w:rsidRPr="00F71D4E" w:rsidRDefault="00143331" w:rsidP="00143331">
            <w:pPr>
              <w:rPr>
                <w:sz w:val="20"/>
                <w:szCs w:val="20"/>
              </w:rPr>
            </w:pPr>
            <w:r w:rsidRPr="00F71D4E">
              <w:rPr>
                <w:sz w:val="20"/>
                <w:szCs w:val="20"/>
              </w:rPr>
              <w:t>2</w:t>
            </w:r>
          </w:p>
        </w:tc>
        <w:tc>
          <w:tcPr>
            <w:tcW w:w="879" w:type="dxa"/>
            <w:shd w:val="clear" w:color="auto" w:fill="auto"/>
            <w:vAlign w:val="center"/>
          </w:tcPr>
          <w:p w:rsidR="00143331" w:rsidRPr="00F71D4E" w:rsidRDefault="00143331" w:rsidP="00143331">
            <w:pPr>
              <w:rPr>
                <w:sz w:val="20"/>
                <w:szCs w:val="20"/>
              </w:rPr>
            </w:pPr>
            <w:r w:rsidRPr="00F71D4E">
              <w:rPr>
                <w:sz w:val="20"/>
                <w:szCs w:val="20"/>
              </w:rPr>
              <w:t>2,0</w:t>
            </w:r>
          </w:p>
        </w:tc>
        <w:tc>
          <w:tcPr>
            <w:tcW w:w="566" w:type="dxa"/>
            <w:vAlign w:val="center"/>
          </w:tcPr>
          <w:p w:rsidR="00143331" w:rsidRPr="00F71D4E" w:rsidRDefault="00143331" w:rsidP="00143331">
            <w:pPr>
              <w:rPr>
                <w:sz w:val="20"/>
                <w:szCs w:val="20"/>
              </w:rPr>
            </w:pPr>
            <w:r w:rsidRPr="00F71D4E">
              <w:rPr>
                <w:sz w:val="20"/>
                <w:szCs w:val="20"/>
              </w:rPr>
              <w:t>14,5</w:t>
            </w:r>
          </w:p>
        </w:tc>
        <w:tc>
          <w:tcPr>
            <w:tcW w:w="466" w:type="dxa"/>
            <w:vAlign w:val="center"/>
          </w:tcPr>
          <w:p w:rsidR="00143331" w:rsidRPr="00F71D4E" w:rsidRDefault="00143331" w:rsidP="00143331">
            <w:pPr>
              <w:rPr>
                <w:sz w:val="20"/>
                <w:szCs w:val="20"/>
              </w:rPr>
            </w:pPr>
            <w:r w:rsidRPr="00F71D4E">
              <w:rPr>
                <w:sz w:val="20"/>
                <w:szCs w:val="20"/>
              </w:rPr>
              <w:t>2,1</w:t>
            </w:r>
          </w:p>
        </w:tc>
      </w:tr>
      <w:tr w:rsidR="00143331" w:rsidRPr="00395242" w:rsidTr="00F71D4E">
        <w:trPr>
          <w:trHeight w:val="225"/>
        </w:trPr>
        <w:tc>
          <w:tcPr>
            <w:tcW w:w="1242" w:type="dxa"/>
            <w:vAlign w:val="center"/>
          </w:tcPr>
          <w:p w:rsidR="00143331" w:rsidRPr="00F71D4E" w:rsidRDefault="00143331" w:rsidP="00143331">
            <w:pPr>
              <w:rPr>
                <w:sz w:val="20"/>
                <w:szCs w:val="20"/>
              </w:rPr>
            </w:pPr>
            <w:r w:rsidRPr="00F71D4E">
              <w:rPr>
                <w:sz w:val="20"/>
                <w:szCs w:val="20"/>
              </w:rPr>
              <w:t>35</w:t>
            </w:r>
          </w:p>
        </w:tc>
        <w:tc>
          <w:tcPr>
            <w:tcW w:w="688" w:type="dxa"/>
            <w:vAlign w:val="center"/>
          </w:tcPr>
          <w:p w:rsidR="00143331" w:rsidRPr="00F71D4E" w:rsidRDefault="00143331" w:rsidP="00143331">
            <w:pPr>
              <w:rPr>
                <w:sz w:val="20"/>
                <w:szCs w:val="20"/>
              </w:rPr>
            </w:pPr>
            <w:r w:rsidRPr="00F71D4E">
              <w:rPr>
                <w:sz w:val="20"/>
                <w:szCs w:val="20"/>
              </w:rPr>
              <w:t>2</w:t>
            </w:r>
          </w:p>
        </w:tc>
        <w:tc>
          <w:tcPr>
            <w:tcW w:w="995" w:type="dxa"/>
            <w:vAlign w:val="center"/>
          </w:tcPr>
          <w:p w:rsidR="00143331" w:rsidRPr="00F71D4E" w:rsidRDefault="00143331" w:rsidP="00143331">
            <w:pPr>
              <w:rPr>
                <w:sz w:val="20"/>
                <w:szCs w:val="20"/>
              </w:rPr>
            </w:pPr>
            <w:r w:rsidRPr="00F71D4E">
              <w:rPr>
                <w:sz w:val="20"/>
                <w:szCs w:val="20"/>
              </w:rPr>
              <w:t>2,0</w:t>
            </w:r>
          </w:p>
        </w:tc>
        <w:tc>
          <w:tcPr>
            <w:tcW w:w="805" w:type="dxa"/>
            <w:vAlign w:val="center"/>
          </w:tcPr>
          <w:p w:rsidR="00143331" w:rsidRPr="00F71D4E" w:rsidRDefault="00143331" w:rsidP="00143331">
            <w:pPr>
              <w:rPr>
                <w:sz w:val="20"/>
                <w:szCs w:val="20"/>
              </w:rPr>
            </w:pPr>
            <w:r w:rsidRPr="00F71D4E">
              <w:rPr>
                <w:sz w:val="20"/>
                <w:szCs w:val="20"/>
              </w:rPr>
              <w:t>3</w:t>
            </w:r>
          </w:p>
        </w:tc>
        <w:tc>
          <w:tcPr>
            <w:tcW w:w="817" w:type="dxa"/>
            <w:vAlign w:val="center"/>
          </w:tcPr>
          <w:p w:rsidR="00143331" w:rsidRPr="00F71D4E" w:rsidRDefault="00143331" w:rsidP="00143331">
            <w:pPr>
              <w:rPr>
                <w:sz w:val="20"/>
                <w:szCs w:val="20"/>
              </w:rPr>
            </w:pPr>
            <w:r w:rsidRPr="00F71D4E">
              <w:rPr>
                <w:sz w:val="20"/>
                <w:szCs w:val="20"/>
              </w:rPr>
              <w:t>3,0</w:t>
            </w:r>
          </w:p>
        </w:tc>
        <w:tc>
          <w:tcPr>
            <w:tcW w:w="1090" w:type="dxa"/>
            <w:vAlign w:val="center"/>
          </w:tcPr>
          <w:p w:rsidR="00143331" w:rsidRPr="00F71D4E" w:rsidRDefault="00143331" w:rsidP="00143331">
            <w:pPr>
              <w:rPr>
                <w:sz w:val="20"/>
                <w:szCs w:val="20"/>
              </w:rPr>
            </w:pPr>
            <w:r w:rsidRPr="00F71D4E">
              <w:rPr>
                <w:sz w:val="20"/>
                <w:szCs w:val="20"/>
              </w:rPr>
              <w:t>3</w:t>
            </w:r>
          </w:p>
        </w:tc>
        <w:tc>
          <w:tcPr>
            <w:tcW w:w="1275" w:type="dxa"/>
            <w:vAlign w:val="center"/>
          </w:tcPr>
          <w:p w:rsidR="00143331" w:rsidRPr="00F71D4E" w:rsidRDefault="00143331" w:rsidP="00143331">
            <w:pPr>
              <w:rPr>
                <w:sz w:val="20"/>
                <w:szCs w:val="20"/>
              </w:rPr>
            </w:pPr>
            <w:r w:rsidRPr="00F71D4E">
              <w:rPr>
                <w:sz w:val="20"/>
                <w:szCs w:val="20"/>
              </w:rPr>
              <w:t>3,0</w:t>
            </w:r>
          </w:p>
        </w:tc>
        <w:tc>
          <w:tcPr>
            <w:tcW w:w="1256" w:type="dxa"/>
            <w:vAlign w:val="center"/>
          </w:tcPr>
          <w:p w:rsidR="00143331" w:rsidRPr="00F71D4E" w:rsidRDefault="00143331" w:rsidP="00143331">
            <w:pPr>
              <w:rPr>
                <w:sz w:val="20"/>
                <w:szCs w:val="20"/>
              </w:rPr>
            </w:pPr>
            <w:r w:rsidRPr="00F71D4E">
              <w:rPr>
                <w:sz w:val="20"/>
                <w:szCs w:val="20"/>
              </w:rPr>
              <w:t>2</w:t>
            </w:r>
          </w:p>
        </w:tc>
        <w:tc>
          <w:tcPr>
            <w:tcW w:w="1061" w:type="dxa"/>
            <w:vAlign w:val="center"/>
          </w:tcPr>
          <w:p w:rsidR="00143331" w:rsidRPr="00F71D4E" w:rsidRDefault="00143331" w:rsidP="00143331">
            <w:pPr>
              <w:rPr>
                <w:sz w:val="20"/>
                <w:szCs w:val="20"/>
              </w:rPr>
            </w:pPr>
            <w:r w:rsidRPr="00F71D4E">
              <w:rPr>
                <w:sz w:val="20"/>
                <w:szCs w:val="20"/>
              </w:rPr>
              <w:t>2,0</w:t>
            </w:r>
          </w:p>
        </w:tc>
        <w:tc>
          <w:tcPr>
            <w:tcW w:w="1017" w:type="dxa"/>
            <w:vAlign w:val="center"/>
          </w:tcPr>
          <w:p w:rsidR="00143331" w:rsidRPr="000F4A33" w:rsidRDefault="00143331" w:rsidP="00143331">
            <w:pPr>
              <w:rPr>
                <w:sz w:val="20"/>
                <w:szCs w:val="20"/>
              </w:rPr>
            </w:pPr>
            <w:r w:rsidRPr="000F4A33">
              <w:rPr>
                <w:sz w:val="20"/>
                <w:szCs w:val="20"/>
              </w:rPr>
              <w:t>8,5</w:t>
            </w:r>
          </w:p>
        </w:tc>
        <w:tc>
          <w:tcPr>
            <w:tcW w:w="1017" w:type="dxa"/>
            <w:vAlign w:val="center"/>
          </w:tcPr>
          <w:p w:rsidR="00143331" w:rsidRPr="000F4A33" w:rsidRDefault="00143331" w:rsidP="00143331">
            <w:pPr>
              <w:rPr>
                <w:sz w:val="20"/>
                <w:szCs w:val="20"/>
              </w:rPr>
            </w:pPr>
            <w:r w:rsidRPr="000F4A33">
              <w:rPr>
                <w:sz w:val="20"/>
                <w:szCs w:val="20"/>
              </w:rPr>
              <w:t>3,0</w:t>
            </w:r>
          </w:p>
        </w:tc>
        <w:tc>
          <w:tcPr>
            <w:tcW w:w="1003" w:type="dxa"/>
            <w:vAlign w:val="center"/>
          </w:tcPr>
          <w:p w:rsidR="00143331" w:rsidRPr="00F71D4E" w:rsidRDefault="00143331" w:rsidP="00143331">
            <w:pPr>
              <w:rPr>
                <w:sz w:val="20"/>
                <w:szCs w:val="20"/>
              </w:rPr>
            </w:pPr>
            <w:r w:rsidRPr="00F71D4E">
              <w:rPr>
                <w:sz w:val="20"/>
                <w:szCs w:val="20"/>
              </w:rPr>
              <w:t>4</w:t>
            </w:r>
          </w:p>
        </w:tc>
        <w:tc>
          <w:tcPr>
            <w:tcW w:w="1017" w:type="dxa"/>
            <w:vAlign w:val="center"/>
          </w:tcPr>
          <w:p w:rsidR="00143331" w:rsidRPr="00F71D4E" w:rsidRDefault="00143331" w:rsidP="00143331">
            <w:pPr>
              <w:rPr>
                <w:sz w:val="20"/>
                <w:szCs w:val="20"/>
              </w:rPr>
            </w:pPr>
            <w:r w:rsidRPr="00F71D4E">
              <w:rPr>
                <w:sz w:val="20"/>
                <w:szCs w:val="20"/>
              </w:rPr>
              <w:t>3,0</w:t>
            </w:r>
          </w:p>
        </w:tc>
        <w:tc>
          <w:tcPr>
            <w:tcW w:w="866" w:type="dxa"/>
            <w:shd w:val="clear" w:color="auto" w:fill="auto"/>
            <w:vAlign w:val="center"/>
          </w:tcPr>
          <w:p w:rsidR="00143331" w:rsidRPr="00F71D4E" w:rsidRDefault="00143331" w:rsidP="00143331">
            <w:pPr>
              <w:rPr>
                <w:sz w:val="20"/>
                <w:szCs w:val="20"/>
              </w:rPr>
            </w:pPr>
            <w:r w:rsidRPr="00F71D4E">
              <w:rPr>
                <w:sz w:val="20"/>
                <w:szCs w:val="20"/>
              </w:rPr>
              <w:t>2</w:t>
            </w:r>
          </w:p>
        </w:tc>
        <w:tc>
          <w:tcPr>
            <w:tcW w:w="879" w:type="dxa"/>
            <w:shd w:val="clear" w:color="auto" w:fill="auto"/>
            <w:vAlign w:val="center"/>
          </w:tcPr>
          <w:p w:rsidR="00143331" w:rsidRPr="00F71D4E" w:rsidRDefault="00143331" w:rsidP="00143331">
            <w:pPr>
              <w:rPr>
                <w:sz w:val="20"/>
                <w:szCs w:val="20"/>
              </w:rPr>
            </w:pPr>
            <w:r w:rsidRPr="00F71D4E">
              <w:rPr>
                <w:sz w:val="20"/>
                <w:szCs w:val="20"/>
              </w:rPr>
              <w:t>2,0</w:t>
            </w:r>
          </w:p>
        </w:tc>
        <w:tc>
          <w:tcPr>
            <w:tcW w:w="566" w:type="dxa"/>
            <w:vAlign w:val="center"/>
          </w:tcPr>
          <w:p w:rsidR="00143331" w:rsidRPr="00F71D4E" w:rsidRDefault="00143331" w:rsidP="00143331">
            <w:pPr>
              <w:rPr>
                <w:sz w:val="20"/>
                <w:szCs w:val="20"/>
              </w:rPr>
            </w:pPr>
            <w:r w:rsidRPr="00F71D4E">
              <w:rPr>
                <w:sz w:val="20"/>
                <w:szCs w:val="20"/>
              </w:rPr>
              <w:t>18,0</w:t>
            </w:r>
          </w:p>
        </w:tc>
        <w:tc>
          <w:tcPr>
            <w:tcW w:w="466" w:type="dxa"/>
            <w:vAlign w:val="center"/>
          </w:tcPr>
          <w:p w:rsidR="00143331" w:rsidRPr="00F71D4E" w:rsidRDefault="00143331" w:rsidP="00143331">
            <w:pPr>
              <w:rPr>
                <w:sz w:val="20"/>
                <w:szCs w:val="20"/>
              </w:rPr>
            </w:pPr>
            <w:r w:rsidRPr="00F71D4E">
              <w:rPr>
                <w:sz w:val="20"/>
                <w:szCs w:val="20"/>
              </w:rPr>
              <w:t>2,6</w:t>
            </w:r>
          </w:p>
        </w:tc>
      </w:tr>
      <w:tr w:rsidR="00143331" w:rsidRPr="00395242" w:rsidTr="00F71D4E">
        <w:trPr>
          <w:trHeight w:val="238"/>
        </w:trPr>
        <w:tc>
          <w:tcPr>
            <w:tcW w:w="1242" w:type="dxa"/>
            <w:vAlign w:val="center"/>
          </w:tcPr>
          <w:p w:rsidR="00143331" w:rsidRPr="00F71D4E" w:rsidRDefault="00143331" w:rsidP="00143331">
            <w:pPr>
              <w:rPr>
                <w:sz w:val="20"/>
                <w:szCs w:val="20"/>
              </w:rPr>
            </w:pPr>
            <w:r w:rsidRPr="00F71D4E">
              <w:rPr>
                <w:sz w:val="20"/>
                <w:szCs w:val="20"/>
              </w:rPr>
              <w:t>36</w:t>
            </w:r>
          </w:p>
        </w:tc>
        <w:tc>
          <w:tcPr>
            <w:tcW w:w="688" w:type="dxa"/>
            <w:vAlign w:val="center"/>
          </w:tcPr>
          <w:p w:rsidR="00143331" w:rsidRPr="00F71D4E" w:rsidRDefault="00143331" w:rsidP="00143331">
            <w:pPr>
              <w:rPr>
                <w:sz w:val="20"/>
                <w:szCs w:val="20"/>
              </w:rPr>
            </w:pPr>
            <w:r w:rsidRPr="00F71D4E">
              <w:rPr>
                <w:sz w:val="20"/>
                <w:szCs w:val="20"/>
              </w:rPr>
              <w:t>3</w:t>
            </w:r>
          </w:p>
        </w:tc>
        <w:tc>
          <w:tcPr>
            <w:tcW w:w="995" w:type="dxa"/>
            <w:vAlign w:val="center"/>
          </w:tcPr>
          <w:p w:rsidR="00143331" w:rsidRPr="00F71D4E" w:rsidRDefault="00143331" w:rsidP="00143331">
            <w:pPr>
              <w:rPr>
                <w:sz w:val="20"/>
                <w:szCs w:val="20"/>
              </w:rPr>
            </w:pPr>
            <w:r w:rsidRPr="00F71D4E">
              <w:rPr>
                <w:sz w:val="20"/>
                <w:szCs w:val="20"/>
              </w:rPr>
              <w:t>3,0</w:t>
            </w:r>
          </w:p>
        </w:tc>
        <w:tc>
          <w:tcPr>
            <w:tcW w:w="805" w:type="dxa"/>
            <w:vAlign w:val="center"/>
          </w:tcPr>
          <w:p w:rsidR="00143331" w:rsidRPr="00F71D4E" w:rsidRDefault="00143331" w:rsidP="00143331">
            <w:pPr>
              <w:rPr>
                <w:sz w:val="20"/>
                <w:szCs w:val="20"/>
              </w:rPr>
            </w:pPr>
            <w:r w:rsidRPr="00F71D4E">
              <w:rPr>
                <w:sz w:val="20"/>
                <w:szCs w:val="20"/>
              </w:rPr>
              <w:t>3</w:t>
            </w:r>
          </w:p>
        </w:tc>
        <w:tc>
          <w:tcPr>
            <w:tcW w:w="817" w:type="dxa"/>
            <w:vAlign w:val="center"/>
          </w:tcPr>
          <w:p w:rsidR="00143331" w:rsidRPr="00F71D4E" w:rsidRDefault="00143331" w:rsidP="00143331">
            <w:pPr>
              <w:rPr>
                <w:sz w:val="20"/>
                <w:szCs w:val="20"/>
              </w:rPr>
            </w:pPr>
            <w:r w:rsidRPr="00F71D4E">
              <w:rPr>
                <w:sz w:val="20"/>
                <w:szCs w:val="20"/>
              </w:rPr>
              <w:t>3,0</w:t>
            </w:r>
          </w:p>
        </w:tc>
        <w:tc>
          <w:tcPr>
            <w:tcW w:w="1090" w:type="dxa"/>
            <w:vAlign w:val="center"/>
          </w:tcPr>
          <w:p w:rsidR="00143331" w:rsidRPr="00F71D4E" w:rsidRDefault="00143331" w:rsidP="00143331">
            <w:pPr>
              <w:rPr>
                <w:sz w:val="20"/>
                <w:szCs w:val="20"/>
              </w:rPr>
            </w:pPr>
            <w:r w:rsidRPr="00F71D4E">
              <w:rPr>
                <w:sz w:val="20"/>
                <w:szCs w:val="20"/>
              </w:rPr>
              <w:t>3</w:t>
            </w:r>
          </w:p>
        </w:tc>
        <w:tc>
          <w:tcPr>
            <w:tcW w:w="1275" w:type="dxa"/>
            <w:vAlign w:val="center"/>
          </w:tcPr>
          <w:p w:rsidR="00143331" w:rsidRPr="00F71D4E" w:rsidRDefault="00143331" w:rsidP="00143331">
            <w:pPr>
              <w:rPr>
                <w:sz w:val="20"/>
                <w:szCs w:val="20"/>
              </w:rPr>
            </w:pPr>
            <w:r w:rsidRPr="00F71D4E">
              <w:rPr>
                <w:sz w:val="20"/>
                <w:szCs w:val="20"/>
              </w:rPr>
              <w:t>3,0</w:t>
            </w:r>
          </w:p>
        </w:tc>
        <w:tc>
          <w:tcPr>
            <w:tcW w:w="1256" w:type="dxa"/>
            <w:vAlign w:val="center"/>
          </w:tcPr>
          <w:p w:rsidR="00143331" w:rsidRPr="00F71D4E" w:rsidRDefault="00143331" w:rsidP="00143331">
            <w:pPr>
              <w:rPr>
                <w:sz w:val="20"/>
                <w:szCs w:val="20"/>
              </w:rPr>
            </w:pPr>
            <w:r w:rsidRPr="00F71D4E">
              <w:rPr>
                <w:sz w:val="20"/>
                <w:szCs w:val="20"/>
              </w:rPr>
              <w:t>2</w:t>
            </w:r>
          </w:p>
        </w:tc>
        <w:tc>
          <w:tcPr>
            <w:tcW w:w="1061" w:type="dxa"/>
            <w:vAlign w:val="center"/>
          </w:tcPr>
          <w:p w:rsidR="00143331" w:rsidRPr="00F71D4E" w:rsidRDefault="00143331" w:rsidP="00143331">
            <w:pPr>
              <w:rPr>
                <w:sz w:val="20"/>
                <w:szCs w:val="20"/>
              </w:rPr>
            </w:pPr>
            <w:r w:rsidRPr="00F71D4E">
              <w:rPr>
                <w:sz w:val="20"/>
                <w:szCs w:val="20"/>
              </w:rPr>
              <w:t>2,0</w:t>
            </w:r>
          </w:p>
        </w:tc>
        <w:tc>
          <w:tcPr>
            <w:tcW w:w="1017" w:type="dxa"/>
            <w:vAlign w:val="center"/>
          </w:tcPr>
          <w:p w:rsidR="00143331" w:rsidRPr="000F4A33" w:rsidRDefault="00143331" w:rsidP="00143331">
            <w:pPr>
              <w:rPr>
                <w:sz w:val="20"/>
                <w:szCs w:val="20"/>
              </w:rPr>
            </w:pPr>
            <w:r w:rsidRPr="000F4A33">
              <w:rPr>
                <w:sz w:val="20"/>
                <w:szCs w:val="20"/>
              </w:rPr>
              <w:t>8,5</w:t>
            </w:r>
          </w:p>
        </w:tc>
        <w:tc>
          <w:tcPr>
            <w:tcW w:w="1017" w:type="dxa"/>
            <w:vAlign w:val="center"/>
          </w:tcPr>
          <w:p w:rsidR="00143331" w:rsidRPr="000F4A33" w:rsidRDefault="00143331" w:rsidP="00143331">
            <w:pPr>
              <w:rPr>
                <w:sz w:val="20"/>
                <w:szCs w:val="20"/>
              </w:rPr>
            </w:pPr>
            <w:r w:rsidRPr="000F4A33">
              <w:rPr>
                <w:sz w:val="20"/>
                <w:szCs w:val="20"/>
              </w:rPr>
              <w:t>3,0</w:t>
            </w:r>
          </w:p>
        </w:tc>
        <w:tc>
          <w:tcPr>
            <w:tcW w:w="1003" w:type="dxa"/>
            <w:vAlign w:val="center"/>
          </w:tcPr>
          <w:p w:rsidR="00143331" w:rsidRPr="00F71D4E" w:rsidRDefault="00143331" w:rsidP="00143331">
            <w:pPr>
              <w:rPr>
                <w:sz w:val="20"/>
                <w:szCs w:val="20"/>
              </w:rPr>
            </w:pPr>
            <w:r w:rsidRPr="00F71D4E">
              <w:rPr>
                <w:sz w:val="20"/>
                <w:szCs w:val="20"/>
              </w:rPr>
              <w:t>12</w:t>
            </w:r>
          </w:p>
        </w:tc>
        <w:tc>
          <w:tcPr>
            <w:tcW w:w="1017" w:type="dxa"/>
            <w:vAlign w:val="center"/>
          </w:tcPr>
          <w:p w:rsidR="00143331" w:rsidRPr="00F71D4E" w:rsidRDefault="00143331" w:rsidP="00143331">
            <w:pPr>
              <w:rPr>
                <w:sz w:val="20"/>
                <w:szCs w:val="20"/>
              </w:rPr>
            </w:pPr>
            <w:r w:rsidRPr="00F71D4E">
              <w:rPr>
                <w:sz w:val="20"/>
                <w:szCs w:val="20"/>
              </w:rPr>
              <w:t>1,5</w:t>
            </w:r>
          </w:p>
        </w:tc>
        <w:tc>
          <w:tcPr>
            <w:tcW w:w="866" w:type="dxa"/>
            <w:shd w:val="clear" w:color="auto" w:fill="auto"/>
            <w:vAlign w:val="center"/>
          </w:tcPr>
          <w:p w:rsidR="00143331" w:rsidRPr="00F71D4E" w:rsidRDefault="00143331" w:rsidP="00143331">
            <w:pPr>
              <w:rPr>
                <w:sz w:val="20"/>
                <w:szCs w:val="20"/>
              </w:rPr>
            </w:pPr>
            <w:r w:rsidRPr="00F71D4E">
              <w:rPr>
                <w:sz w:val="20"/>
                <w:szCs w:val="20"/>
              </w:rPr>
              <w:t>2</w:t>
            </w:r>
          </w:p>
        </w:tc>
        <w:tc>
          <w:tcPr>
            <w:tcW w:w="879" w:type="dxa"/>
            <w:shd w:val="clear" w:color="auto" w:fill="auto"/>
            <w:vAlign w:val="center"/>
          </w:tcPr>
          <w:p w:rsidR="00143331" w:rsidRPr="00F71D4E" w:rsidRDefault="00143331" w:rsidP="00143331">
            <w:pPr>
              <w:rPr>
                <w:sz w:val="20"/>
                <w:szCs w:val="20"/>
              </w:rPr>
            </w:pPr>
            <w:r w:rsidRPr="00F71D4E">
              <w:rPr>
                <w:sz w:val="20"/>
                <w:szCs w:val="20"/>
              </w:rPr>
              <w:t>2,0</w:t>
            </w:r>
          </w:p>
        </w:tc>
        <w:tc>
          <w:tcPr>
            <w:tcW w:w="566" w:type="dxa"/>
            <w:vAlign w:val="center"/>
          </w:tcPr>
          <w:p w:rsidR="00143331" w:rsidRPr="00F71D4E" w:rsidRDefault="00143331" w:rsidP="00143331">
            <w:pPr>
              <w:rPr>
                <w:sz w:val="20"/>
                <w:szCs w:val="20"/>
              </w:rPr>
            </w:pPr>
            <w:r w:rsidRPr="00F71D4E">
              <w:rPr>
                <w:sz w:val="20"/>
                <w:szCs w:val="20"/>
              </w:rPr>
              <w:t>17,5</w:t>
            </w:r>
          </w:p>
        </w:tc>
        <w:tc>
          <w:tcPr>
            <w:tcW w:w="466" w:type="dxa"/>
            <w:vAlign w:val="center"/>
          </w:tcPr>
          <w:p w:rsidR="00143331" w:rsidRPr="00F71D4E" w:rsidRDefault="00143331" w:rsidP="00143331">
            <w:pPr>
              <w:rPr>
                <w:sz w:val="20"/>
                <w:szCs w:val="20"/>
              </w:rPr>
            </w:pPr>
            <w:r w:rsidRPr="00F71D4E">
              <w:rPr>
                <w:sz w:val="20"/>
                <w:szCs w:val="20"/>
              </w:rPr>
              <w:t>2,5</w:t>
            </w:r>
          </w:p>
        </w:tc>
      </w:tr>
      <w:tr w:rsidR="00143331" w:rsidRPr="00395242" w:rsidTr="00F71D4E">
        <w:trPr>
          <w:trHeight w:val="225"/>
        </w:trPr>
        <w:tc>
          <w:tcPr>
            <w:tcW w:w="1242" w:type="dxa"/>
            <w:vAlign w:val="center"/>
          </w:tcPr>
          <w:p w:rsidR="00143331" w:rsidRPr="00F71D4E" w:rsidRDefault="00143331" w:rsidP="00143331">
            <w:pPr>
              <w:rPr>
                <w:sz w:val="20"/>
                <w:szCs w:val="20"/>
              </w:rPr>
            </w:pPr>
            <w:r w:rsidRPr="00F71D4E">
              <w:rPr>
                <w:sz w:val="20"/>
                <w:szCs w:val="20"/>
              </w:rPr>
              <w:t>37</w:t>
            </w:r>
          </w:p>
        </w:tc>
        <w:tc>
          <w:tcPr>
            <w:tcW w:w="688" w:type="dxa"/>
            <w:vAlign w:val="center"/>
          </w:tcPr>
          <w:p w:rsidR="00143331" w:rsidRPr="00F71D4E" w:rsidRDefault="00143331" w:rsidP="00143331">
            <w:pPr>
              <w:rPr>
                <w:sz w:val="20"/>
                <w:szCs w:val="20"/>
              </w:rPr>
            </w:pPr>
            <w:r w:rsidRPr="00F71D4E">
              <w:rPr>
                <w:sz w:val="20"/>
                <w:szCs w:val="20"/>
              </w:rPr>
              <w:t>2</w:t>
            </w:r>
          </w:p>
        </w:tc>
        <w:tc>
          <w:tcPr>
            <w:tcW w:w="995" w:type="dxa"/>
            <w:vAlign w:val="center"/>
          </w:tcPr>
          <w:p w:rsidR="00143331" w:rsidRPr="00F71D4E" w:rsidRDefault="00143331" w:rsidP="00143331">
            <w:pPr>
              <w:rPr>
                <w:sz w:val="20"/>
                <w:szCs w:val="20"/>
              </w:rPr>
            </w:pPr>
            <w:r w:rsidRPr="00F71D4E">
              <w:rPr>
                <w:sz w:val="20"/>
                <w:szCs w:val="20"/>
              </w:rPr>
              <w:t>2,0</w:t>
            </w:r>
          </w:p>
        </w:tc>
        <w:tc>
          <w:tcPr>
            <w:tcW w:w="805" w:type="dxa"/>
            <w:vAlign w:val="center"/>
          </w:tcPr>
          <w:p w:rsidR="00143331" w:rsidRPr="00F71D4E" w:rsidRDefault="00143331" w:rsidP="00143331">
            <w:pPr>
              <w:rPr>
                <w:sz w:val="20"/>
                <w:szCs w:val="20"/>
              </w:rPr>
            </w:pPr>
            <w:r w:rsidRPr="00F71D4E">
              <w:rPr>
                <w:sz w:val="20"/>
                <w:szCs w:val="20"/>
              </w:rPr>
              <w:t>2</w:t>
            </w:r>
          </w:p>
        </w:tc>
        <w:tc>
          <w:tcPr>
            <w:tcW w:w="817" w:type="dxa"/>
            <w:vAlign w:val="center"/>
          </w:tcPr>
          <w:p w:rsidR="00143331" w:rsidRPr="00F71D4E" w:rsidRDefault="00143331" w:rsidP="00143331">
            <w:pPr>
              <w:rPr>
                <w:sz w:val="20"/>
                <w:szCs w:val="20"/>
              </w:rPr>
            </w:pPr>
            <w:r w:rsidRPr="00F71D4E">
              <w:rPr>
                <w:sz w:val="20"/>
                <w:szCs w:val="20"/>
              </w:rPr>
              <w:t>2,0</w:t>
            </w:r>
          </w:p>
        </w:tc>
        <w:tc>
          <w:tcPr>
            <w:tcW w:w="1090" w:type="dxa"/>
            <w:vAlign w:val="center"/>
          </w:tcPr>
          <w:p w:rsidR="00143331" w:rsidRPr="00F71D4E" w:rsidRDefault="00143331" w:rsidP="00143331">
            <w:pPr>
              <w:rPr>
                <w:sz w:val="20"/>
                <w:szCs w:val="20"/>
              </w:rPr>
            </w:pPr>
            <w:r w:rsidRPr="00F71D4E">
              <w:rPr>
                <w:sz w:val="20"/>
                <w:szCs w:val="20"/>
              </w:rPr>
              <w:t>2</w:t>
            </w:r>
          </w:p>
        </w:tc>
        <w:tc>
          <w:tcPr>
            <w:tcW w:w="1275" w:type="dxa"/>
            <w:vAlign w:val="center"/>
          </w:tcPr>
          <w:p w:rsidR="00143331" w:rsidRPr="00F71D4E" w:rsidRDefault="00143331" w:rsidP="00143331">
            <w:pPr>
              <w:rPr>
                <w:sz w:val="20"/>
                <w:szCs w:val="20"/>
              </w:rPr>
            </w:pPr>
            <w:r w:rsidRPr="00F71D4E">
              <w:rPr>
                <w:sz w:val="20"/>
                <w:szCs w:val="20"/>
              </w:rPr>
              <w:t>2,0</w:t>
            </w:r>
          </w:p>
        </w:tc>
        <w:tc>
          <w:tcPr>
            <w:tcW w:w="1256" w:type="dxa"/>
            <w:vAlign w:val="center"/>
          </w:tcPr>
          <w:p w:rsidR="00143331" w:rsidRPr="00F71D4E" w:rsidRDefault="00143331" w:rsidP="00143331">
            <w:pPr>
              <w:rPr>
                <w:sz w:val="20"/>
                <w:szCs w:val="20"/>
              </w:rPr>
            </w:pPr>
            <w:r w:rsidRPr="00F71D4E">
              <w:rPr>
                <w:sz w:val="20"/>
                <w:szCs w:val="20"/>
              </w:rPr>
              <w:t>1</w:t>
            </w:r>
          </w:p>
        </w:tc>
        <w:tc>
          <w:tcPr>
            <w:tcW w:w="1061" w:type="dxa"/>
            <w:vAlign w:val="center"/>
          </w:tcPr>
          <w:p w:rsidR="00143331" w:rsidRPr="00F71D4E" w:rsidRDefault="00143331" w:rsidP="00143331">
            <w:pPr>
              <w:rPr>
                <w:sz w:val="20"/>
                <w:szCs w:val="20"/>
              </w:rPr>
            </w:pPr>
            <w:r w:rsidRPr="00F71D4E">
              <w:rPr>
                <w:sz w:val="20"/>
                <w:szCs w:val="20"/>
              </w:rPr>
              <w:t>1,0</w:t>
            </w:r>
          </w:p>
        </w:tc>
        <w:tc>
          <w:tcPr>
            <w:tcW w:w="1017" w:type="dxa"/>
            <w:vAlign w:val="center"/>
          </w:tcPr>
          <w:p w:rsidR="00143331" w:rsidRPr="000F4A33" w:rsidRDefault="00143331" w:rsidP="00143331">
            <w:pPr>
              <w:rPr>
                <w:sz w:val="20"/>
                <w:szCs w:val="20"/>
              </w:rPr>
            </w:pPr>
            <w:r w:rsidRPr="000F4A33">
              <w:rPr>
                <w:sz w:val="20"/>
                <w:szCs w:val="20"/>
              </w:rPr>
              <w:t>7,5</w:t>
            </w:r>
          </w:p>
        </w:tc>
        <w:tc>
          <w:tcPr>
            <w:tcW w:w="1017" w:type="dxa"/>
            <w:vAlign w:val="center"/>
          </w:tcPr>
          <w:p w:rsidR="00143331" w:rsidRPr="000F4A33" w:rsidRDefault="00143331" w:rsidP="00143331">
            <w:pPr>
              <w:rPr>
                <w:sz w:val="20"/>
                <w:szCs w:val="20"/>
              </w:rPr>
            </w:pPr>
            <w:r w:rsidRPr="000F4A33">
              <w:rPr>
                <w:sz w:val="20"/>
                <w:szCs w:val="20"/>
              </w:rPr>
              <w:t>2,0</w:t>
            </w:r>
          </w:p>
        </w:tc>
        <w:tc>
          <w:tcPr>
            <w:tcW w:w="1003" w:type="dxa"/>
            <w:vAlign w:val="center"/>
          </w:tcPr>
          <w:p w:rsidR="00143331" w:rsidRPr="00F71D4E" w:rsidRDefault="00143331" w:rsidP="00143331">
            <w:pPr>
              <w:rPr>
                <w:sz w:val="20"/>
                <w:szCs w:val="20"/>
              </w:rPr>
            </w:pPr>
            <w:r w:rsidRPr="00F71D4E">
              <w:rPr>
                <w:sz w:val="20"/>
                <w:szCs w:val="20"/>
              </w:rPr>
              <w:t>4</w:t>
            </w:r>
          </w:p>
        </w:tc>
        <w:tc>
          <w:tcPr>
            <w:tcW w:w="1017" w:type="dxa"/>
            <w:vAlign w:val="center"/>
          </w:tcPr>
          <w:p w:rsidR="00143331" w:rsidRPr="00F71D4E" w:rsidRDefault="00143331" w:rsidP="00143331">
            <w:pPr>
              <w:rPr>
                <w:sz w:val="20"/>
                <w:szCs w:val="20"/>
              </w:rPr>
            </w:pPr>
            <w:r w:rsidRPr="00F71D4E">
              <w:rPr>
                <w:sz w:val="20"/>
                <w:szCs w:val="20"/>
              </w:rPr>
              <w:t>3,0</w:t>
            </w:r>
          </w:p>
        </w:tc>
        <w:tc>
          <w:tcPr>
            <w:tcW w:w="866" w:type="dxa"/>
            <w:shd w:val="clear" w:color="auto" w:fill="auto"/>
            <w:vAlign w:val="center"/>
          </w:tcPr>
          <w:p w:rsidR="00143331" w:rsidRPr="00F71D4E" w:rsidRDefault="00143331" w:rsidP="00143331">
            <w:pPr>
              <w:rPr>
                <w:sz w:val="20"/>
                <w:szCs w:val="20"/>
              </w:rPr>
            </w:pPr>
            <w:r w:rsidRPr="00F71D4E">
              <w:rPr>
                <w:sz w:val="20"/>
                <w:szCs w:val="20"/>
              </w:rPr>
              <w:t>2</w:t>
            </w:r>
          </w:p>
        </w:tc>
        <w:tc>
          <w:tcPr>
            <w:tcW w:w="879" w:type="dxa"/>
            <w:shd w:val="clear" w:color="auto" w:fill="auto"/>
            <w:vAlign w:val="center"/>
          </w:tcPr>
          <w:p w:rsidR="00143331" w:rsidRPr="00F71D4E" w:rsidRDefault="00143331" w:rsidP="00143331">
            <w:pPr>
              <w:rPr>
                <w:sz w:val="20"/>
                <w:szCs w:val="20"/>
              </w:rPr>
            </w:pPr>
            <w:r w:rsidRPr="00F71D4E">
              <w:rPr>
                <w:sz w:val="20"/>
                <w:szCs w:val="20"/>
              </w:rPr>
              <w:t>2,0</w:t>
            </w:r>
          </w:p>
        </w:tc>
        <w:tc>
          <w:tcPr>
            <w:tcW w:w="566" w:type="dxa"/>
            <w:vAlign w:val="center"/>
          </w:tcPr>
          <w:p w:rsidR="00143331" w:rsidRPr="00F71D4E" w:rsidRDefault="00143331" w:rsidP="00143331">
            <w:pPr>
              <w:rPr>
                <w:sz w:val="20"/>
                <w:szCs w:val="20"/>
              </w:rPr>
            </w:pPr>
            <w:r w:rsidRPr="00F71D4E">
              <w:rPr>
                <w:sz w:val="20"/>
                <w:szCs w:val="20"/>
              </w:rPr>
              <w:t>14,0</w:t>
            </w:r>
          </w:p>
        </w:tc>
        <w:tc>
          <w:tcPr>
            <w:tcW w:w="466" w:type="dxa"/>
            <w:vAlign w:val="center"/>
          </w:tcPr>
          <w:p w:rsidR="00143331" w:rsidRPr="00F71D4E" w:rsidRDefault="00143331" w:rsidP="00143331">
            <w:pPr>
              <w:rPr>
                <w:sz w:val="20"/>
                <w:szCs w:val="20"/>
              </w:rPr>
            </w:pPr>
            <w:r w:rsidRPr="00F71D4E">
              <w:rPr>
                <w:sz w:val="20"/>
                <w:szCs w:val="20"/>
              </w:rPr>
              <w:t>2,0</w:t>
            </w:r>
          </w:p>
        </w:tc>
      </w:tr>
      <w:tr w:rsidR="00143331" w:rsidRPr="00395242" w:rsidTr="00F71D4E">
        <w:trPr>
          <w:trHeight w:val="225"/>
        </w:trPr>
        <w:tc>
          <w:tcPr>
            <w:tcW w:w="1242" w:type="dxa"/>
            <w:vAlign w:val="center"/>
          </w:tcPr>
          <w:p w:rsidR="00143331" w:rsidRPr="00F71D4E" w:rsidRDefault="00143331" w:rsidP="00143331">
            <w:pPr>
              <w:rPr>
                <w:sz w:val="20"/>
                <w:szCs w:val="20"/>
              </w:rPr>
            </w:pPr>
            <w:r w:rsidRPr="00F71D4E">
              <w:rPr>
                <w:sz w:val="20"/>
                <w:szCs w:val="20"/>
              </w:rPr>
              <w:t>38</w:t>
            </w:r>
          </w:p>
        </w:tc>
        <w:tc>
          <w:tcPr>
            <w:tcW w:w="688" w:type="dxa"/>
            <w:vAlign w:val="center"/>
          </w:tcPr>
          <w:p w:rsidR="00143331" w:rsidRPr="00F71D4E" w:rsidRDefault="00143331" w:rsidP="00143331">
            <w:pPr>
              <w:rPr>
                <w:sz w:val="20"/>
                <w:szCs w:val="20"/>
              </w:rPr>
            </w:pPr>
            <w:r w:rsidRPr="00F71D4E">
              <w:rPr>
                <w:sz w:val="20"/>
                <w:szCs w:val="20"/>
              </w:rPr>
              <w:t>2</w:t>
            </w:r>
          </w:p>
        </w:tc>
        <w:tc>
          <w:tcPr>
            <w:tcW w:w="995" w:type="dxa"/>
            <w:vAlign w:val="center"/>
          </w:tcPr>
          <w:p w:rsidR="00143331" w:rsidRPr="00F71D4E" w:rsidRDefault="00143331" w:rsidP="00143331">
            <w:pPr>
              <w:rPr>
                <w:sz w:val="20"/>
                <w:szCs w:val="20"/>
              </w:rPr>
            </w:pPr>
            <w:r w:rsidRPr="00F71D4E">
              <w:rPr>
                <w:sz w:val="20"/>
                <w:szCs w:val="20"/>
              </w:rPr>
              <w:t>2,0</w:t>
            </w:r>
          </w:p>
        </w:tc>
        <w:tc>
          <w:tcPr>
            <w:tcW w:w="805" w:type="dxa"/>
            <w:vAlign w:val="center"/>
          </w:tcPr>
          <w:p w:rsidR="00143331" w:rsidRPr="00F71D4E" w:rsidRDefault="00143331" w:rsidP="00143331">
            <w:pPr>
              <w:rPr>
                <w:sz w:val="20"/>
                <w:szCs w:val="20"/>
              </w:rPr>
            </w:pPr>
            <w:r w:rsidRPr="00F71D4E">
              <w:rPr>
                <w:sz w:val="20"/>
                <w:szCs w:val="20"/>
              </w:rPr>
              <w:t>3</w:t>
            </w:r>
          </w:p>
        </w:tc>
        <w:tc>
          <w:tcPr>
            <w:tcW w:w="817" w:type="dxa"/>
            <w:vAlign w:val="center"/>
          </w:tcPr>
          <w:p w:rsidR="00143331" w:rsidRPr="00F71D4E" w:rsidRDefault="00143331" w:rsidP="00143331">
            <w:pPr>
              <w:rPr>
                <w:sz w:val="20"/>
                <w:szCs w:val="20"/>
              </w:rPr>
            </w:pPr>
            <w:r w:rsidRPr="00F71D4E">
              <w:rPr>
                <w:sz w:val="20"/>
                <w:szCs w:val="20"/>
              </w:rPr>
              <w:t>3,0</w:t>
            </w:r>
          </w:p>
        </w:tc>
        <w:tc>
          <w:tcPr>
            <w:tcW w:w="1090" w:type="dxa"/>
            <w:vAlign w:val="center"/>
          </w:tcPr>
          <w:p w:rsidR="00143331" w:rsidRPr="00F71D4E" w:rsidRDefault="00143331" w:rsidP="00143331">
            <w:pPr>
              <w:rPr>
                <w:sz w:val="20"/>
                <w:szCs w:val="20"/>
              </w:rPr>
            </w:pPr>
            <w:r w:rsidRPr="00F71D4E">
              <w:rPr>
                <w:sz w:val="20"/>
                <w:szCs w:val="20"/>
              </w:rPr>
              <w:t>0</w:t>
            </w:r>
          </w:p>
        </w:tc>
        <w:tc>
          <w:tcPr>
            <w:tcW w:w="1275" w:type="dxa"/>
            <w:vAlign w:val="center"/>
          </w:tcPr>
          <w:p w:rsidR="00143331" w:rsidRPr="00F71D4E" w:rsidRDefault="00143331" w:rsidP="00143331">
            <w:pPr>
              <w:rPr>
                <w:sz w:val="20"/>
                <w:szCs w:val="20"/>
              </w:rPr>
            </w:pPr>
            <w:r w:rsidRPr="00F71D4E">
              <w:rPr>
                <w:sz w:val="20"/>
                <w:szCs w:val="20"/>
              </w:rPr>
              <w:t>0</w:t>
            </w:r>
          </w:p>
        </w:tc>
        <w:tc>
          <w:tcPr>
            <w:tcW w:w="1256" w:type="dxa"/>
            <w:vAlign w:val="center"/>
          </w:tcPr>
          <w:p w:rsidR="00143331" w:rsidRPr="00F71D4E" w:rsidRDefault="00143331" w:rsidP="00143331">
            <w:pPr>
              <w:rPr>
                <w:sz w:val="20"/>
                <w:szCs w:val="20"/>
              </w:rPr>
            </w:pPr>
            <w:r w:rsidRPr="00F71D4E">
              <w:rPr>
                <w:sz w:val="20"/>
                <w:szCs w:val="20"/>
              </w:rPr>
              <w:t>1</w:t>
            </w:r>
          </w:p>
        </w:tc>
        <w:tc>
          <w:tcPr>
            <w:tcW w:w="1061" w:type="dxa"/>
            <w:vAlign w:val="center"/>
          </w:tcPr>
          <w:p w:rsidR="00143331" w:rsidRPr="00F71D4E" w:rsidRDefault="00143331" w:rsidP="00143331">
            <w:pPr>
              <w:rPr>
                <w:sz w:val="20"/>
                <w:szCs w:val="20"/>
              </w:rPr>
            </w:pPr>
            <w:r w:rsidRPr="00F71D4E">
              <w:rPr>
                <w:sz w:val="20"/>
                <w:szCs w:val="20"/>
              </w:rPr>
              <w:t>1,0</w:t>
            </w:r>
          </w:p>
        </w:tc>
        <w:tc>
          <w:tcPr>
            <w:tcW w:w="1017" w:type="dxa"/>
            <w:vAlign w:val="center"/>
          </w:tcPr>
          <w:p w:rsidR="00143331" w:rsidRPr="000F4A33" w:rsidRDefault="00143331" w:rsidP="00143331">
            <w:pPr>
              <w:rPr>
                <w:sz w:val="20"/>
                <w:szCs w:val="20"/>
              </w:rPr>
            </w:pPr>
            <w:r w:rsidRPr="000F4A33">
              <w:rPr>
                <w:sz w:val="20"/>
                <w:szCs w:val="20"/>
              </w:rPr>
              <w:t>9,0</w:t>
            </w:r>
          </w:p>
        </w:tc>
        <w:tc>
          <w:tcPr>
            <w:tcW w:w="1017" w:type="dxa"/>
            <w:vAlign w:val="center"/>
          </w:tcPr>
          <w:p w:rsidR="00143331" w:rsidRPr="000F4A33" w:rsidRDefault="00143331" w:rsidP="00143331">
            <w:pPr>
              <w:rPr>
                <w:sz w:val="20"/>
                <w:szCs w:val="20"/>
              </w:rPr>
            </w:pPr>
            <w:r w:rsidRPr="000F4A33">
              <w:rPr>
                <w:sz w:val="20"/>
                <w:szCs w:val="20"/>
              </w:rPr>
              <w:t>3,0</w:t>
            </w:r>
          </w:p>
        </w:tc>
        <w:tc>
          <w:tcPr>
            <w:tcW w:w="1003" w:type="dxa"/>
            <w:vAlign w:val="center"/>
          </w:tcPr>
          <w:p w:rsidR="00143331" w:rsidRPr="00F71D4E" w:rsidRDefault="00143331" w:rsidP="00143331">
            <w:pPr>
              <w:rPr>
                <w:sz w:val="20"/>
                <w:szCs w:val="20"/>
              </w:rPr>
            </w:pPr>
            <w:r w:rsidRPr="00F71D4E">
              <w:rPr>
                <w:sz w:val="20"/>
                <w:szCs w:val="20"/>
              </w:rPr>
              <w:t>6</w:t>
            </w:r>
          </w:p>
        </w:tc>
        <w:tc>
          <w:tcPr>
            <w:tcW w:w="1017" w:type="dxa"/>
            <w:vAlign w:val="center"/>
          </w:tcPr>
          <w:p w:rsidR="00143331" w:rsidRPr="00F71D4E" w:rsidRDefault="00143331" w:rsidP="00143331">
            <w:pPr>
              <w:rPr>
                <w:sz w:val="20"/>
                <w:szCs w:val="20"/>
              </w:rPr>
            </w:pPr>
            <w:r w:rsidRPr="00F71D4E">
              <w:rPr>
                <w:sz w:val="20"/>
                <w:szCs w:val="20"/>
              </w:rPr>
              <w:t>2,0</w:t>
            </w:r>
          </w:p>
        </w:tc>
        <w:tc>
          <w:tcPr>
            <w:tcW w:w="866" w:type="dxa"/>
            <w:shd w:val="clear" w:color="auto" w:fill="auto"/>
            <w:vAlign w:val="center"/>
          </w:tcPr>
          <w:p w:rsidR="00143331" w:rsidRPr="00F71D4E" w:rsidRDefault="00143331" w:rsidP="00143331">
            <w:pPr>
              <w:rPr>
                <w:sz w:val="20"/>
                <w:szCs w:val="20"/>
              </w:rPr>
            </w:pPr>
            <w:r w:rsidRPr="00F71D4E">
              <w:rPr>
                <w:sz w:val="20"/>
                <w:szCs w:val="20"/>
              </w:rPr>
              <w:t>2</w:t>
            </w:r>
          </w:p>
        </w:tc>
        <w:tc>
          <w:tcPr>
            <w:tcW w:w="879" w:type="dxa"/>
            <w:shd w:val="clear" w:color="auto" w:fill="auto"/>
            <w:vAlign w:val="center"/>
          </w:tcPr>
          <w:p w:rsidR="00143331" w:rsidRPr="00F71D4E" w:rsidRDefault="00143331" w:rsidP="00143331">
            <w:pPr>
              <w:rPr>
                <w:sz w:val="20"/>
                <w:szCs w:val="20"/>
              </w:rPr>
            </w:pPr>
            <w:r w:rsidRPr="00F71D4E">
              <w:rPr>
                <w:sz w:val="20"/>
                <w:szCs w:val="20"/>
              </w:rPr>
              <w:t>2,0</w:t>
            </w:r>
          </w:p>
        </w:tc>
        <w:tc>
          <w:tcPr>
            <w:tcW w:w="566" w:type="dxa"/>
            <w:vAlign w:val="center"/>
          </w:tcPr>
          <w:p w:rsidR="00143331" w:rsidRPr="00F71D4E" w:rsidRDefault="00143331" w:rsidP="00143331">
            <w:pPr>
              <w:rPr>
                <w:sz w:val="20"/>
                <w:szCs w:val="20"/>
              </w:rPr>
            </w:pPr>
            <w:r w:rsidRPr="00F71D4E">
              <w:rPr>
                <w:sz w:val="20"/>
                <w:szCs w:val="20"/>
              </w:rPr>
              <w:t>13,0</w:t>
            </w:r>
          </w:p>
        </w:tc>
        <w:tc>
          <w:tcPr>
            <w:tcW w:w="466" w:type="dxa"/>
            <w:vAlign w:val="center"/>
          </w:tcPr>
          <w:p w:rsidR="00143331" w:rsidRPr="00F71D4E" w:rsidRDefault="00143331" w:rsidP="00143331">
            <w:pPr>
              <w:rPr>
                <w:sz w:val="20"/>
                <w:szCs w:val="20"/>
              </w:rPr>
            </w:pPr>
            <w:r w:rsidRPr="00F71D4E">
              <w:rPr>
                <w:sz w:val="20"/>
                <w:szCs w:val="20"/>
              </w:rPr>
              <w:t>1,9</w:t>
            </w:r>
          </w:p>
        </w:tc>
      </w:tr>
      <w:tr w:rsidR="00143331" w:rsidRPr="00395242" w:rsidTr="00F71D4E">
        <w:trPr>
          <w:trHeight w:val="225"/>
        </w:trPr>
        <w:tc>
          <w:tcPr>
            <w:tcW w:w="1242" w:type="dxa"/>
            <w:vAlign w:val="center"/>
          </w:tcPr>
          <w:p w:rsidR="00143331" w:rsidRPr="00F71D4E" w:rsidRDefault="00143331" w:rsidP="00143331">
            <w:pPr>
              <w:rPr>
                <w:sz w:val="20"/>
                <w:szCs w:val="20"/>
              </w:rPr>
            </w:pPr>
            <w:r w:rsidRPr="00F71D4E">
              <w:rPr>
                <w:sz w:val="20"/>
                <w:szCs w:val="20"/>
              </w:rPr>
              <w:t>39</w:t>
            </w:r>
          </w:p>
        </w:tc>
        <w:tc>
          <w:tcPr>
            <w:tcW w:w="688" w:type="dxa"/>
            <w:vAlign w:val="center"/>
          </w:tcPr>
          <w:p w:rsidR="00143331" w:rsidRPr="00F71D4E" w:rsidRDefault="00143331" w:rsidP="00143331">
            <w:pPr>
              <w:rPr>
                <w:sz w:val="20"/>
                <w:szCs w:val="20"/>
              </w:rPr>
            </w:pPr>
            <w:r w:rsidRPr="00F71D4E">
              <w:rPr>
                <w:sz w:val="20"/>
                <w:szCs w:val="20"/>
              </w:rPr>
              <w:t>2</w:t>
            </w:r>
          </w:p>
        </w:tc>
        <w:tc>
          <w:tcPr>
            <w:tcW w:w="995" w:type="dxa"/>
            <w:vAlign w:val="center"/>
          </w:tcPr>
          <w:p w:rsidR="00143331" w:rsidRPr="00F71D4E" w:rsidRDefault="00143331" w:rsidP="00143331">
            <w:pPr>
              <w:rPr>
                <w:sz w:val="20"/>
                <w:szCs w:val="20"/>
              </w:rPr>
            </w:pPr>
            <w:r w:rsidRPr="00F71D4E">
              <w:rPr>
                <w:sz w:val="20"/>
                <w:szCs w:val="20"/>
              </w:rPr>
              <w:t>2,0</w:t>
            </w:r>
          </w:p>
        </w:tc>
        <w:tc>
          <w:tcPr>
            <w:tcW w:w="805" w:type="dxa"/>
            <w:vAlign w:val="center"/>
          </w:tcPr>
          <w:p w:rsidR="00143331" w:rsidRPr="00F71D4E" w:rsidRDefault="00143331" w:rsidP="00143331">
            <w:pPr>
              <w:rPr>
                <w:sz w:val="20"/>
                <w:szCs w:val="20"/>
              </w:rPr>
            </w:pPr>
            <w:r w:rsidRPr="00F71D4E">
              <w:rPr>
                <w:sz w:val="20"/>
                <w:szCs w:val="20"/>
              </w:rPr>
              <w:t>3</w:t>
            </w:r>
          </w:p>
        </w:tc>
        <w:tc>
          <w:tcPr>
            <w:tcW w:w="817" w:type="dxa"/>
            <w:vAlign w:val="center"/>
          </w:tcPr>
          <w:p w:rsidR="00143331" w:rsidRPr="00F71D4E" w:rsidRDefault="00143331" w:rsidP="00143331">
            <w:pPr>
              <w:rPr>
                <w:sz w:val="20"/>
                <w:szCs w:val="20"/>
              </w:rPr>
            </w:pPr>
            <w:r w:rsidRPr="00F71D4E">
              <w:rPr>
                <w:sz w:val="20"/>
                <w:szCs w:val="20"/>
              </w:rPr>
              <w:t>3,0</w:t>
            </w:r>
          </w:p>
        </w:tc>
        <w:tc>
          <w:tcPr>
            <w:tcW w:w="1090" w:type="dxa"/>
            <w:vAlign w:val="center"/>
          </w:tcPr>
          <w:p w:rsidR="00143331" w:rsidRPr="00F71D4E" w:rsidRDefault="00143331" w:rsidP="00143331">
            <w:pPr>
              <w:rPr>
                <w:sz w:val="20"/>
                <w:szCs w:val="20"/>
              </w:rPr>
            </w:pPr>
            <w:r w:rsidRPr="00F71D4E">
              <w:rPr>
                <w:sz w:val="20"/>
                <w:szCs w:val="20"/>
              </w:rPr>
              <w:t>3</w:t>
            </w:r>
          </w:p>
        </w:tc>
        <w:tc>
          <w:tcPr>
            <w:tcW w:w="1275" w:type="dxa"/>
            <w:vAlign w:val="center"/>
          </w:tcPr>
          <w:p w:rsidR="00143331" w:rsidRPr="00F71D4E" w:rsidRDefault="00143331" w:rsidP="00143331">
            <w:pPr>
              <w:rPr>
                <w:sz w:val="20"/>
                <w:szCs w:val="20"/>
              </w:rPr>
            </w:pPr>
            <w:r w:rsidRPr="00F71D4E">
              <w:rPr>
                <w:sz w:val="20"/>
                <w:szCs w:val="20"/>
              </w:rPr>
              <w:t>3,0</w:t>
            </w:r>
          </w:p>
        </w:tc>
        <w:tc>
          <w:tcPr>
            <w:tcW w:w="1256" w:type="dxa"/>
            <w:vAlign w:val="center"/>
          </w:tcPr>
          <w:p w:rsidR="00143331" w:rsidRPr="00F71D4E" w:rsidRDefault="00143331" w:rsidP="00143331">
            <w:pPr>
              <w:rPr>
                <w:sz w:val="20"/>
                <w:szCs w:val="20"/>
              </w:rPr>
            </w:pPr>
            <w:r w:rsidRPr="00F71D4E">
              <w:rPr>
                <w:sz w:val="20"/>
                <w:szCs w:val="20"/>
              </w:rPr>
              <w:t>1</w:t>
            </w:r>
          </w:p>
        </w:tc>
        <w:tc>
          <w:tcPr>
            <w:tcW w:w="1061" w:type="dxa"/>
            <w:vAlign w:val="center"/>
          </w:tcPr>
          <w:p w:rsidR="00143331" w:rsidRPr="00F71D4E" w:rsidRDefault="00143331" w:rsidP="00143331">
            <w:pPr>
              <w:rPr>
                <w:sz w:val="20"/>
                <w:szCs w:val="20"/>
              </w:rPr>
            </w:pPr>
            <w:r w:rsidRPr="00F71D4E">
              <w:rPr>
                <w:sz w:val="20"/>
                <w:szCs w:val="20"/>
              </w:rPr>
              <w:t>1,0</w:t>
            </w:r>
          </w:p>
        </w:tc>
        <w:tc>
          <w:tcPr>
            <w:tcW w:w="1017" w:type="dxa"/>
            <w:vAlign w:val="center"/>
          </w:tcPr>
          <w:p w:rsidR="00143331" w:rsidRPr="000F4A33" w:rsidRDefault="00143331" w:rsidP="00143331">
            <w:pPr>
              <w:rPr>
                <w:sz w:val="20"/>
                <w:szCs w:val="20"/>
              </w:rPr>
            </w:pPr>
            <w:r w:rsidRPr="000F4A33">
              <w:rPr>
                <w:sz w:val="20"/>
                <w:szCs w:val="20"/>
              </w:rPr>
              <w:t>8,5</w:t>
            </w:r>
          </w:p>
        </w:tc>
        <w:tc>
          <w:tcPr>
            <w:tcW w:w="1017" w:type="dxa"/>
            <w:vAlign w:val="center"/>
          </w:tcPr>
          <w:p w:rsidR="00143331" w:rsidRPr="000F4A33" w:rsidRDefault="00143331" w:rsidP="00143331">
            <w:pPr>
              <w:rPr>
                <w:sz w:val="20"/>
                <w:szCs w:val="20"/>
              </w:rPr>
            </w:pPr>
            <w:r w:rsidRPr="000F4A33">
              <w:rPr>
                <w:sz w:val="20"/>
                <w:szCs w:val="20"/>
              </w:rPr>
              <w:t>3,0</w:t>
            </w:r>
          </w:p>
        </w:tc>
        <w:tc>
          <w:tcPr>
            <w:tcW w:w="1003" w:type="dxa"/>
            <w:vAlign w:val="center"/>
          </w:tcPr>
          <w:p w:rsidR="00143331" w:rsidRPr="00F71D4E" w:rsidRDefault="00143331" w:rsidP="00143331">
            <w:pPr>
              <w:rPr>
                <w:sz w:val="20"/>
                <w:szCs w:val="20"/>
              </w:rPr>
            </w:pPr>
            <w:r w:rsidRPr="00F71D4E">
              <w:rPr>
                <w:sz w:val="20"/>
                <w:szCs w:val="20"/>
              </w:rPr>
              <w:t>2</w:t>
            </w:r>
          </w:p>
        </w:tc>
        <w:tc>
          <w:tcPr>
            <w:tcW w:w="1017" w:type="dxa"/>
            <w:vAlign w:val="center"/>
          </w:tcPr>
          <w:p w:rsidR="00143331" w:rsidRPr="00F71D4E" w:rsidRDefault="00143331" w:rsidP="00143331">
            <w:pPr>
              <w:rPr>
                <w:sz w:val="20"/>
                <w:szCs w:val="20"/>
              </w:rPr>
            </w:pPr>
            <w:r w:rsidRPr="00F71D4E">
              <w:rPr>
                <w:sz w:val="20"/>
                <w:szCs w:val="20"/>
              </w:rPr>
              <w:t>3,0</w:t>
            </w:r>
          </w:p>
        </w:tc>
        <w:tc>
          <w:tcPr>
            <w:tcW w:w="866" w:type="dxa"/>
            <w:shd w:val="clear" w:color="auto" w:fill="auto"/>
            <w:vAlign w:val="center"/>
          </w:tcPr>
          <w:p w:rsidR="00143331" w:rsidRPr="00F71D4E" w:rsidRDefault="00143331" w:rsidP="00143331">
            <w:pPr>
              <w:rPr>
                <w:sz w:val="20"/>
                <w:szCs w:val="20"/>
              </w:rPr>
            </w:pPr>
            <w:r w:rsidRPr="00F71D4E">
              <w:rPr>
                <w:sz w:val="20"/>
                <w:szCs w:val="20"/>
              </w:rPr>
              <w:t>2</w:t>
            </w:r>
          </w:p>
        </w:tc>
        <w:tc>
          <w:tcPr>
            <w:tcW w:w="879" w:type="dxa"/>
            <w:shd w:val="clear" w:color="auto" w:fill="auto"/>
            <w:vAlign w:val="center"/>
          </w:tcPr>
          <w:p w:rsidR="00143331" w:rsidRPr="00F71D4E" w:rsidRDefault="00143331" w:rsidP="00143331">
            <w:pPr>
              <w:rPr>
                <w:sz w:val="20"/>
                <w:szCs w:val="20"/>
              </w:rPr>
            </w:pPr>
            <w:r w:rsidRPr="00F71D4E">
              <w:rPr>
                <w:sz w:val="20"/>
                <w:szCs w:val="20"/>
              </w:rPr>
              <w:t>2,0</w:t>
            </w:r>
          </w:p>
        </w:tc>
        <w:tc>
          <w:tcPr>
            <w:tcW w:w="566" w:type="dxa"/>
            <w:vAlign w:val="center"/>
          </w:tcPr>
          <w:p w:rsidR="00143331" w:rsidRPr="00F71D4E" w:rsidRDefault="00143331" w:rsidP="00143331">
            <w:pPr>
              <w:rPr>
                <w:sz w:val="20"/>
                <w:szCs w:val="20"/>
              </w:rPr>
            </w:pPr>
            <w:r w:rsidRPr="00F71D4E">
              <w:rPr>
                <w:sz w:val="20"/>
                <w:szCs w:val="20"/>
              </w:rPr>
              <w:t>17,0</w:t>
            </w:r>
          </w:p>
        </w:tc>
        <w:tc>
          <w:tcPr>
            <w:tcW w:w="466" w:type="dxa"/>
            <w:vAlign w:val="center"/>
          </w:tcPr>
          <w:p w:rsidR="00143331" w:rsidRPr="00F71D4E" w:rsidRDefault="00143331" w:rsidP="00143331">
            <w:pPr>
              <w:rPr>
                <w:sz w:val="20"/>
                <w:szCs w:val="20"/>
              </w:rPr>
            </w:pPr>
            <w:r w:rsidRPr="00F71D4E">
              <w:rPr>
                <w:sz w:val="20"/>
                <w:szCs w:val="20"/>
              </w:rPr>
              <w:t>2,4</w:t>
            </w:r>
          </w:p>
        </w:tc>
      </w:tr>
      <w:tr w:rsidR="00143331" w:rsidRPr="00395242" w:rsidTr="00F71D4E">
        <w:trPr>
          <w:trHeight w:val="225"/>
        </w:trPr>
        <w:tc>
          <w:tcPr>
            <w:tcW w:w="1242" w:type="dxa"/>
            <w:vAlign w:val="center"/>
          </w:tcPr>
          <w:p w:rsidR="00143331" w:rsidRPr="00F71D4E" w:rsidRDefault="00143331" w:rsidP="00143331">
            <w:pPr>
              <w:rPr>
                <w:sz w:val="20"/>
                <w:szCs w:val="20"/>
              </w:rPr>
            </w:pPr>
            <w:r w:rsidRPr="00F71D4E">
              <w:rPr>
                <w:sz w:val="20"/>
                <w:szCs w:val="20"/>
              </w:rPr>
              <w:t>41</w:t>
            </w:r>
          </w:p>
        </w:tc>
        <w:tc>
          <w:tcPr>
            <w:tcW w:w="688" w:type="dxa"/>
            <w:vAlign w:val="center"/>
          </w:tcPr>
          <w:p w:rsidR="00143331" w:rsidRPr="00F71D4E" w:rsidRDefault="00143331" w:rsidP="00143331">
            <w:pPr>
              <w:rPr>
                <w:sz w:val="20"/>
                <w:szCs w:val="20"/>
              </w:rPr>
            </w:pPr>
            <w:r w:rsidRPr="00F71D4E">
              <w:rPr>
                <w:sz w:val="20"/>
                <w:szCs w:val="20"/>
              </w:rPr>
              <w:t>2</w:t>
            </w:r>
          </w:p>
        </w:tc>
        <w:tc>
          <w:tcPr>
            <w:tcW w:w="995" w:type="dxa"/>
            <w:vAlign w:val="center"/>
          </w:tcPr>
          <w:p w:rsidR="00143331" w:rsidRPr="00F71D4E" w:rsidRDefault="00143331" w:rsidP="00143331">
            <w:pPr>
              <w:rPr>
                <w:sz w:val="20"/>
                <w:szCs w:val="20"/>
              </w:rPr>
            </w:pPr>
            <w:r w:rsidRPr="00F71D4E">
              <w:rPr>
                <w:sz w:val="20"/>
                <w:szCs w:val="20"/>
              </w:rPr>
              <w:t>2,0</w:t>
            </w:r>
          </w:p>
        </w:tc>
        <w:tc>
          <w:tcPr>
            <w:tcW w:w="805" w:type="dxa"/>
            <w:vAlign w:val="center"/>
          </w:tcPr>
          <w:p w:rsidR="00143331" w:rsidRPr="00F71D4E" w:rsidRDefault="00143331" w:rsidP="00143331">
            <w:pPr>
              <w:rPr>
                <w:sz w:val="20"/>
                <w:szCs w:val="20"/>
              </w:rPr>
            </w:pPr>
            <w:r w:rsidRPr="00F71D4E">
              <w:rPr>
                <w:sz w:val="20"/>
                <w:szCs w:val="20"/>
              </w:rPr>
              <w:t>3</w:t>
            </w:r>
          </w:p>
        </w:tc>
        <w:tc>
          <w:tcPr>
            <w:tcW w:w="817" w:type="dxa"/>
            <w:vAlign w:val="center"/>
          </w:tcPr>
          <w:p w:rsidR="00143331" w:rsidRPr="00F71D4E" w:rsidRDefault="00143331" w:rsidP="00143331">
            <w:pPr>
              <w:rPr>
                <w:sz w:val="20"/>
                <w:szCs w:val="20"/>
              </w:rPr>
            </w:pPr>
            <w:r w:rsidRPr="00F71D4E">
              <w:rPr>
                <w:sz w:val="20"/>
                <w:szCs w:val="20"/>
              </w:rPr>
              <w:t>3,0</w:t>
            </w:r>
          </w:p>
        </w:tc>
        <w:tc>
          <w:tcPr>
            <w:tcW w:w="1090" w:type="dxa"/>
            <w:vAlign w:val="center"/>
          </w:tcPr>
          <w:p w:rsidR="00143331" w:rsidRPr="00F71D4E" w:rsidRDefault="00143331" w:rsidP="00143331">
            <w:pPr>
              <w:rPr>
                <w:sz w:val="20"/>
                <w:szCs w:val="20"/>
              </w:rPr>
            </w:pPr>
            <w:r w:rsidRPr="00F71D4E">
              <w:rPr>
                <w:sz w:val="20"/>
                <w:szCs w:val="20"/>
              </w:rPr>
              <w:t>3</w:t>
            </w:r>
          </w:p>
        </w:tc>
        <w:tc>
          <w:tcPr>
            <w:tcW w:w="1275" w:type="dxa"/>
            <w:vAlign w:val="center"/>
          </w:tcPr>
          <w:p w:rsidR="00143331" w:rsidRPr="00F71D4E" w:rsidRDefault="00143331" w:rsidP="00143331">
            <w:pPr>
              <w:rPr>
                <w:sz w:val="20"/>
                <w:szCs w:val="20"/>
              </w:rPr>
            </w:pPr>
            <w:r w:rsidRPr="00F71D4E">
              <w:rPr>
                <w:sz w:val="20"/>
                <w:szCs w:val="20"/>
              </w:rPr>
              <w:t>3,0</w:t>
            </w:r>
          </w:p>
        </w:tc>
        <w:tc>
          <w:tcPr>
            <w:tcW w:w="1256" w:type="dxa"/>
            <w:vAlign w:val="center"/>
          </w:tcPr>
          <w:p w:rsidR="00143331" w:rsidRPr="00F71D4E" w:rsidRDefault="00143331" w:rsidP="00143331">
            <w:pPr>
              <w:rPr>
                <w:sz w:val="20"/>
                <w:szCs w:val="20"/>
              </w:rPr>
            </w:pPr>
            <w:r w:rsidRPr="00F71D4E">
              <w:rPr>
                <w:sz w:val="20"/>
                <w:szCs w:val="20"/>
              </w:rPr>
              <w:t>1</w:t>
            </w:r>
          </w:p>
        </w:tc>
        <w:tc>
          <w:tcPr>
            <w:tcW w:w="1061" w:type="dxa"/>
            <w:vAlign w:val="center"/>
          </w:tcPr>
          <w:p w:rsidR="00143331" w:rsidRPr="00F71D4E" w:rsidRDefault="00143331" w:rsidP="00143331">
            <w:pPr>
              <w:rPr>
                <w:sz w:val="20"/>
                <w:szCs w:val="20"/>
              </w:rPr>
            </w:pPr>
            <w:r w:rsidRPr="00F71D4E">
              <w:rPr>
                <w:sz w:val="20"/>
                <w:szCs w:val="20"/>
              </w:rPr>
              <w:t>1,0</w:t>
            </w:r>
          </w:p>
        </w:tc>
        <w:tc>
          <w:tcPr>
            <w:tcW w:w="1017" w:type="dxa"/>
            <w:vAlign w:val="center"/>
          </w:tcPr>
          <w:p w:rsidR="00143331" w:rsidRPr="000F4A33" w:rsidRDefault="00143331" w:rsidP="00143331">
            <w:pPr>
              <w:rPr>
                <w:sz w:val="20"/>
                <w:szCs w:val="20"/>
              </w:rPr>
            </w:pPr>
            <w:r w:rsidRPr="000F4A33">
              <w:rPr>
                <w:sz w:val="20"/>
                <w:szCs w:val="20"/>
              </w:rPr>
              <w:t>8,5</w:t>
            </w:r>
          </w:p>
        </w:tc>
        <w:tc>
          <w:tcPr>
            <w:tcW w:w="1017" w:type="dxa"/>
            <w:vAlign w:val="center"/>
          </w:tcPr>
          <w:p w:rsidR="00143331" w:rsidRPr="000F4A33" w:rsidRDefault="00143331" w:rsidP="00143331">
            <w:pPr>
              <w:rPr>
                <w:sz w:val="20"/>
                <w:szCs w:val="20"/>
              </w:rPr>
            </w:pPr>
            <w:r w:rsidRPr="000F4A33">
              <w:rPr>
                <w:sz w:val="20"/>
                <w:szCs w:val="20"/>
              </w:rPr>
              <w:t>3,0</w:t>
            </w:r>
          </w:p>
        </w:tc>
        <w:tc>
          <w:tcPr>
            <w:tcW w:w="1003" w:type="dxa"/>
            <w:vAlign w:val="center"/>
          </w:tcPr>
          <w:p w:rsidR="00143331" w:rsidRPr="00F71D4E" w:rsidRDefault="00143331" w:rsidP="00143331">
            <w:pPr>
              <w:rPr>
                <w:sz w:val="20"/>
                <w:szCs w:val="20"/>
              </w:rPr>
            </w:pPr>
            <w:r w:rsidRPr="00F71D4E">
              <w:rPr>
                <w:sz w:val="20"/>
                <w:szCs w:val="20"/>
              </w:rPr>
              <w:t>3</w:t>
            </w:r>
          </w:p>
        </w:tc>
        <w:tc>
          <w:tcPr>
            <w:tcW w:w="1017" w:type="dxa"/>
            <w:vAlign w:val="center"/>
          </w:tcPr>
          <w:p w:rsidR="00143331" w:rsidRPr="00F71D4E" w:rsidRDefault="00143331" w:rsidP="00143331">
            <w:pPr>
              <w:rPr>
                <w:sz w:val="20"/>
                <w:szCs w:val="20"/>
              </w:rPr>
            </w:pPr>
            <w:r w:rsidRPr="00F71D4E">
              <w:rPr>
                <w:sz w:val="20"/>
                <w:szCs w:val="20"/>
              </w:rPr>
              <w:t>3,0</w:t>
            </w:r>
          </w:p>
        </w:tc>
        <w:tc>
          <w:tcPr>
            <w:tcW w:w="866" w:type="dxa"/>
            <w:shd w:val="clear" w:color="auto" w:fill="auto"/>
            <w:vAlign w:val="center"/>
          </w:tcPr>
          <w:p w:rsidR="00143331" w:rsidRPr="00F71D4E" w:rsidRDefault="00143331" w:rsidP="00143331">
            <w:pPr>
              <w:rPr>
                <w:sz w:val="20"/>
                <w:szCs w:val="20"/>
              </w:rPr>
            </w:pPr>
            <w:r w:rsidRPr="00F71D4E">
              <w:rPr>
                <w:sz w:val="20"/>
                <w:szCs w:val="20"/>
              </w:rPr>
              <w:t>2</w:t>
            </w:r>
          </w:p>
        </w:tc>
        <w:tc>
          <w:tcPr>
            <w:tcW w:w="879" w:type="dxa"/>
            <w:shd w:val="clear" w:color="auto" w:fill="auto"/>
            <w:vAlign w:val="center"/>
          </w:tcPr>
          <w:p w:rsidR="00143331" w:rsidRPr="00F71D4E" w:rsidRDefault="00143331" w:rsidP="00143331">
            <w:pPr>
              <w:rPr>
                <w:sz w:val="20"/>
                <w:szCs w:val="20"/>
              </w:rPr>
            </w:pPr>
            <w:r w:rsidRPr="00F71D4E">
              <w:rPr>
                <w:sz w:val="20"/>
                <w:szCs w:val="20"/>
              </w:rPr>
              <w:t>2,0</w:t>
            </w:r>
          </w:p>
        </w:tc>
        <w:tc>
          <w:tcPr>
            <w:tcW w:w="566" w:type="dxa"/>
            <w:vAlign w:val="center"/>
          </w:tcPr>
          <w:p w:rsidR="00143331" w:rsidRPr="00F71D4E" w:rsidRDefault="00143331" w:rsidP="00143331">
            <w:pPr>
              <w:rPr>
                <w:sz w:val="20"/>
                <w:szCs w:val="20"/>
              </w:rPr>
            </w:pPr>
            <w:r w:rsidRPr="00F71D4E">
              <w:rPr>
                <w:sz w:val="20"/>
                <w:szCs w:val="20"/>
              </w:rPr>
              <w:t>17,0</w:t>
            </w:r>
          </w:p>
        </w:tc>
        <w:tc>
          <w:tcPr>
            <w:tcW w:w="466" w:type="dxa"/>
            <w:vAlign w:val="center"/>
          </w:tcPr>
          <w:p w:rsidR="00143331" w:rsidRPr="00F71D4E" w:rsidRDefault="00143331" w:rsidP="00143331">
            <w:pPr>
              <w:rPr>
                <w:sz w:val="20"/>
                <w:szCs w:val="20"/>
              </w:rPr>
            </w:pPr>
            <w:r w:rsidRPr="00F71D4E">
              <w:rPr>
                <w:sz w:val="20"/>
                <w:szCs w:val="20"/>
              </w:rPr>
              <w:t>2,4</w:t>
            </w:r>
          </w:p>
        </w:tc>
      </w:tr>
      <w:tr w:rsidR="00143331" w:rsidRPr="00395242" w:rsidTr="00F71D4E">
        <w:trPr>
          <w:trHeight w:val="225"/>
        </w:trPr>
        <w:tc>
          <w:tcPr>
            <w:tcW w:w="1242" w:type="dxa"/>
            <w:vAlign w:val="center"/>
          </w:tcPr>
          <w:p w:rsidR="00143331" w:rsidRPr="00F71D4E" w:rsidRDefault="00143331" w:rsidP="00143331">
            <w:pPr>
              <w:rPr>
                <w:sz w:val="20"/>
                <w:szCs w:val="20"/>
              </w:rPr>
            </w:pPr>
            <w:r w:rsidRPr="00F71D4E">
              <w:rPr>
                <w:sz w:val="20"/>
                <w:szCs w:val="20"/>
              </w:rPr>
              <w:t>43</w:t>
            </w:r>
          </w:p>
        </w:tc>
        <w:tc>
          <w:tcPr>
            <w:tcW w:w="688" w:type="dxa"/>
            <w:vAlign w:val="center"/>
          </w:tcPr>
          <w:p w:rsidR="00143331" w:rsidRPr="00F71D4E" w:rsidRDefault="00143331" w:rsidP="00143331">
            <w:pPr>
              <w:rPr>
                <w:sz w:val="20"/>
                <w:szCs w:val="20"/>
              </w:rPr>
            </w:pPr>
            <w:r w:rsidRPr="00F71D4E">
              <w:rPr>
                <w:sz w:val="20"/>
                <w:szCs w:val="20"/>
              </w:rPr>
              <w:t>3</w:t>
            </w:r>
          </w:p>
        </w:tc>
        <w:tc>
          <w:tcPr>
            <w:tcW w:w="995" w:type="dxa"/>
            <w:vAlign w:val="center"/>
          </w:tcPr>
          <w:p w:rsidR="00143331" w:rsidRPr="00F71D4E" w:rsidRDefault="00143331" w:rsidP="00143331">
            <w:pPr>
              <w:rPr>
                <w:sz w:val="20"/>
                <w:szCs w:val="20"/>
              </w:rPr>
            </w:pPr>
            <w:r w:rsidRPr="00F71D4E">
              <w:rPr>
                <w:sz w:val="20"/>
                <w:szCs w:val="20"/>
              </w:rPr>
              <w:t>3,0</w:t>
            </w:r>
          </w:p>
        </w:tc>
        <w:tc>
          <w:tcPr>
            <w:tcW w:w="805" w:type="dxa"/>
            <w:vAlign w:val="center"/>
          </w:tcPr>
          <w:p w:rsidR="00143331" w:rsidRPr="00F71D4E" w:rsidRDefault="00143331" w:rsidP="00143331">
            <w:pPr>
              <w:rPr>
                <w:sz w:val="20"/>
                <w:szCs w:val="20"/>
              </w:rPr>
            </w:pPr>
            <w:r w:rsidRPr="00F71D4E">
              <w:rPr>
                <w:sz w:val="20"/>
                <w:szCs w:val="20"/>
              </w:rPr>
              <w:t>3</w:t>
            </w:r>
          </w:p>
        </w:tc>
        <w:tc>
          <w:tcPr>
            <w:tcW w:w="817" w:type="dxa"/>
            <w:vAlign w:val="center"/>
          </w:tcPr>
          <w:p w:rsidR="00143331" w:rsidRPr="00F71D4E" w:rsidRDefault="00143331" w:rsidP="00143331">
            <w:pPr>
              <w:rPr>
                <w:sz w:val="20"/>
                <w:szCs w:val="20"/>
              </w:rPr>
            </w:pPr>
            <w:r w:rsidRPr="00F71D4E">
              <w:rPr>
                <w:sz w:val="20"/>
                <w:szCs w:val="20"/>
              </w:rPr>
              <w:t>3,0</w:t>
            </w:r>
          </w:p>
        </w:tc>
        <w:tc>
          <w:tcPr>
            <w:tcW w:w="1090" w:type="dxa"/>
            <w:vAlign w:val="center"/>
          </w:tcPr>
          <w:p w:rsidR="00143331" w:rsidRPr="00F71D4E" w:rsidRDefault="00143331" w:rsidP="00143331">
            <w:pPr>
              <w:rPr>
                <w:sz w:val="20"/>
                <w:szCs w:val="20"/>
              </w:rPr>
            </w:pPr>
            <w:r w:rsidRPr="00F71D4E">
              <w:rPr>
                <w:sz w:val="20"/>
                <w:szCs w:val="20"/>
              </w:rPr>
              <w:t>3</w:t>
            </w:r>
          </w:p>
        </w:tc>
        <w:tc>
          <w:tcPr>
            <w:tcW w:w="1275" w:type="dxa"/>
            <w:vAlign w:val="center"/>
          </w:tcPr>
          <w:p w:rsidR="00143331" w:rsidRPr="00F71D4E" w:rsidRDefault="00143331" w:rsidP="00143331">
            <w:pPr>
              <w:rPr>
                <w:sz w:val="20"/>
                <w:szCs w:val="20"/>
              </w:rPr>
            </w:pPr>
            <w:r w:rsidRPr="00F71D4E">
              <w:rPr>
                <w:sz w:val="20"/>
                <w:szCs w:val="20"/>
              </w:rPr>
              <w:t>3,0</w:t>
            </w:r>
          </w:p>
        </w:tc>
        <w:tc>
          <w:tcPr>
            <w:tcW w:w="1256" w:type="dxa"/>
            <w:vAlign w:val="center"/>
          </w:tcPr>
          <w:p w:rsidR="00143331" w:rsidRPr="00F71D4E" w:rsidRDefault="00143331" w:rsidP="00143331">
            <w:pPr>
              <w:rPr>
                <w:sz w:val="20"/>
                <w:szCs w:val="20"/>
              </w:rPr>
            </w:pPr>
            <w:r w:rsidRPr="00F71D4E">
              <w:rPr>
                <w:sz w:val="20"/>
                <w:szCs w:val="20"/>
              </w:rPr>
              <w:t>1</w:t>
            </w:r>
          </w:p>
        </w:tc>
        <w:tc>
          <w:tcPr>
            <w:tcW w:w="1061" w:type="dxa"/>
            <w:vAlign w:val="center"/>
          </w:tcPr>
          <w:p w:rsidR="00143331" w:rsidRPr="00F71D4E" w:rsidRDefault="00143331" w:rsidP="00143331">
            <w:pPr>
              <w:rPr>
                <w:sz w:val="20"/>
                <w:szCs w:val="20"/>
              </w:rPr>
            </w:pPr>
            <w:r w:rsidRPr="00F71D4E">
              <w:rPr>
                <w:sz w:val="20"/>
                <w:szCs w:val="20"/>
              </w:rPr>
              <w:t>1,0</w:t>
            </w:r>
          </w:p>
        </w:tc>
        <w:tc>
          <w:tcPr>
            <w:tcW w:w="1017" w:type="dxa"/>
            <w:vAlign w:val="center"/>
          </w:tcPr>
          <w:p w:rsidR="00143331" w:rsidRPr="000F4A33" w:rsidRDefault="00143331" w:rsidP="00143331">
            <w:pPr>
              <w:rPr>
                <w:sz w:val="20"/>
                <w:szCs w:val="20"/>
              </w:rPr>
            </w:pPr>
            <w:r w:rsidRPr="000F4A33">
              <w:rPr>
                <w:sz w:val="20"/>
                <w:szCs w:val="20"/>
              </w:rPr>
              <w:t>6,5</w:t>
            </w:r>
          </w:p>
        </w:tc>
        <w:tc>
          <w:tcPr>
            <w:tcW w:w="1017" w:type="dxa"/>
            <w:vAlign w:val="center"/>
          </w:tcPr>
          <w:p w:rsidR="00143331" w:rsidRPr="000F4A33" w:rsidRDefault="00143331" w:rsidP="00143331">
            <w:pPr>
              <w:rPr>
                <w:sz w:val="20"/>
                <w:szCs w:val="20"/>
              </w:rPr>
            </w:pPr>
            <w:r w:rsidRPr="000F4A33">
              <w:rPr>
                <w:sz w:val="20"/>
                <w:szCs w:val="20"/>
              </w:rPr>
              <w:t>2,0</w:t>
            </w:r>
          </w:p>
        </w:tc>
        <w:tc>
          <w:tcPr>
            <w:tcW w:w="1003" w:type="dxa"/>
            <w:vAlign w:val="center"/>
          </w:tcPr>
          <w:p w:rsidR="00143331" w:rsidRPr="00F71D4E" w:rsidRDefault="00143331" w:rsidP="00143331">
            <w:pPr>
              <w:rPr>
                <w:sz w:val="20"/>
                <w:szCs w:val="20"/>
              </w:rPr>
            </w:pPr>
            <w:r w:rsidRPr="00F71D4E">
              <w:rPr>
                <w:sz w:val="20"/>
                <w:szCs w:val="20"/>
              </w:rPr>
              <w:t>3</w:t>
            </w:r>
          </w:p>
        </w:tc>
        <w:tc>
          <w:tcPr>
            <w:tcW w:w="1017" w:type="dxa"/>
            <w:vAlign w:val="center"/>
          </w:tcPr>
          <w:p w:rsidR="00143331" w:rsidRPr="00F71D4E" w:rsidRDefault="00143331" w:rsidP="00143331">
            <w:pPr>
              <w:rPr>
                <w:sz w:val="20"/>
                <w:szCs w:val="20"/>
              </w:rPr>
            </w:pPr>
            <w:r w:rsidRPr="00F71D4E">
              <w:rPr>
                <w:sz w:val="20"/>
                <w:szCs w:val="20"/>
              </w:rPr>
              <w:t>3,0</w:t>
            </w:r>
          </w:p>
        </w:tc>
        <w:tc>
          <w:tcPr>
            <w:tcW w:w="866" w:type="dxa"/>
            <w:shd w:val="clear" w:color="auto" w:fill="auto"/>
            <w:vAlign w:val="center"/>
          </w:tcPr>
          <w:p w:rsidR="00143331" w:rsidRPr="00F71D4E" w:rsidRDefault="00143331" w:rsidP="00143331">
            <w:pPr>
              <w:rPr>
                <w:sz w:val="20"/>
                <w:szCs w:val="20"/>
              </w:rPr>
            </w:pPr>
            <w:r w:rsidRPr="00F71D4E">
              <w:rPr>
                <w:sz w:val="20"/>
                <w:szCs w:val="20"/>
              </w:rPr>
              <w:t>2</w:t>
            </w:r>
          </w:p>
        </w:tc>
        <w:tc>
          <w:tcPr>
            <w:tcW w:w="879" w:type="dxa"/>
            <w:shd w:val="clear" w:color="auto" w:fill="auto"/>
            <w:vAlign w:val="center"/>
          </w:tcPr>
          <w:p w:rsidR="00143331" w:rsidRPr="00F71D4E" w:rsidRDefault="00143331" w:rsidP="00143331">
            <w:pPr>
              <w:rPr>
                <w:sz w:val="20"/>
                <w:szCs w:val="20"/>
              </w:rPr>
            </w:pPr>
            <w:r w:rsidRPr="00F71D4E">
              <w:rPr>
                <w:sz w:val="20"/>
                <w:szCs w:val="20"/>
              </w:rPr>
              <w:t>2,0</w:t>
            </w:r>
          </w:p>
        </w:tc>
        <w:tc>
          <w:tcPr>
            <w:tcW w:w="566" w:type="dxa"/>
            <w:vAlign w:val="center"/>
          </w:tcPr>
          <w:p w:rsidR="00143331" w:rsidRPr="00F71D4E" w:rsidRDefault="00143331" w:rsidP="00143331">
            <w:pPr>
              <w:rPr>
                <w:sz w:val="20"/>
                <w:szCs w:val="20"/>
              </w:rPr>
            </w:pPr>
            <w:r w:rsidRPr="00F71D4E">
              <w:rPr>
                <w:sz w:val="20"/>
                <w:szCs w:val="20"/>
              </w:rPr>
              <w:t>17,0</w:t>
            </w:r>
          </w:p>
        </w:tc>
        <w:tc>
          <w:tcPr>
            <w:tcW w:w="466" w:type="dxa"/>
            <w:vAlign w:val="center"/>
          </w:tcPr>
          <w:p w:rsidR="00143331" w:rsidRPr="00F71D4E" w:rsidRDefault="00143331" w:rsidP="00143331">
            <w:pPr>
              <w:rPr>
                <w:sz w:val="20"/>
                <w:szCs w:val="20"/>
              </w:rPr>
            </w:pPr>
            <w:r w:rsidRPr="00F71D4E">
              <w:rPr>
                <w:sz w:val="20"/>
                <w:szCs w:val="20"/>
              </w:rPr>
              <w:t>2,4</w:t>
            </w:r>
          </w:p>
        </w:tc>
      </w:tr>
      <w:tr w:rsidR="00143331" w:rsidRPr="00395242" w:rsidTr="00F71D4E">
        <w:trPr>
          <w:trHeight w:val="225"/>
        </w:trPr>
        <w:tc>
          <w:tcPr>
            <w:tcW w:w="1242" w:type="dxa"/>
            <w:vAlign w:val="center"/>
          </w:tcPr>
          <w:p w:rsidR="00143331" w:rsidRPr="00F71D4E" w:rsidRDefault="00143331" w:rsidP="00143331">
            <w:pPr>
              <w:rPr>
                <w:sz w:val="20"/>
                <w:szCs w:val="20"/>
              </w:rPr>
            </w:pPr>
            <w:r w:rsidRPr="00F71D4E">
              <w:rPr>
                <w:sz w:val="20"/>
                <w:szCs w:val="20"/>
              </w:rPr>
              <w:t>44</w:t>
            </w:r>
          </w:p>
        </w:tc>
        <w:tc>
          <w:tcPr>
            <w:tcW w:w="688" w:type="dxa"/>
            <w:vAlign w:val="center"/>
          </w:tcPr>
          <w:p w:rsidR="00143331" w:rsidRPr="00F71D4E" w:rsidRDefault="00143331" w:rsidP="00143331">
            <w:pPr>
              <w:rPr>
                <w:sz w:val="20"/>
                <w:szCs w:val="20"/>
              </w:rPr>
            </w:pPr>
            <w:r w:rsidRPr="00F71D4E">
              <w:rPr>
                <w:sz w:val="20"/>
                <w:szCs w:val="20"/>
              </w:rPr>
              <w:t>3</w:t>
            </w:r>
          </w:p>
        </w:tc>
        <w:tc>
          <w:tcPr>
            <w:tcW w:w="995" w:type="dxa"/>
            <w:vAlign w:val="center"/>
          </w:tcPr>
          <w:p w:rsidR="00143331" w:rsidRPr="00F71D4E" w:rsidRDefault="00143331" w:rsidP="00143331">
            <w:pPr>
              <w:rPr>
                <w:sz w:val="20"/>
                <w:szCs w:val="20"/>
              </w:rPr>
            </w:pPr>
            <w:r w:rsidRPr="00F71D4E">
              <w:rPr>
                <w:sz w:val="20"/>
                <w:szCs w:val="20"/>
              </w:rPr>
              <w:t>3,0</w:t>
            </w:r>
          </w:p>
        </w:tc>
        <w:tc>
          <w:tcPr>
            <w:tcW w:w="805" w:type="dxa"/>
            <w:vAlign w:val="center"/>
          </w:tcPr>
          <w:p w:rsidR="00143331" w:rsidRPr="00F71D4E" w:rsidRDefault="00143331" w:rsidP="00143331">
            <w:pPr>
              <w:rPr>
                <w:sz w:val="20"/>
                <w:szCs w:val="20"/>
              </w:rPr>
            </w:pPr>
            <w:r w:rsidRPr="00F71D4E">
              <w:rPr>
                <w:sz w:val="20"/>
                <w:szCs w:val="20"/>
              </w:rPr>
              <w:t>2</w:t>
            </w:r>
          </w:p>
        </w:tc>
        <w:tc>
          <w:tcPr>
            <w:tcW w:w="817" w:type="dxa"/>
            <w:vAlign w:val="center"/>
          </w:tcPr>
          <w:p w:rsidR="00143331" w:rsidRPr="00F71D4E" w:rsidRDefault="00143331" w:rsidP="00143331">
            <w:pPr>
              <w:rPr>
                <w:sz w:val="20"/>
                <w:szCs w:val="20"/>
              </w:rPr>
            </w:pPr>
            <w:r w:rsidRPr="00F71D4E">
              <w:rPr>
                <w:sz w:val="20"/>
                <w:szCs w:val="20"/>
              </w:rPr>
              <w:t>2,0</w:t>
            </w:r>
          </w:p>
        </w:tc>
        <w:tc>
          <w:tcPr>
            <w:tcW w:w="1090" w:type="dxa"/>
            <w:vAlign w:val="center"/>
          </w:tcPr>
          <w:p w:rsidR="00143331" w:rsidRPr="00F71D4E" w:rsidRDefault="00143331" w:rsidP="00143331">
            <w:pPr>
              <w:rPr>
                <w:sz w:val="20"/>
                <w:szCs w:val="20"/>
              </w:rPr>
            </w:pPr>
            <w:r w:rsidRPr="00F71D4E">
              <w:rPr>
                <w:sz w:val="20"/>
                <w:szCs w:val="20"/>
              </w:rPr>
              <w:t>3</w:t>
            </w:r>
          </w:p>
        </w:tc>
        <w:tc>
          <w:tcPr>
            <w:tcW w:w="1275" w:type="dxa"/>
            <w:vAlign w:val="center"/>
          </w:tcPr>
          <w:p w:rsidR="00143331" w:rsidRPr="00F71D4E" w:rsidRDefault="00143331" w:rsidP="00143331">
            <w:pPr>
              <w:rPr>
                <w:sz w:val="20"/>
                <w:szCs w:val="20"/>
              </w:rPr>
            </w:pPr>
            <w:r w:rsidRPr="00F71D4E">
              <w:rPr>
                <w:sz w:val="20"/>
                <w:szCs w:val="20"/>
              </w:rPr>
              <w:t>3,0</w:t>
            </w:r>
          </w:p>
        </w:tc>
        <w:tc>
          <w:tcPr>
            <w:tcW w:w="1256" w:type="dxa"/>
            <w:vAlign w:val="center"/>
          </w:tcPr>
          <w:p w:rsidR="00143331" w:rsidRPr="00F71D4E" w:rsidRDefault="00143331" w:rsidP="00143331">
            <w:pPr>
              <w:rPr>
                <w:sz w:val="20"/>
                <w:szCs w:val="20"/>
              </w:rPr>
            </w:pPr>
            <w:r w:rsidRPr="00F71D4E">
              <w:rPr>
                <w:sz w:val="20"/>
                <w:szCs w:val="20"/>
              </w:rPr>
              <w:t>1</w:t>
            </w:r>
          </w:p>
        </w:tc>
        <w:tc>
          <w:tcPr>
            <w:tcW w:w="1061" w:type="dxa"/>
            <w:vAlign w:val="center"/>
          </w:tcPr>
          <w:p w:rsidR="00143331" w:rsidRPr="00F71D4E" w:rsidRDefault="00143331" w:rsidP="00143331">
            <w:pPr>
              <w:rPr>
                <w:sz w:val="20"/>
                <w:szCs w:val="20"/>
              </w:rPr>
            </w:pPr>
            <w:r w:rsidRPr="00F71D4E">
              <w:rPr>
                <w:sz w:val="20"/>
                <w:szCs w:val="20"/>
              </w:rPr>
              <w:t>1,0</w:t>
            </w:r>
          </w:p>
        </w:tc>
        <w:tc>
          <w:tcPr>
            <w:tcW w:w="1017" w:type="dxa"/>
            <w:vAlign w:val="center"/>
          </w:tcPr>
          <w:p w:rsidR="00143331" w:rsidRPr="000F4A33" w:rsidRDefault="00143331" w:rsidP="00143331">
            <w:pPr>
              <w:rPr>
                <w:sz w:val="20"/>
                <w:szCs w:val="20"/>
              </w:rPr>
            </w:pPr>
            <w:r w:rsidRPr="000F4A33">
              <w:rPr>
                <w:sz w:val="20"/>
                <w:szCs w:val="20"/>
              </w:rPr>
              <w:t>8,5</w:t>
            </w:r>
          </w:p>
        </w:tc>
        <w:tc>
          <w:tcPr>
            <w:tcW w:w="1017" w:type="dxa"/>
            <w:vAlign w:val="center"/>
          </w:tcPr>
          <w:p w:rsidR="00143331" w:rsidRPr="000F4A33" w:rsidRDefault="00143331" w:rsidP="00143331">
            <w:pPr>
              <w:rPr>
                <w:sz w:val="20"/>
                <w:szCs w:val="20"/>
              </w:rPr>
            </w:pPr>
            <w:r w:rsidRPr="000F4A33">
              <w:rPr>
                <w:sz w:val="20"/>
                <w:szCs w:val="20"/>
              </w:rPr>
              <w:t>3,0</w:t>
            </w:r>
          </w:p>
        </w:tc>
        <w:tc>
          <w:tcPr>
            <w:tcW w:w="1003" w:type="dxa"/>
            <w:vAlign w:val="center"/>
          </w:tcPr>
          <w:p w:rsidR="00143331" w:rsidRPr="00F71D4E" w:rsidRDefault="00143331" w:rsidP="00143331">
            <w:pPr>
              <w:rPr>
                <w:sz w:val="20"/>
                <w:szCs w:val="20"/>
              </w:rPr>
            </w:pPr>
            <w:r w:rsidRPr="00F71D4E">
              <w:rPr>
                <w:sz w:val="20"/>
                <w:szCs w:val="20"/>
              </w:rPr>
              <w:t>8</w:t>
            </w:r>
          </w:p>
        </w:tc>
        <w:tc>
          <w:tcPr>
            <w:tcW w:w="1017" w:type="dxa"/>
            <w:vAlign w:val="center"/>
          </w:tcPr>
          <w:p w:rsidR="00143331" w:rsidRPr="00F71D4E" w:rsidRDefault="00143331" w:rsidP="00143331">
            <w:pPr>
              <w:rPr>
                <w:sz w:val="20"/>
                <w:szCs w:val="20"/>
              </w:rPr>
            </w:pPr>
            <w:r w:rsidRPr="00F71D4E">
              <w:rPr>
                <w:sz w:val="20"/>
                <w:szCs w:val="20"/>
              </w:rPr>
              <w:t>2,0</w:t>
            </w:r>
          </w:p>
        </w:tc>
        <w:tc>
          <w:tcPr>
            <w:tcW w:w="866" w:type="dxa"/>
            <w:shd w:val="clear" w:color="auto" w:fill="auto"/>
            <w:vAlign w:val="center"/>
          </w:tcPr>
          <w:p w:rsidR="00143331" w:rsidRPr="00F71D4E" w:rsidRDefault="00143331" w:rsidP="00143331">
            <w:pPr>
              <w:rPr>
                <w:sz w:val="20"/>
                <w:szCs w:val="20"/>
              </w:rPr>
            </w:pPr>
            <w:r w:rsidRPr="00F71D4E">
              <w:rPr>
                <w:sz w:val="20"/>
                <w:szCs w:val="20"/>
              </w:rPr>
              <w:t>3</w:t>
            </w:r>
          </w:p>
        </w:tc>
        <w:tc>
          <w:tcPr>
            <w:tcW w:w="879" w:type="dxa"/>
            <w:shd w:val="clear" w:color="auto" w:fill="auto"/>
            <w:vAlign w:val="center"/>
          </w:tcPr>
          <w:p w:rsidR="00143331" w:rsidRPr="00F71D4E" w:rsidRDefault="00143331" w:rsidP="00143331">
            <w:pPr>
              <w:rPr>
                <w:sz w:val="20"/>
                <w:szCs w:val="20"/>
              </w:rPr>
            </w:pPr>
            <w:r w:rsidRPr="00F71D4E">
              <w:rPr>
                <w:sz w:val="20"/>
                <w:szCs w:val="20"/>
              </w:rPr>
              <w:t>3,0</w:t>
            </w:r>
          </w:p>
        </w:tc>
        <w:tc>
          <w:tcPr>
            <w:tcW w:w="566" w:type="dxa"/>
            <w:vAlign w:val="center"/>
          </w:tcPr>
          <w:p w:rsidR="00143331" w:rsidRPr="00F71D4E" w:rsidRDefault="00143331" w:rsidP="00143331">
            <w:pPr>
              <w:rPr>
                <w:sz w:val="20"/>
                <w:szCs w:val="20"/>
              </w:rPr>
            </w:pPr>
            <w:r w:rsidRPr="00F71D4E">
              <w:rPr>
                <w:sz w:val="20"/>
                <w:szCs w:val="20"/>
              </w:rPr>
              <w:t>17,0</w:t>
            </w:r>
          </w:p>
        </w:tc>
        <w:tc>
          <w:tcPr>
            <w:tcW w:w="466" w:type="dxa"/>
            <w:vAlign w:val="center"/>
          </w:tcPr>
          <w:p w:rsidR="00143331" w:rsidRPr="00F71D4E" w:rsidRDefault="00143331" w:rsidP="00143331">
            <w:pPr>
              <w:rPr>
                <w:sz w:val="20"/>
                <w:szCs w:val="20"/>
              </w:rPr>
            </w:pPr>
            <w:r w:rsidRPr="00F71D4E">
              <w:rPr>
                <w:sz w:val="20"/>
                <w:szCs w:val="20"/>
              </w:rPr>
              <w:t>2,4</w:t>
            </w:r>
          </w:p>
        </w:tc>
      </w:tr>
      <w:tr w:rsidR="00143331" w:rsidRPr="00395242" w:rsidTr="00F71D4E">
        <w:trPr>
          <w:trHeight w:val="238"/>
        </w:trPr>
        <w:tc>
          <w:tcPr>
            <w:tcW w:w="1242" w:type="dxa"/>
            <w:vAlign w:val="center"/>
          </w:tcPr>
          <w:p w:rsidR="00143331" w:rsidRPr="00F71D4E" w:rsidRDefault="00143331" w:rsidP="00143331">
            <w:pPr>
              <w:rPr>
                <w:sz w:val="20"/>
                <w:szCs w:val="20"/>
              </w:rPr>
            </w:pPr>
            <w:r w:rsidRPr="00F71D4E">
              <w:rPr>
                <w:sz w:val="20"/>
                <w:szCs w:val="20"/>
              </w:rPr>
              <w:t>45</w:t>
            </w:r>
          </w:p>
        </w:tc>
        <w:tc>
          <w:tcPr>
            <w:tcW w:w="688" w:type="dxa"/>
            <w:vAlign w:val="center"/>
          </w:tcPr>
          <w:p w:rsidR="00143331" w:rsidRPr="00F71D4E" w:rsidRDefault="00143331" w:rsidP="00143331">
            <w:pPr>
              <w:rPr>
                <w:sz w:val="20"/>
                <w:szCs w:val="20"/>
              </w:rPr>
            </w:pPr>
            <w:r w:rsidRPr="00F71D4E">
              <w:rPr>
                <w:sz w:val="20"/>
                <w:szCs w:val="20"/>
              </w:rPr>
              <w:t>3</w:t>
            </w:r>
          </w:p>
        </w:tc>
        <w:tc>
          <w:tcPr>
            <w:tcW w:w="995" w:type="dxa"/>
            <w:vAlign w:val="center"/>
          </w:tcPr>
          <w:p w:rsidR="00143331" w:rsidRPr="00F71D4E" w:rsidRDefault="00143331" w:rsidP="00143331">
            <w:pPr>
              <w:rPr>
                <w:sz w:val="20"/>
                <w:szCs w:val="20"/>
              </w:rPr>
            </w:pPr>
            <w:r w:rsidRPr="00F71D4E">
              <w:rPr>
                <w:sz w:val="20"/>
                <w:szCs w:val="20"/>
              </w:rPr>
              <w:t>3,0</w:t>
            </w:r>
          </w:p>
        </w:tc>
        <w:tc>
          <w:tcPr>
            <w:tcW w:w="805" w:type="dxa"/>
            <w:vAlign w:val="center"/>
          </w:tcPr>
          <w:p w:rsidR="00143331" w:rsidRPr="00F71D4E" w:rsidRDefault="00143331" w:rsidP="00143331">
            <w:pPr>
              <w:rPr>
                <w:sz w:val="20"/>
                <w:szCs w:val="20"/>
              </w:rPr>
            </w:pPr>
            <w:r w:rsidRPr="00F71D4E">
              <w:rPr>
                <w:sz w:val="20"/>
                <w:szCs w:val="20"/>
              </w:rPr>
              <w:t>1</w:t>
            </w:r>
          </w:p>
        </w:tc>
        <w:tc>
          <w:tcPr>
            <w:tcW w:w="817" w:type="dxa"/>
            <w:vAlign w:val="center"/>
          </w:tcPr>
          <w:p w:rsidR="00143331" w:rsidRPr="00F71D4E" w:rsidRDefault="00143331" w:rsidP="00143331">
            <w:pPr>
              <w:rPr>
                <w:sz w:val="20"/>
                <w:szCs w:val="20"/>
              </w:rPr>
            </w:pPr>
            <w:r w:rsidRPr="00F71D4E">
              <w:rPr>
                <w:sz w:val="20"/>
                <w:szCs w:val="20"/>
              </w:rPr>
              <w:t>1,0</w:t>
            </w:r>
          </w:p>
        </w:tc>
        <w:tc>
          <w:tcPr>
            <w:tcW w:w="1090" w:type="dxa"/>
            <w:vAlign w:val="center"/>
          </w:tcPr>
          <w:p w:rsidR="00143331" w:rsidRPr="00F71D4E" w:rsidRDefault="00143331" w:rsidP="00143331">
            <w:pPr>
              <w:rPr>
                <w:sz w:val="20"/>
                <w:szCs w:val="20"/>
              </w:rPr>
            </w:pPr>
            <w:r w:rsidRPr="00F71D4E">
              <w:rPr>
                <w:sz w:val="20"/>
                <w:szCs w:val="20"/>
              </w:rPr>
              <w:t>3</w:t>
            </w:r>
          </w:p>
        </w:tc>
        <w:tc>
          <w:tcPr>
            <w:tcW w:w="1275" w:type="dxa"/>
            <w:vAlign w:val="center"/>
          </w:tcPr>
          <w:p w:rsidR="00143331" w:rsidRPr="00F71D4E" w:rsidRDefault="00143331" w:rsidP="00143331">
            <w:pPr>
              <w:rPr>
                <w:sz w:val="20"/>
                <w:szCs w:val="20"/>
              </w:rPr>
            </w:pPr>
            <w:r w:rsidRPr="00F71D4E">
              <w:rPr>
                <w:sz w:val="20"/>
                <w:szCs w:val="20"/>
              </w:rPr>
              <w:t>3,0</w:t>
            </w:r>
          </w:p>
        </w:tc>
        <w:tc>
          <w:tcPr>
            <w:tcW w:w="1256" w:type="dxa"/>
            <w:vAlign w:val="center"/>
          </w:tcPr>
          <w:p w:rsidR="00143331" w:rsidRPr="00F71D4E" w:rsidRDefault="00143331" w:rsidP="00143331">
            <w:pPr>
              <w:rPr>
                <w:sz w:val="20"/>
                <w:szCs w:val="20"/>
              </w:rPr>
            </w:pPr>
            <w:r w:rsidRPr="00F71D4E">
              <w:rPr>
                <w:sz w:val="20"/>
                <w:szCs w:val="20"/>
              </w:rPr>
              <w:t>1</w:t>
            </w:r>
          </w:p>
        </w:tc>
        <w:tc>
          <w:tcPr>
            <w:tcW w:w="1061" w:type="dxa"/>
            <w:vAlign w:val="center"/>
          </w:tcPr>
          <w:p w:rsidR="00143331" w:rsidRPr="00F71D4E" w:rsidRDefault="00143331" w:rsidP="00143331">
            <w:pPr>
              <w:rPr>
                <w:sz w:val="20"/>
                <w:szCs w:val="20"/>
              </w:rPr>
            </w:pPr>
            <w:r w:rsidRPr="00F71D4E">
              <w:rPr>
                <w:sz w:val="20"/>
                <w:szCs w:val="20"/>
              </w:rPr>
              <w:t>1,0</w:t>
            </w:r>
          </w:p>
        </w:tc>
        <w:tc>
          <w:tcPr>
            <w:tcW w:w="1017" w:type="dxa"/>
            <w:vAlign w:val="center"/>
          </w:tcPr>
          <w:p w:rsidR="00143331" w:rsidRPr="000F4A33" w:rsidRDefault="00143331" w:rsidP="00143331">
            <w:pPr>
              <w:rPr>
                <w:sz w:val="20"/>
                <w:szCs w:val="20"/>
              </w:rPr>
            </w:pPr>
            <w:r w:rsidRPr="000F4A33">
              <w:rPr>
                <w:sz w:val="20"/>
                <w:szCs w:val="20"/>
              </w:rPr>
              <w:t>9,5</w:t>
            </w:r>
          </w:p>
        </w:tc>
        <w:tc>
          <w:tcPr>
            <w:tcW w:w="1017" w:type="dxa"/>
            <w:vAlign w:val="center"/>
          </w:tcPr>
          <w:p w:rsidR="00143331" w:rsidRPr="000F4A33" w:rsidRDefault="00143331" w:rsidP="00143331">
            <w:pPr>
              <w:rPr>
                <w:sz w:val="20"/>
                <w:szCs w:val="20"/>
              </w:rPr>
            </w:pPr>
            <w:r w:rsidRPr="000F4A33">
              <w:rPr>
                <w:sz w:val="20"/>
                <w:szCs w:val="20"/>
              </w:rPr>
              <w:t>3,0</w:t>
            </w:r>
          </w:p>
        </w:tc>
        <w:tc>
          <w:tcPr>
            <w:tcW w:w="1003" w:type="dxa"/>
            <w:vAlign w:val="center"/>
          </w:tcPr>
          <w:p w:rsidR="00143331" w:rsidRPr="00F71D4E" w:rsidRDefault="00143331" w:rsidP="00143331">
            <w:pPr>
              <w:rPr>
                <w:sz w:val="20"/>
                <w:szCs w:val="20"/>
              </w:rPr>
            </w:pPr>
            <w:r w:rsidRPr="00F71D4E">
              <w:rPr>
                <w:sz w:val="20"/>
                <w:szCs w:val="20"/>
              </w:rPr>
              <w:t>17</w:t>
            </w:r>
          </w:p>
        </w:tc>
        <w:tc>
          <w:tcPr>
            <w:tcW w:w="1017" w:type="dxa"/>
            <w:vAlign w:val="center"/>
          </w:tcPr>
          <w:p w:rsidR="00143331" w:rsidRPr="00F71D4E" w:rsidRDefault="00143331" w:rsidP="00143331">
            <w:pPr>
              <w:rPr>
                <w:sz w:val="20"/>
                <w:szCs w:val="20"/>
              </w:rPr>
            </w:pPr>
            <w:r w:rsidRPr="00F71D4E">
              <w:rPr>
                <w:sz w:val="20"/>
                <w:szCs w:val="20"/>
              </w:rPr>
              <w:t>1,0</w:t>
            </w:r>
          </w:p>
        </w:tc>
        <w:tc>
          <w:tcPr>
            <w:tcW w:w="866" w:type="dxa"/>
            <w:shd w:val="clear" w:color="auto" w:fill="auto"/>
            <w:vAlign w:val="center"/>
          </w:tcPr>
          <w:p w:rsidR="00143331" w:rsidRPr="00F71D4E" w:rsidRDefault="00143331" w:rsidP="00143331">
            <w:pPr>
              <w:rPr>
                <w:sz w:val="20"/>
                <w:szCs w:val="20"/>
              </w:rPr>
            </w:pPr>
            <w:r w:rsidRPr="00F71D4E">
              <w:rPr>
                <w:sz w:val="20"/>
                <w:szCs w:val="20"/>
              </w:rPr>
              <w:t>3</w:t>
            </w:r>
          </w:p>
        </w:tc>
        <w:tc>
          <w:tcPr>
            <w:tcW w:w="879" w:type="dxa"/>
            <w:shd w:val="clear" w:color="auto" w:fill="auto"/>
            <w:vAlign w:val="center"/>
          </w:tcPr>
          <w:p w:rsidR="00143331" w:rsidRPr="00F71D4E" w:rsidRDefault="00143331" w:rsidP="00143331">
            <w:pPr>
              <w:rPr>
                <w:sz w:val="20"/>
                <w:szCs w:val="20"/>
              </w:rPr>
            </w:pPr>
            <w:r w:rsidRPr="00F71D4E">
              <w:rPr>
                <w:sz w:val="20"/>
                <w:szCs w:val="20"/>
              </w:rPr>
              <w:t>3,0</w:t>
            </w:r>
          </w:p>
        </w:tc>
        <w:tc>
          <w:tcPr>
            <w:tcW w:w="566" w:type="dxa"/>
            <w:vAlign w:val="center"/>
          </w:tcPr>
          <w:p w:rsidR="00143331" w:rsidRPr="00F71D4E" w:rsidRDefault="00143331" w:rsidP="00143331">
            <w:pPr>
              <w:rPr>
                <w:sz w:val="20"/>
                <w:szCs w:val="20"/>
              </w:rPr>
            </w:pPr>
            <w:r w:rsidRPr="00F71D4E">
              <w:rPr>
                <w:sz w:val="20"/>
                <w:szCs w:val="20"/>
              </w:rPr>
              <w:t>15,0</w:t>
            </w:r>
          </w:p>
        </w:tc>
        <w:tc>
          <w:tcPr>
            <w:tcW w:w="466" w:type="dxa"/>
            <w:vAlign w:val="center"/>
          </w:tcPr>
          <w:p w:rsidR="00143331" w:rsidRPr="00F71D4E" w:rsidRDefault="00143331" w:rsidP="00143331">
            <w:pPr>
              <w:rPr>
                <w:sz w:val="20"/>
                <w:szCs w:val="20"/>
              </w:rPr>
            </w:pPr>
            <w:r w:rsidRPr="00F71D4E">
              <w:rPr>
                <w:sz w:val="20"/>
                <w:szCs w:val="20"/>
              </w:rPr>
              <w:t>2,1</w:t>
            </w:r>
          </w:p>
        </w:tc>
      </w:tr>
      <w:tr w:rsidR="00143331" w:rsidRPr="00395242" w:rsidTr="00F71D4E">
        <w:trPr>
          <w:trHeight w:val="225"/>
        </w:trPr>
        <w:tc>
          <w:tcPr>
            <w:tcW w:w="1242" w:type="dxa"/>
            <w:vAlign w:val="center"/>
          </w:tcPr>
          <w:p w:rsidR="00143331" w:rsidRPr="00F71D4E" w:rsidRDefault="00143331" w:rsidP="00143331">
            <w:pPr>
              <w:rPr>
                <w:sz w:val="20"/>
                <w:szCs w:val="20"/>
              </w:rPr>
            </w:pPr>
            <w:r w:rsidRPr="00F71D4E">
              <w:rPr>
                <w:sz w:val="20"/>
                <w:szCs w:val="20"/>
              </w:rPr>
              <w:t>46</w:t>
            </w:r>
          </w:p>
        </w:tc>
        <w:tc>
          <w:tcPr>
            <w:tcW w:w="688" w:type="dxa"/>
            <w:vAlign w:val="center"/>
          </w:tcPr>
          <w:p w:rsidR="00143331" w:rsidRPr="00F71D4E" w:rsidRDefault="00143331" w:rsidP="00143331">
            <w:pPr>
              <w:rPr>
                <w:sz w:val="20"/>
                <w:szCs w:val="20"/>
              </w:rPr>
            </w:pPr>
            <w:r w:rsidRPr="00F71D4E">
              <w:rPr>
                <w:sz w:val="20"/>
                <w:szCs w:val="20"/>
              </w:rPr>
              <w:t>3</w:t>
            </w:r>
          </w:p>
        </w:tc>
        <w:tc>
          <w:tcPr>
            <w:tcW w:w="995" w:type="dxa"/>
            <w:vAlign w:val="center"/>
          </w:tcPr>
          <w:p w:rsidR="00143331" w:rsidRPr="00F71D4E" w:rsidRDefault="00143331" w:rsidP="00143331">
            <w:pPr>
              <w:rPr>
                <w:sz w:val="20"/>
                <w:szCs w:val="20"/>
              </w:rPr>
            </w:pPr>
            <w:r w:rsidRPr="00F71D4E">
              <w:rPr>
                <w:sz w:val="20"/>
                <w:szCs w:val="20"/>
              </w:rPr>
              <w:t>3,0</w:t>
            </w:r>
          </w:p>
        </w:tc>
        <w:tc>
          <w:tcPr>
            <w:tcW w:w="805" w:type="dxa"/>
            <w:vAlign w:val="center"/>
          </w:tcPr>
          <w:p w:rsidR="00143331" w:rsidRPr="00F71D4E" w:rsidRDefault="00143331" w:rsidP="00143331">
            <w:pPr>
              <w:rPr>
                <w:sz w:val="20"/>
                <w:szCs w:val="20"/>
              </w:rPr>
            </w:pPr>
            <w:r w:rsidRPr="00F71D4E">
              <w:rPr>
                <w:sz w:val="20"/>
                <w:szCs w:val="20"/>
              </w:rPr>
              <w:t>0</w:t>
            </w:r>
          </w:p>
        </w:tc>
        <w:tc>
          <w:tcPr>
            <w:tcW w:w="817" w:type="dxa"/>
            <w:vAlign w:val="center"/>
          </w:tcPr>
          <w:p w:rsidR="00143331" w:rsidRPr="00F71D4E" w:rsidRDefault="00143331" w:rsidP="00143331">
            <w:pPr>
              <w:rPr>
                <w:sz w:val="20"/>
                <w:szCs w:val="20"/>
              </w:rPr>
            </w:pPr>
            <w:r w:rsidRPr="00F71D4E">
              <w:rPr>
                <w:sz w:val="20"/>
                <w:szCs w:val="20"/>
              </w:rPr>
              <w:t>0</w:t>
            </w:r>
          </w:p>
        </w:tc>
        <w:tc>
          <w:tcPr>
            <w:tcW w:w="1090" w:type="dxa"/>
            <w:vAlign w:val="center"/>
          </w:tcPr>
          <w:p w:rsidR="00143331" w:rsidRPr="00F71D4E" w:rsidRDefault="00143331" w:rsidP="00143331">
            <w:pPr>
              <w:rPr>
                <w:sz w:val="20"/>
                <w:szCs w:val="20"/>
              </w:rPr>
            </w:pPr>
            <w:r w:rsidRPr="00F71D4E">
              <w:rPr>
                <w:sz w:val="20"/>
                <w:szCs w:val="20"/>
              </w:rPr>
              <w:t>3</w:t>
            </w:r>
          </w:p>
        </w:tc>
        <w:tc>
          <w:tcPr>
            <w:tcW w:w="1275" w:type="dxa"/>
            <w:vAlign w:val="center"/>
          </w:tcPr>
          <w:p w:rsidR="00143331" w:rsidRPr="00F71D4E" w:rsidRDefault="00143331" w:rsidP="00143331">
            <w:pPr>
              <w:rPr>
                <w:sz w:val="20"/>
                <w:szCs w:val="20"/>
              </w:rPr>
            </w:pPr>
            <w:r w:rsidRPr="00F71D4E">
              <w:rPr>
                <w:sz w:val="20"/>
                <w:szCs w:val="20"/>
              </w:rPr>
              <w:t>3,0</w:t>
            </w:r>
          </w:p>
        </w:tc>
        <w:tc>
          <w:tcPr>
            <w:tcW w:w="1256" w:type="dxa"/>
            <w:vAlign w:val="center"/>
          </w:tcPr>
          <w:p w:rsidR="00143331" w:rsidRPr="00F71D4E" w:rsidRDefault="00143331" w:rsidP="00143331">
            <w:pPr>
              <w:rPr>
                <w:sz w:val="20"/>
                <w:szCs w:val="20"/>
              </w:rPr>
            </w:pPr>
            <w:r w:rsidRPr="00F71D4E">
              <w:rPr>
                <w:sz w:val="20"/>
                <w:szCs w:val="20"/>
              </w:rPr>
              <w:t>2</w:t>
            </w:r>
          </w:p>
        </w:tc>
        <w:tc>
          <w:tcPr>
            <w:tcW w:w="1061" w:type="dxa"/>
            <w:vAlign w:val="center"/>
          </w:tcPr>
          <w:p w:rsidR="00143331" w:rsidRPr="00F71D4E" w:rsidRDefault="00143331" w:rsidP="00143331">
            <w:pPr>
              <w:rPr>
                <w:sz w:val="20"/>
                <w:szCs w:val="20"/>
              </w:rPr>
            </w:pPr>
            <w:r w:rsidRPr="00F71D4E">
              <w:rPr>
                <w:sz w:val="20"/>
                <w:szCs w:val="20"/>
              </w:rPr>
              <w:t>2,0</w:t>
            </w:r>
          </w:p>
        </w:tc>
        <w:tc>
          <w:tcPr>
            <w:tcW w:w="1017" w:type="dxa"/>
            <w:vAlign w:val="center"/>
          </w:tcPr>
          <w:p w:rsidR="00143331" w:rsidRPr="000F4A33" w:rsidRDefault="00143331" w:rsidP="00143331">
            <w:pPr>
              <w:rPr>
                <w:sz w:val="20"/>
                <w:szCs w:val="20"/>
              </w:rPr>
            </w:pPr>
            <w:r w:rsidRPr="000F4A33">
              <w:rPr>
                <w:sz w:val="20"/>
                <w:szCs w:val="20"/>
              </w:rPr>
              <w:t>8,5</w:t>
            </w:r>
          </w:p>
        </w:tc>
        <w:tc>
          <w:tcPr>
            <w:tcW w:w="1017" w:type="dxa"/>
            <w:vAlign w:val="center"/>
          </w:tcPr>
          <w:p w:rsidR="00143331" w:rsidRPr="000F4A33" w:rsidRDefault="00143331" w:rsidP="00143331">
            <w:pPr>
              <w:rPr>
                <w:sz w:val="20"/>
                <w:szCs w:val="20"/>
              </w:rPr>
            </w:pPr>
            <w:r w:rsidRPr="000F4A33">
              <w:rPr>
                <w:sz w:val="20"/>
                <w:szCs w:val="20"/>
              </w:rPr>
              <w:t>3,0</w:t>
            </w:r>
          </w:p>
        </w:tc>
        <w:tc>
          <w:tcPr>
            <w:tcW w:w="1003" w:type="dxa"/>
            <w:vAlign w:val="center"/>
          </w:tcPr>
          <w:p w:rsidR="00143331" w:rsidRPr="00F71D4E" w:rsidRDefault="00143331" w:rsidP="00143331">
            <w:pPr>
              <w:rPr>
                <w:sz w:val="20"/>
                <w:szCs w:val="20"/>
              </w:rPr>
            </w:pPr>
            <w:r w:rsidRPr="00F71D4E">
              <w:rPr>
                <w:sz w:val="20"/>
                <w:szCs w:val="20"/>
              </w:rPr>
              <w:t>15</w:t>
            </w:r>
          </w:p>
        </w:tc>
        <w:tc>
          <w:tcPr>
            <w:tcW w:w="1017" w:type="dxa"/>
            <w:vAlign w:val="center"/>
          </w:tcPr>
          <w:p w:rsidR="00143331" w:rsidRPr="00F71D4E" w:rsidRDefault="00143331" w:rsidP="00143331">
            <w:pPr>
              <w:rPr>
                <w:sz w:val="20"/>
                <w:szCs w:val="20"/>
              </w:rPr>
            </w:pPr>
            <w:r w:rsidRPr="00F71D4E">
              <w:rPr>
                <w:sz w:val="20"/>
                <w:szCs w:val="20"/>
              </w:rPr>
              <w:t>1,0</w:t>
            </w:r>
          </w:p>
        </w:tc>
        <w:tc>
          <w:tcPr>
            <w:tcW w:w="866" w:type="dxa"/>
            <w:shd w:val="clear" w:color="auto" w:fill="auto"/>
            <w:vAlign w:val="center"/>
          </w:tcPr>
          <w:p w:rsidR="00143331" w:rsidRPr="00F71D4E" w:rsidRDefault="00143331" w:rsidP="00143331">
            <w:pPr>
              <w:rPr>
                <w:sz w:val="20"/>
                <w:szCs w:val="20"/>
              </w:rPr>
            </w:pPr>
            <w:r w:rsidRPr="00F71D4E">
              <w:rPr>
                <w:sz w:val="20"/>
                <w:szCs w:val="20"/>
              </w:rPr>
              <w:t>3</w:t>
            </w:r>
          </w:p>
        </w:tc>
        <w:tc>
          <w:tcPr>
            <w:tcW w:w="879" w:type="dxa"/>
            <w:shd w:val="clear" w:color="auto" w:fill="auto"/>
            <w:vAlign w:val="center"/>
          </w:tcPr>
          <w:p w:rsidR="00143331" w:rsidRPr="00F71D4E" w:rsidRDefault="00143331" w:rsidP="00143331">
            <w:pPr>
              <w:rPr>
                <w:sz w:val="20"/>
                <w:szCs w:val="20"/>
              </w:rPr>
            </w:pPr>
            <w:r w:rsidRPr="00F71D4E">
              <w:rPr>
                <w:sz w:val="20"/>
                <w:szCs w:val="20"/>
              </w:rPr>
              <w:t>3,0</w:t>
            </w:r>
          </w:p>
        </w:tc>
        <w:tc>
          <w:tcPr>
            <w:tcW w:w="566" w:type="dxa"/>
            <w:vAlign w:val="center"/>
          </w:tcPr>
          <w:p w:rsidR="00143331" w:rsidRPr="00F71D4E" w:rsidRDefault="00143331" w:rsidP="00143331">
            <w:pPr>
              <w:rPr>
                <w:sz w:val="20"/>
                <w:szCs w:val="20"/>
              </w:rPr>
            </w:pPr>
            <w:r w:rsidRPr="00F71D4E">
              <w:rPr>
                <w:sz w:val="20"/>
                <w:szCs w:val="20"/>
              </w:rPr>
              <w:t>15,0</w:t>
            </w:r>
          </w:p>
        </w:tc>
        <w:tc>
          <w:tcPr>
            <w:tcW w:w="466" w:type="dxa"/>
            <w:vAlign w:val="center"/>
          </w:tcPr>
          <w:p w:rsidR="00143331" w:rsidRPr="00F71D4E" w:rsidRDefault="00143331" w:rsidP="00143331">
            <w:pPr>
              <w:rPr>
                <w:sz w:val="20"/>
                <w:szCs w:val="20"/>
              </w:rPr>
            </w:pPr>
            <w:r w:rsidRPr="00F71D4E">
              <w:rPr>
                <w:sz w:val="20"/>
                <w:szCs w:val="20"/>
              </w:rPr>
              <w:t>2,1</w:t>
            </w:r>
          </w:p>
        </w:tc>
      </w:tr>
      <w:tr w:rsidR="00143331" w:rsidRPr="00395242" w:rsidTr="00F71D4E">
        <w:trPr>
          <w:trHeight w:val="225"/>
        </w:trPr>
        <w:tc>
          <w:tcPr>
            <w:tcW w:w="1242" w:type="dxa"/>
            <w:vAlign w:val="center"/>
          </w:tcPr>
          <w:p w:rsidR="00143331" w:rsidRPr="00F71D4E" w:rsidRDefault="00143331" w:rsidP="00143331">
            <w:pPr>
              <w:rPr>
                <w:sz w:val="20"/>
                <w:szCs w:val="20"/>
              </w:rPr>
            </w:pPr>
            <w:r w:rsidRPr="00F71D4E">
              <w:rPr>
                <w:sz w:val="20"/>
                <w:szCs w:val="20"/>
              </w:rPr>
              <w:t>47</w:t>
            </w:r>
          </w:p>
        </w:tc>
        <w:tc>
          <w:tcPr>
            <w:tcW w:w="688" w:type="dxa"/>
            <w:vAlign w:val="center"/>
          </w:tcPr>
          <w:p w:rsidR="00143331" w:rsidRPr="00F71D4E" w:rsidRDefault="00143331" w:rsidP="00143331">
            <w:pPr>
              <w:rPr>
                <w:sz w:val="20"/>
                <w:szCs w:val="20"/>
              </w:rPr>
            </w:pPr>
            <w:r w:rsidRPr="00F71D4E">
              <w:rPr>
                <w:sz w:val="20"/>
                <w:szCs w:val="20"/>
              </w:rPr>
              <w:t>2</w:t>
            </w:r>
          </w:p>
        </w:tc>
        <w:tc>
          <w:tcPr>
            <w:tcW w:w="995" w:type="dxa"/>
            <w:vAlign w:val="center"/>
          </w:tcPr>
          <w:p w:rsidR="00143331" w:rsidRPr="00F71D4E" w:rsidRDefault="00143331" w:rsidP="00143331">
            <w:pPr>
              <w:rPr>
                <w:sz w:val="20"/>
                <w:szCs w:val="20"/>
              </w:rPr>
            </w:pPr>
            <w:r w:rsidRPr="00F71D4E">
              <w:rPr>
                <w:sz w:val="20"/>
                <w:szCs w:val="20"/>
              </w:rPr>
              <w:t>2,0</w:t>
            </w:r>
          </w:p>
        </w:tc>
        <w:tc>
          <w:tcPr>
            <w:tcW w:w="805" w:type="dxa"/>
            <w:vAlign w:val="center"/>
          </w:tcPr>
          <w:p w:rsidR="00143331" w:rsidRPr="00F71D4E" w:rsidRDefault="00143331" w:rsidP="00143331">
            <w:pPr>
              <w:rPr>
                <w:sz w:val="20"/>
                <w:szCs w:val="20"/>
              </w:rPr>
            </w:pPr>
            <w:r w:rsidRPr="00F71D4E">
              <w:rPr>
                <w:sz w:val="20"/>
                <w:szCs w:val="20"/>
              </w:rPr>
              <w:t>3</w:t>
            </w:r>
          </w:p>
        </w:tc>
        <w:tc>
          <w:tcPr>
            <w:tcW w:w="817" w:type="dxa"/>
            <w:vAlign w:val="center"/>
          </w:tcPr>
          <w:p w:rsidR="00143331" w:rsidRPr="00F71D4E" w:rsidRDefault="00143331" w:rsidP="00143331">
            <w:pPr>
              <w:rPr>
                <w:sz w:val="20"/>
                <w:szCs w:val="20"/>
              </w:rPr>
            </w:pPr>
            <w:r w:rsidRPr="00F71D4E">
              <w:rPr>
                <w:sz w:val="20"/>
                <w:szCs w:val="20"/>
              </w:rPr>
              <w:t>3,0</w:t>
            </w:r>
          </w:p>
        </w:tc>
        <w:tc>
          <w:tcPr>
            <w:tcW w:w="1090" w:type="dxa"/>
            <w:vAlign w:val="center"/>
          </w:tcPr>
          <w:p w:rsidR="00143331" w:rsidRPr="00F71D4E" w:rsidRDefault="00143331" w:rsidP="00143331">
            <w:pPr>
              <w:rPr>
                <w:sz w:val="20"/>
                <w:szCs w:val="20"/>
              </w:rPr>
            </w:pPr>
            <w:r w:rsidRPr="00F71D4E">
              <w:rPr>
                <w:sz w:val="20"/>
                <w:szCs w:val="20"/>
              </w:rPr>
              <w:t>3</w:t>
            </w:r>
          </w:p>
        </w:tc>
        <w:tc>
          <w:tcPr>
            <w:tcW w:w="1275" w:type="dxa"/>
            <w:vAlign w:val="center"/>
          </w:tcPr>
          <w:p w:rsidR="00143331" w:rsidRPr="00F71D4E" w:rsidRDefault="00143331" w:rsidP="00143331">
            <w:pPr>
              <w:rPr>
                <w:sz w:val="20"/>
                <w:szCs w:val="20"/>
              </w:rPr>
            </w:pPr>
            <w:r w:rsidRPr="00F71D4E">
              <w:rPr>
                <w:sz w:val="20"/>
                <w:szCs w:val="20"/>
              </w:rPr>
              <w:t>3,0</w:t>
            </w:r>
          </w:p>
        </w:tc>
        <w:tc>
          <w:tcPr>
            <w:tcW w:w="1256" w:type="dxa"/>
            <w:vAlign w:val="center"/>
          </w:tcPr>
          <w:p w:rsidR="00143331" w:rsidRPr="00F71D4E" w:rsidRDefault="00143331" w:rsidP="00143331">
            <w:pPr>
              <w:rPr>
                <w:sz w:val="20"/>
                <w:szCs w:val="20"/>
              </w:rPr>
            </w:pPr>
            <w:r w:rsidRPr="00F71D4E">
              <w:rPr>
                <w:sz w:val="20"/>
                <w:szCs w:val="20"/>
              </w:rPr>
              <w:t>0</w:t>
            </w:r>
          </w:p>
        </w:tc>
        <w:tc>
          <w:tcPr>
            <w:tcW w:w="1061" w:type="dxa"/>
            <w:vAlign w:val="center"/>
          </w:tcPr>
          <w:p w:rsidR="00143331" w:rsidRPr="00F71D4E" w:rsidRDefault="00143331" w:rsidP="00143331">
            <w:pPr>
              <w:rPr>
                <w:sz w:val="20"/>
                <w:szCs w:val="20"/>
              </w:rPr>
            </w:pPr>
            <w:r w:rsidRPr="00F71D4E">
              <w:rPr>
                <w:sz w:val="20"/>
                <w:szCs w:val="20"/>
              </w:rPr>
              <w:t>0</w:t>
            </w:r>
          </w:p>
        </w:tc>
        <w:tc>
          <w:tcPr>
            <w:tcW w:w="1017" w:type="dxa"/>
            <w:vAlign w:val="center"/>
          </w:tcPr>
          <w:p w:rsidR="00143331" w:rsidRPr="000F4A33" w:rsidRDefault="00143331" w:rsidP="00143331">
            <w:pPr>
              <w:rPr>
                <w:sz w:val="20"/>
                <w:szCs w:val="20"/>
              </w:rPr>
            </w:pPr>
            <w:r w:rsidRPr="000F4A33">
              <w:rPr>
                <w:sz w:val="20"/>
                <w:szCs w:val="20"/>
              </w:rPr>
              <w:t>2,5</w:t>
            </w:r>
          </w:p>
        </w:tc>
        <w:tc>
          <w:tcPr>
            <w:tcW w:w="1017" w:type="dxa"/>
            <w:vAlign w:val="center"/>
          </w:tcPr>
          <w:p w:rsidR="00143331" w:rsidRPr="000F4A33" w:rsidRDefault="00143331" w:rsidP="00143331">
            <w:pPr>
              <w:rPr>
                <w:sz w:val="20"/>
                <w:szCs w:val="20"/>
              </w:rPr>
            </w:pPr>
            <w:r w:rsidRPr="000F4A33">
              <w:rPr>
                <w:sz w:val="20"/>
                <w:szCs w:val="20"/>
              </w:rPr>
              <w:t>0</w:t>
            </w:r>
          </w:p>
        </w:tc>
        <w:tc>
          <w:tcPr>
            <w:tcW w:w="1003" w:type="dxa"/>
            <w:vAlign w:val="center"/>
          </w:tcPr>
          <w:p w:rsidR="00143331" w:rsidRPr="00F71D4E" w:rsidRDefault="00143331" w:rsidP="00143331">
            <w:pPr>
              <w:rPr>
                <w:sz w:val="20"/>
                <w:szCs w:val="20"/>
              </w:rPr>
            </w:pPr>
            <w:r w:rsidRPr="00F71D4E">
              <w:rPr>
                <w:sz w:val="20"/>
                <w:szCs w:val="20"/>
              </w:rPr>
              <w:t>9</w:t>
            </w:r>
          </w:p>
        </w:tc>
        <w:tc>
          <w:tcPr>
            <w:tcW w:w="1017" w:type="dxa"/>
            <w:vAlign w:val="center"/>
          </w:tcPr>
          <w:p w:rsidR="00143331" w:rsidRPr="00F71D4E" w:rsidRDefault="00143331" w:rsidP="00143331">
            <w:pPr>
              <w:rPr>
                <w:sz w:val="20"/>
                <w:szCs w:val="20"/>
              </w:rPr>
            </w:pPr>
            <w:r w:rsidRPr="00F71D4E">
              <w:rPr>
                <w:sz w:val="20"/>
                <w:szCs w:val="20"/>
              </w:rPr>
              <w:t>1,5</w:t>
            </w:r>
          </w:p>
        </w:tc>
        <w:tc>
          <w:tcPr>
            <w:tcW w:w="866" w:type="dxa"/>
            <w:shd w:val="clear" w:color="auto" w:fill="auto"/>
            <w:vAlign w:val="center"/>
          </w:tcPr>
          <w:p w:rsidR="00143331" w:rsidRPr="00F71D4E" w:rsidRDefault="00143331" w:rsidP="00143331">
            <w:pPr>
              <w:rPr>
                <w:sz w:val="20"/>
                <w:szCs w:val="20"/>
              </w:rPr>
            </w:pPr>
            <w:r w:rsidRPr="00F71D4E">
              <w:rPr>
                <w:sz w:val="20"/>
                <w:szCs w:val="20"/>
              </w:rPr>
              <w:t>1</w:t>
            </w:r>
          </w:p>
        </w:tc>
        <w:tc>
          <w:tcPr>
            <w:tcW w:w="879" w:type="dxa"/>
            <w:shd w:val="clear" w:color="auto" w:fill="auto"/>
            <w:vAlign w:val="center"/>
          </w:tcPr>
          <w:p w:rsidR="00143331" w:rsidRPr="00F71D4E" w:rsidRDefault="00143331" w:rsidP="00143331">
            <w:pPr>
              <w:rPr>
                <w:sz w:val="20"/>
                <w:szCs w:val="20"/>
              </w:rPr>
            </w:pPr>
            <w:r w:rsidRPr="00F71D4E">
              <w:rPr>
                <w:sz w:val="20"/>
                <w:szCs w:val="20"/>
              </w:rPr>
              <w:t>1,0</w:t>
            </w:r>
          </w:p>
        </w:tc>
        <w:tc>
          <w:tcPr>
            <w:tcW w:w="566" w:type="dxa"/>
            <w:vAlign w:val="center"/>
          </w:tcPr>
          <w:p w:rsidR="00143331" w:rsidRPr="00F71D4E" w:rsidRDefault="00143331" w:rsidP="00143331">
            <w:pPr>
              <w:rPr>
                <w:sz w:val="20"/>
                <w:szCs w:val="20"/>
              </w:rPr>
            </w:pPr>
            <w:r w:rsidRPr="00F71D4E">
              <w:rPr>
                <w:sz w:val="20"/>
                <w:szCs w:val="20"/>
              </w:rPr>
              <w:t>10,5</w:t>
            </w:r>
          </w:p>
        </w:tc>
        <w:tc>
          <w:tcPr>
            <w:tcW w:w="466" w:type="dxa"/>
            <w:vAlign w:val="center"/>
          </w:tcPr>
          <w:p w:rsidR="00143331" w:rsidRPr="00F71D4E" w:rsidRDefault="00143331" w:rsidP="00143331">
            <w:pPr>
              <w:rPr>
                <w:sz w:val="20"/>
                <w:szCs w:val="20"/>
              </w:rPr>
            </w:pPr>
            <w:r w:rsidRPr="00F71D4E">
              <w:rPr>
                <w:sz w:val="20"/>
                <w:szCs w:val="20"/>
              </w:rPr>
              <w:t>1,6</w:t>
            </w:r>
          </w:p>
        </w:tc>
      </w:tr>
      <w:tr w:rsidR="00143331" w:rsidRPr="00395242" w:rsidTr="00F71D4E">
        <w:trPr>
          <w:trHeight w:val="225"/>
        </w:trPr>
        <w:tc>
          <w:tcPr>
            <w:tcW w:w="1242" w:type="dxa"/>
            <w:vAlign w:val="center"/>
          </w:tcPr>
          <w:p w:rsidR="00143331" w:rsidRPr="00F71D4E" w:rsidRDefault="00143331" w:rsidP="00143331">
            <w:pPr>
              <w:rPr>
                <w:sz w:val="20"/>
                <w:szCs w:val="20"/>
              </w:rPr>
            </w:pPr>
            <w:r w:rsidRPr="00F71D4E">
              <w:rPr>
                <w:sz w:val="20"/>
                <w:szCs w:val="20"/>
              </w:rPr>
              <w:t>48</w:t>
            </w:r>
          </w:p>
        </w:tc>
        <w:tc>
          <w:tcPr>
            <w:tcW w:w="688" w:type="dxa"/>
            <w:vAlign w:val="center"/>
          </w:tcPr>
          <w:p w:rsidR="00143331" w:rsidRPr="00F71D4E" w:rsidRDefault="00143331" w:rsidP="00143331">
            <w:pPr>
              <w:rPr>
                <w:sz w:val="20"/>
                <w:szCs w:val="20"/>
              </w:rPr>
            </w:pPr>
            <w:r w:rsidRPr="00F71D4E">
              <w:rPr>
                <w:sz w:val="20"/>
                <w:szCs w:val="20"/>
              </w:rPr>
              <w:t>3</w:t>
            </w:r>
          </w:p>
        </w:tc>
        <w:tc>
          <w:tcPr>
            <w:tcW w:w="995" w:type="dxa"/>
            <w:vAlign w:val="center"/>
          </w:tcPr>
          <w:p w:rsidR="00143331" w:rsidRPr="00F71D4E" w:rsidRDefault="00143331" w:rsidP="00143331">
            <w:pPr>
              <w:rPr>
                <w:sz w:val="20"/>
                <w:szCs w:val="20"/>
              </w:rPr>
            </w:pPr>
            <w:r w:rsidRPr="00F71D4E">
              <w:rPr>
                <w:sz w:val="20"/>
                <w:szCs w:val="20"/>
              </w:rPr>
              <w:t>3,0</w:t>
            </w:r>
          </w:p>
        </w:tc>
        <w:tc>
          <w:tcPr>
            <w:tcW w:w="805" w:type="dxa"/>
            <w:vAlign w:val="center"/>
          </w:tcPr>
          <w:p w:rsidR="00143331" w:rsidRPr="00F71D4E" w:rsidRDefault="00143331" w:rsidP="00143331">
            <w:pPr>
              <w:rPr>
                <w:sz w:val="20"/>
                <w:szCs w:val="20"/>
              </w:rPr>
            </w:pPr>
            <w:r w:rsidRPr="00F71D4E">
              <w:rPr>
                <w:sz w:val="20"/>
                <w:szCs w:val="20"/>
              </w:rPr>
              <w:t>3</w:t>
            </w:r>
          </w:p>
        </w:tc>
        <w:tc>
          <w:tcPr>
            <w:tcW w:w="817" w:type="dxa"/>
            <w:vAlign w:val="center"/>
          </w:tcPr>
          <w:p w:rsidR="00143331" w:rsidRPr="00F71D4E" w:rsidRDefault="00143331" w:rsidP="00143331">
            <w:pPr>
              <w:rPr>
                <w:sz w:val="20"/>
                <w:szCs w:val="20"/>
              </w:rPr>
            </w:pPr>
            <w:r w:rsidRPr="00F71D4E">
              <w:rPr>
                <w:sz w:val="20"/>
                <w:szCs w:val="20"/>
              </w:rPr>
              <w:t>3,0</w:t>
            </w:r>
          </w:p>
        </w:tc>
        <w:tc>
          <w:tcPr>
            <w:tcW w:w="1090" w:type="dxa"/>
            <w:vAlign w:val="center"/>
          </w:tcPr>
          <w:p w:rsidR="00143331" w:rsidRPr="00F71D4E" w:rsidRDefault="00143331" w:rsidP="00143331">
            <w:pPr>
              <w:rPr>
                <w:sz w:val="20"/>
                <w:szCs w:val="20"/>
              </w:rPr>
            </w:pPr>
            <w:r w:rsidRPr="00F71D4E">
              <w:rPr>
                <w:sz w:val="20"/>
                <w:szCs w:val="20"/>
              </w:rPr>
              <w:t>3</w:t>
            </w:r>
          </w:p>
        </w:tc>
        <w:tc>
          <w:tcPr>
            <w:tcW w:w="1275" w:type="dxa"/>
            <w:vAlign w:val="center"/>
          </w:tcPr>
          <w:p w:rsidR="00143331" w:rsidRPr="00F71D4E" w:rsidRDefault="00143331" w:rsidP="00143331">
            <w:pPr>
              <w:rPr>
                <w:sz w:val="20"/>
                <w:szCs w:val="20"/>
              </w:rPr>
            </w:pPr>
            <w:r w:rsidRPr="00F71D4E">
              <w:rPr>
                <w:sz w:val="20"/>
                <w:szCs w:val="20"/>
              </w:rPr>
              <w:t>3,0</w:t>
            </w:r>
          </w:p>
        </w:tc>
        <w:tc>
          <w:tcPr>
            <w:tcW w:w="1256" w:type="dxa"/>
            <w:vAlign w:val="center"/>
          </w:tcPr>
          <w:p w:rsidR="00143331" w:rsidRPr="00F71D4E" w:rsidRDefault="00143331" w:rsidP="00143331">
            <w:pPr>
              <w:rPr>
                <w:sz w:val="20"/>
                <w:szCs w:val="20"/>
              </w:rPr>
            </w:pPr>
            <w:r w:rsidRPr="00F71D4E">
              <w:rPr>
                <w:sz w:val="20"/>
                <w:szCs w:val="20"/>
              </w:rPr>
              <w:t>1</w:t>
            </w:r>
          </w:p>
        </w:tc>
        <w:tc>
          <w:tcPr>
            <w:tcW w:w="1061" w:type="dxa"/>
            <w:vAlign w:val="center"/>
          </w:tcPr>
          <w:p w:rsidR="00143331" w:rsidRPr="00F71D4E" w:rsidRDefault="00143331" w:rsidP="00143331">
            <w:pPr>
              <w:rPr>
                <w:sz w:val="20"/>
                <w:szCs w:val="20"/>
              </w:rPr>
            </w:pPr>
            <w:r w:rsidRPr="00F71D4E">
              <w:rPr>
                <w:sz w:val="20"/>
                <w:szCs w:val="20"/>
              </w:rPr>
              <w:t>1,0</w:t>
            </w:r>
          </w:p>
        </w:tc>
        <w:tc>
          <w:tcPr>
            <w:tcW w:w="1017" w:type="dxa"/>
            <w:vAlign w:val="center"/>
          </w:tcPr>
          <w:p w:rsidR="00143331" w:rsidRPr="000F4A33" w:rsidRDefault="00143331" w:rsidP="00143331">
            <w:pPr>
              <w:rPr>
                <w:sz w:val="20"/>
                <w:szCs w:val="20"/>
              </w:rPr>
            </w:pPr>
            <w:r w:rsidRPr="000F4A33">
              <w:rPr>
                <w:sz w:val="20"/>
                <w:szCs w:val="20"/>
              </w:rPr>
              <w:t>9,0</w:t>
            </w:r>
          </w:p>
        </w:tc>
        <w:tc>
          <w:tcPr>
            <w:tcW w:w="1017" w:type="dxa"/>
            <w:vAlign w:val="center"/>
          </w:tcPr>
          <w:p w:rsidR="00143331" w:rsidRPr="000F4A33" w:rsidRDefault="00143331" w:rsidP="00143331">
            <w:pPr>
              <w:rPr>
                <w:sz w:val="20"/>
                <w:szCs w:val="20"/>
              </w:rPr>
            </w:pPr>
            <w:r w:rsidRPr="000F4A33">
              <w:rPr>
                <w:sz w:val="20"/>
                <w:szCs w:val="20"/>
              </w:rPr>
              <w:t>3,0</w:t>
            </w:r>
          </w:p>
        </w:tc>
        <w:tc>
          <w:tcPr>
            <w:tcW w:w="1003" w:type="dxa"/>
            <w:vAlign w:val="center"/>
          </w:tcPr>
          <w:p w:rsidR="00143331" w:rsidRPr="00F71D4E" w:rsidRDefault="00143331" w:rsidP="00143331">
            <w:pPr>
              <w:rPr>
                <w:sz w:val="20"/>
                <w:szCs w:val="20"/>
              </w:rPr>
            </w:pPr>
            <w:r w:rsidRPr="00F71D4E">
              <w:rPr>
                <w:sz w:val="20"/>
                <w:szCs w:val="20"/>
              </w:rPr>
              <w:t>13</w:t>
            </w:r>
          </w:p>
        </w:tc>
        <w:tc>
          <w:tcPr>
            <w:tcW w:w="1017" w:type="dxa"/>
            <w:vAlign w:val="center"/>
          </w:tcPr>
          <w:p w:rsidR="00143331" w:rsidRPr="00F71D4E" w:rsidRDefault="00143331" w:rsidP="00143331">
            <w:pPr>
              <w:rPr>
                <w:sz w:val="20"/>
                <w:szCs w:val="20"/>
              </w:rPr>
            </w:pPr>
            <w:r w:rsidRPr="00F71D4E">
              <w:rPr>
                <w:sz w:val="20"/>
                <w:szCs w:val="20"/>
              </w:rPr>
              <w:t>1,5</w:t>
            </w:r>
          </w:p>
        </w:tc>
        <w:tc>
          <w:tcPr>
            <w:tcW w:w="866" w:type="dxa"/>
            <w:shd w:val="clear" w:color="auto" w:fill="auto"/>
            <w:vAlign w:val="center"/>
          </w:tcPr>
          <w:p w:rsidR="00143331" w:rsidRPr="00F71D4E" w:rsidRDefault="00143331" w:rsidP="00143331">
            <w:pPr>
              <w:rPr>
                <w:sz w:val="20"/>
                <w:szCs w:val="20"/>
              </w:rPr>
            </w:pPr>
            <w:r w:rsidRPr="00F71D4E">
              <w:rPr>
                <w:sz w:val="20"/>
                <w:szCs w:val="20"/>
              </w:rPr>
              <w:t>3</w:t>
            </w:r>
          </w:p>
        </w:tc>
        <w:tc>
          <w:tcPr>
            <w:tcW w:w="879" w:type="dxa"/>
            <w:shd w:val="clear" w:color="auto" w:fill="auto"/>
            <w:vAlign w:val="center"/>
          </w:tcPr>
          <w:p w:rsidR="00143331" w:rsidRPr="00F71D4E" w:rsidRDefault="00143331" w:rsidP="00143331">
            <w:pPr>
              <w:rPr>
                <w:sz w:val="20"/>
                <w:szCs w:val="20"/>
              </w:rPr>
            </w:pPr>
            <w:r w:rsidRPr="00F71D4E">
              <w:rPr>
                <w:sz w:val="20"/>
                <w:szCs w:val="20"/>
              </w:rPr>
              <w:t>3,0</w:t>
            </w:r>
          </w:p>
        </w:tc>
        <w:tc>
          <w:tcPr>
            <w:tcW w:w="566" w:type="dxa"/>
            <w:vAlign w:val="center"/>
          </w:tcPr>
          <w:p w:rsidR="00143331" w:rsidRPr="00F71D4E" w:rsidRDefault="00143331" w:rsidP="00143331">
            <w:pPr>
              <w:rPr>
                <w:sz w:val="20"/>
                <w:szCs w:val="20"/>
              </w:rPr>
            </w:pPr>
            <w:r w:rsidRPr="00F71D4E">
              <w:rPr>
                <w:sz w:val="20"/>
                <w:szCs w:val="20"/>
              </w:rPr>
              <w:t>17,5</w:t>
            </w:r>
          </w:p>
        </w:tc>
        <w:tc>
          <w:tcPr>
            <w:tcW w:w="466" w:type="dxa"/>
            <w:vAlign w:val="center"/>
          </w:tcPr>
          <w:p w:rsidR="00143331" w:rsidRPr="00F71D4E" w:rsidRDefault="00143331" w:rsidP="00143331">
            <w:pPr>
              <w:rPr>
                <w:sz w:val="20"/>
                <w:szCs w:val="20"/>
              </w:rPr>
            </w:pPr>
            <w:r w:rsidRPr="00F71D4E">
              <w:rPr>
                <w:sz w:val="20"/>
                <w:szCs w:val="20"/>
              </w:rPr>
              <w:t>2,5</w:t>
            </w:r>
          </w:p>
        </w:tc>
      </w:tr>
      <w:tr w:rsidR="00143331" w:rsidRPr="00395242" w:rsidTr="00F71D4E">
        <w:trPr>
          <w:trHeight w:val="225"/>
        </w:trPr>
        <w:tc>
          <w:tcPr>
            <w:tcW w:w="1242" w:type="dxa"/>
            <w:vAlign w:val="center"/>
          </w:tcPr>
          <w:p w:rsidR="00143331" w:rsidRPr="00F71D4E" w:rsidRDefault="00143331" w:rsidP="00143331">
            <w:pPr>
              <w:rPr>
                <w:sz w:val="20"/>
                <w:szCs w:val="20"/>
              </w:rPr>
            </w:pPr>
            <w:r w:rsidRPr="00F71D4E">
              <w:rPr>
                <w:sz w:val="20"/>
                <w:szCs w:val="20"/>
              </w:rPr>
              <w:t>49</w:t>
            </w:r>
          </w:p>
        </w:tc>
        <w:tc>
          <w:tcPr>
            <w:tcW w:w="688" w:type="dxa"/>
            <w:vAlign w:val="center"/>
          </w:tcPr>
          <w:p w:rsidR="00143331" w:rsidRPr="00F71D4E" w:rsidRDefault="00143331" w:rsidP="00143331">
            <w:pPr>
              <w:rPr>
                <w:sz w:val="20"/>
                <w:szCs w:val="20"/>
              </w:rPr>
            </w:pPr>
            <w:r w:rsidRPr="00F71D4E">
              <w:rPr>
                <w:sz w:val="20"/>
                <w:szCs w:val="20"/>
              </w:rPr>
              <w:t>3</w:t>
            </w:r>
          </w:p>
        </w:tc>
        <w:tc>
          <w:tcPr>
            <w:tcW w:w="995" w:type="dxa"/>
            <w:vAlign w:val="center"/>
          </w:tcPr>
          <w:p w:rsidR="00143331" w:rsidRPr="00F71D4E" w:rsidRDefault="00143331" w:rsidP="00143331">
            <w:pPr>
              <w:rPr>
                <w:sz w:val="20"/>
                <w:szCs w:val="20"/>
              </w:rPr>
            </w:pPr>
            <w:r w:rsidRPr="00F71D4E">
              <w:rPr>
                <w:sz w:val="20"/>
                <w:szCs w:val="20"/>
              </w:rPr>
              <w:t>3,0</w:t>
            </w:r>
          </w:p>
        </w:tc>
        <w:tc>
          <w:tcPr>
            <w:tcW w:w="805" w:type="dxa"/>
            <w:vAlign w:val="center"/>
          </w:tcPr>
          <w:p w:rsidR="00143331" w:rsidRPr="00F71D4E" w:rsidRDefault="00143331" w:rsidP="00143331">
            <w:pPr>
              <w:rPr>
                <w:sz w:val="20"/>
                <w:szCs w:val="20"/>
              </w:rPr>
            </w:pPr>
            <w:r w:rsidRPr="00F71D4E">
              <w:rPr>
                <w:sz w:val="20"/>
                <w:szCs w:val="20"/>
              </w:rPr>
              <w:t>1</w:t>
            </w:r>
          </w:p>
        </w:tc>
        <w:tc>
          <w:tcPr>
            <w:tcW w:w="817" w:type="dxa"/>
            <w:vAlign w:val="center"/>
          </w:tcPr>
          <w:p w:rsidR="00143331" w:rsidRPr="00F71D4E" w:rsidRDefault="00143331" w:rsidP="00143331">
            <w:pPr>
              <w:rPr>
                <w:sz w:val="20"/>
                <w:szCs w:val="20"/>
              </w:rPr>
            </w:pPr>
            <w:r w:rsidRPr="00F71D4E">
              <w:rPr>
                <w:sz w:val="20"/>
                <w:szCs w:val="20"/>
              </w:rPr>
              <w:t>1,0</w:t>
            </w:r>
          </w:p>
        </w:tc>
        <w:tc>
          <w:tcPr>
            <w:tcW w:w="1090" w:type="dxa"/>
            <w:vAlign w:val="center"/>
          </w:tcPr>
          <w:p w:rsidR="00143331" w:rsidRPr="00F71D4E" w:rsidRDefault="00143331" w:rsidP="00143331">
            <w:pPr>
              <w:rPr>
                <w:sz w:val="20"/>
                <w:szCs w:val="20"/>
              </w:rPr>
            </w:pPr>
            <w:r w:rsidRPr="00F71D4E">
              <w:rPr>
                <w:sz w:val="20"/>
                <w:szCs w:val="20"/>
              </w:rPr>
              <w:t>3</w:t>
            </w:r>
          </w:p>
        </w:tc>
        <w:tc>
          <w:tcPr>
            <w:tcW w:w="1275" w:type="dxa"/>
            <w:vAlign w:val="center"/>
          </w:tcPr>
          <w:p w:rsidR="00143331" w:rsidRPr="00F71D4E" w:rsidRDefault="00143331" w:rsidP="00143331">
            <w:pPr>
              <w:rPr>
                <w:sz w:val="20"/>
                <w:szCs w:val="20"/>
              </w:rPr>
            </w:pPr>
            <w:r w:rsidRPr="00F71D4E">
              <w:rPr>
                <w:sz w:val="20"/>
                <w:szCs w:val="20"/>
              </w:rPr>
              <w:t>3,0</w:t>
            </w:r>
          </w:p>
        </w:tc>
        <w:tc>
          <w:tcPr>
            <w:tcW w:w="1256" w:type="dxa"/>
            <w:vAlign w:val="center"/>
          </w:tcPr>
          <w:p w:rsidR="00143331" w:rsidRPr="00F71D4E" w:rsidRDefault="00143331" w:rsidP="00143331">
            <w:pPr>
              <w:rPr>
                <w:sz w:val="20"/>
                <w:szCs w:val="20"/>
              </w:rPr>
            </w:pPr>
            <w:r w:rsidRPr="00F71D4E">
              <w:rPr>
                <w:sz w:val="20"/>
                <w:szCs w:val="20"/>
              </w:rPr>
              <w:t>1</w:t>
            </w:r>
          </w:p>
        </w:tc>
        <w:tc>
          <w:tcPr>
            <w:tcW w:w="1061" w:type="dxa"/>
            <w:vAlign w:val="center"/>
          </w:tcPr>
          <w:p w:rsidR="00143331" w:rsidRPr="00F71D4E" w:rsidRDefault="00143331" w:rsidP="00143331">
            <w:pPr>
              <w:rPr>
                <w:sz w:val="20"/>
                <w:szCs w:val="20"/>
              </w:rPr>
            </w:pPr>
            <w:r w:rsidRPr="00F71D4E">
              <w:rPr>
                <w:sz w:val="20"/>
                <w:szCs w:val="20"/>
              </w:rPr>
              <w:t>1,0</w:t>
            </w:r>
          </w:p>
        </w:tc>
        <w:tc>
          <w:tcPr>
            <w:tcW w:w="1017" w:type="dxa"/>
            <w:vAlign w:val="center"/>
          </w:tcPr>
          <w:p w:rsidR="00143331" w:rsidRPr="000F4A33" w:rsidRDefault="00143331" w:rsidP="00143331">
            <w:pPr>
              <w:rPr>
                <w:sz w:val="20"/>
                <w:szCs w:val="20"/>
              </w:rPr>
            </w:pPr>
            <w:r w:rsidRPr="000F4A33">
              <w:rPr>
                <w:sz w:val="20"/>
                <w:szCs w:val="20"/>
              </w:rPr>
              <w:t>6,5</w:t>
            </w:r>
          </w:p>
        </w:tc>
        <w:tc>
          <w:tcPr>
            <w:tcW w:w="1017" w:type="dxa"/>
            <w:vAlign w:val="center"/>
          </w:tcPr>
          <w:p w:rsidR="00143331" w:rsidRPr="000F4A33" w:rsidRDefault="00143331" w:rsidP="00143331">
            <w:pPr>
              <w:rPr>
                <w:sz w:val="20"/>
                <w:szCs w:val="20"/>
              </w:rPr>
            </w:pPr>
            <w:r w:rsidRPr="000F4A33">
              <w:rPr>
                <w:sz w:val="20"/>
                <w:szCs w:val="20"/>
              </w:rPr>
              <w:t>2,0</w:t>
            </w:r>
          </w:p>
        </w:tc>
        <w:tc>
          <w:tcPr>
            <w:tcW w:w="1003" w:type="dxa"/>
            <w:vAlign w:val="center"/>
          </w:tcPr>
          <w:p w:rsidR="00143331" w:rsidRPr="00F71D4E" w:rsidRDefault="00143331" w:rsidP="00143331">
            <w:pPr>
              <w:rPr>
                <w:sz w:val="20"/>
                <w:szCs w:val="20"/>
              </w:rPr>
            </w:pPr>
            <w:r w:rsidRPr="00F71D4E">
              <w:rPr>
                <w:sz w:val="20"/>
                <w:szCs w:val="20"/>
              </w:rPr>
              <w:t>9</w:t>
            </w:r>
          </w:p>
        </w:tc>
        <w:tc>
          <w:tcPr>
            <w:tcW w:w="1017" w:type="dxa"/>
            <w:vAlign w:val="center"/>
          </w:tcPr>
          <w:p w:rsidR="00143331" w:rsidRPr="00F71D4E" w:rsidRDefault="00143331" w:rsidP="00143331">
            <w:pPr>
              <w:rPr>
                <w:sz w:val="20"/>
                <w:szCs w:val="20"/>
              </w:rPr>
            </w:pPr>
            <w:r w:rsidRPr="00F71D4E">
              <w:rPr>
                <w:sz w:val="20"/>
                <w:szCs w:val="20"/>
              </w:rPr>
              <w:t>1,5</w:t>
            </w:r>
          </w:p>
        </w:tc>
        <w:tc>
          <w:tcPr>
            <w:tcW w:w="866" w:type="dxa"/>
            <w:shd w:val="clear" w:color="auto" w:fill="auto"/>
            <w:vAlign w:val="center"/>
          </w:tcPr>
          <w:p w:rsidR="00143331" w:rsidRPr="00F71D4E" w:rsidRDefault="00143331" w:rsidP="00143331">
            <w:pPr>
              <w:rPr>
                <w:sz w:val="20"/>
                <w:szCs w:val="20"/>
              </w:rPr>
            </w:pPr>
            <w:r w:rsidRPr="00F71D4E">
              <w:rPr>
                <w:sz w:val="20"/>
                <w:szCs w:val="20"/>
              </w:rPr>
              <w:t>3</w:t>
            </w:r>
          </w:p>
        </w:tc>
        <w:tc>
          <w:tcPr>
            <w:tcW w:w="879" w:type="dxa"/>
            <w:shd w:val="clear" w:color="auto" w:fill="auto"/>
            <w:vAlign w:val="center"/>
          </w:tcPr>
          <w:p w:rsidR="00143331" w:rsidRPr="00F71D4E" w:rsidRDefault="00143331" w:rsidP="00143331">
            <w:pPr>
              <w:rPr>
                <w:sz w:val="20"/>
                <w:szCs w:val="20"/>
              </w:rPr>
            </w:pPr>
            <w:r w:rsidRPr="00F71D4E">
              <w:rPr>
                <w:sz w:val="20"/>
                <w:szCs w:val="20"/>
              </w:rPr>
              <w:t>3,0</w:t>
            </w:r>
          </w:p>
        </w:tc>
        <w:tc>
          <w:tcPr>
            <w:tcW w:w="566" w:type="dxa"/>
            <w:vAlign w:val="center"/>
          </w:tcPr>
          <w:p w:rsidR="00143331" w:rsidRPr="00F71D4E" w:rsidRDefault="00143331" w:rsidP="00143331">
            <w:pPr>
              <w:rPr>
                <w:sz w:val="20"/>
                <w:szCs w:val="20"/>
              </w:rPr>
            </w:pPr>
            <w:r w:rsidRPr="00F71D4E">
              <w:rPr>
                <w:sz w:val="20"/>
                <w:szCs w:val="20"/>
              </w:rPr>
              <w:t>14,5</w:t>
            </w:r>
          </w:p>
        </w:tc>
        <w:tc>
          <w:tcPr>
            <w:tcW w:w="466" w:type="dxa"/>
            <w:vAlign w:val="center"/>
          </w:tcPr>
          <w:p w:rsidR="00143331" w:rsidRPr="00F71D4E" w:rsidRDefault="00143331" w:rsidP="00143331">
            <w:pPr>
              <w:rPr>
                <w:sz w:val="20"/>
                <w:szCs w:val="20"/>
              </w:rPr>
            </w:pPr>
            <w:r w:rsidRPr="00F71D4E">
              <w:rPr>
                <w:sz w:val="20"/>
                <w:szCs w:val="20"/>
              </w:rPr>
              <w:t>2,1</w:t>
            </w:r>
          </w:p>
        </w:tc>
      </w:tr>
      <w:tr w:rsidR="00143331" w:rsidRPr="00395242" w:rsidTr="00F71D4E">
        <w:trPr>
          <w:trHeight w:val="225"/>
        </w:trPr>
        <w:tc>
          <w:tcPr>
            <w:tcW w:w="1242" w:type="dxa"/>
            <w:vAlign w:val="center"/>
          </w:tcPr>
          <w:p w:rsidR="00143331" w:rsidRPr="00F71D4E" w:rsidRDefault="00143331" w:rsidP="00143331">
            <w:pPr>
              <w:rPr>
                <w:sz w:val="20"/>
                <w:szCs w:val="20"/>
              </w:rPr>
            </w:pPr>
            <w:r w:rsidRPr="00F71D4E">
              <w:rPr>
                <w:sz w:val="20"/>
                <w:szCs w:val="20"/>
              </w:rPr>
              <w:t>50</w:t>
            </w:r>
          </w:p>
        </w:tc>
        <w:tc>
          <w:tcPr>
            <w:tcW w:w="688" w:type="dxa"/>
            <w:vAlign w:val="center"/>
          </w:tcPr>
          <w:p w:rsidR="00143331" w:rsidRPr="00F71D4E" w:rsidRDefault="00143331" w:rsidP="00143331">
            <w:pPr>
              <w:rPr>
                <w:sz w:val="20"/>
                <w:szCs w:val="20"/>
              </w:rPr>
            </w:pPr>
            <w:r w:rsidRPr="00F71D4E">
              <w:rPr>
                <w:sz w:val="20"/>
                <w:szCs w:val="20"/>
              </w:rPr>
              <w:t>3</w:t>
            </w:r>
          </w:p>
        </w:tc>
        <w:tc>
          <w:tcPr>
            <w:tcW w:w="995" w:type="dxa"/>
            <w:vAlign w:val="center"/>
          </w:tcPr>
          <w:p w:rsidR="00143331" w:rsidRPr="00F71D4E" w:rsidRDefault="00143331" w:rsidP="00143331">
            <w:pPr>
              <w:rPr>
                <w:sz w:val="20"/>
                <w:szCs w:val="20"/>
              </w:rPr>
            </w:pPr>
            <w:r w:rsidRPr="00F71D4E">
              <w:rPr>
                <w:sz w:val="20"/>
                <w:szCs w:val="20"/>
              </w:rPr>
              <w:t>3,0</w:t>
            </w:r>
          </w:p>
        </w:tc>
        <w:tc>
          <w:tcPr>
            <w:tcW w:w="805" w:type="dxa"/>
            <w:vAlign w:val="center"/>
          </w:tcPr>
          <w:p w:rsidR="00143331" w:rsidRPr="00F71D4E" w:rsidRDefault="00143331" w:rsidP="00143331">
            <w:pPr>
              <w:rPr>
                <w:sz w:val="20"/>
                <w:szCs w:val="20"/>
              </w:rPr>
            </w:pPr>
            <w:r w:rsidRPr="00F71D4E">
              <w:rPr>
                <w:sz w:val="20"/>
                <w:szCs w:val="20"/>
              </w:rPr>
              <w:t>3</w:t>
            </w:r>
          </w:p>
        </w:tc>
        <w:tc>
          <w:tcPr>
            <w:tcW w:w="817" w:type="dxa"/>
            <w:vAlign w:val="center"/>
          </w:tcPr>
          <w:p w:rsidR="00143331" w:rsidRPr="00F71D4E" w:rsidRDefault="00143331" w:rsidP="00143331">
            <w:pPr>
              <w:rPr>
                <w:sz w:val="20"/>
                <w:szCs w:val="20"/>
              </w:rPr>
            </w:pPr>
            <w:r w:rsidRPr="00F71D4E">
              <w:rPr>
                <w:sz w:val="20"/>
                <w:szCs w:val="20"/>
              </w:rPr>
              <w:t>3,0</w:t>
            </w:r>
          </w:p>
        </w:tc>
        <w:tc>
          <w:tcPr>
            <w:tcW w:w="1090" w:type="dxa"/>
            <w:vAlign w:val="center"/>
          </w:tcPr>
          <w:p w:rsidR="00143331" w:rsidRPr="00F71D4E" w:rsidRDefault="00143331" w:rsidP="00143331">
            <w:pPr>
              <w:rPr>
                <w:sz w:val="20"/>
                <w:szCs w:val="20"/>
              </w:rPr>
            </w:pPr>
            <w:r w:rsidRPr="00F71D4E">
              <w:rPr>
                <w:sz w:val="20"/>
                <w:szCs w:val="20"/>
              </w:rPr>
              <w:t>1</w:t>
            </w:r>
          </w:p>
        </w:tc>
        <w:tc>
          <w:tcPr>
            <w:tcW w:w="1275" w:type="dxa"/>
            <w:vAlign w:val="center"/>
          </w:tcPr>
          <w:p w:rsidR="00143331" w:rsidRPr="00F71D4E" w:rsidRDefault="00143331" w:rsidP="00143331">
            <w:pPr>
              <w:rPr>
                <w:sz w:val="20"/>
                <w:szCs w:val="20"/>
              </w:rPr>
            </w:pPr>
            <w:r w:rsidRPr="00F71D4E">
              <w:rPr>
                <w:sz w:val="20"/>
                <w:szCs w:val="20"/>
              </w:rPr>
              <w:t>1,0</w:t>
            </w:r>
          </w:p>
        </w:tc>
        <w:tc>
          <w:tcPr>
            <w:tcW w:w="1256" w:type="dxa"/>
            <w:vAlign w:val="center"/>
          </w:tcPr>
          <w:p w:rsidR="00143331" w:rsidRPr="00F71D4E" w:rsidRDefault="00143331" w:rsidP="00143331">
            <w:pPr>
              <w:rPr>
                <w:sz w:val="20"/>
                <w:szCs w:val="20"/>
              </w:rPr>
            </w:pPr>
            <w:r w:rsidRPr="00F71D4E">
              <w:rPr>
                <w:sz w:val="20"/>
                <w:szCs w:val="20"/>
              </w:rPr>
              <w:t>1</w:t>
            </w:r>
          </w:p>
        </w:tc>
        <w:tc>
          <w:tcPr>
            <w:tcW w:w="1061" w:type="dxa"/>
            <w:vAlign w:val="center"/>
          </w:tcPr>
          <w:p w:rsidR="00143331" w:rsidRPr="00F71D4E" w:rsidRDefault="00143331" w:rsidP="00143331">
            <w:pPr>
              <w:rPr>
                <w:sz w:val="20"/>
                <w:szCs w:val="20"/>
              </w:rPr>
            </w:pPr>
            <w:r w:rsidRPr="00F71D4E">
              <w:rPr>
                <w:sz w:val="20"/>
                <w:szCs w:val="20"/>
              </w:rPr>
              <w:t>1,0</w:t>
            </w:r>
          </w:p>
        </w:tc>
        <w:tc>
          <w:tcPr>
            <w:tcW w:w="1017" w:type="dxa"/>
            <w:vAlign w:val="center"/>
          </w:tcPr>
          <w:p w:rsidR="00143331" w:rsidRPr="000F4A33" w:rsidRDefault="00143331" w:rsidP="00143331">
            <w:pPr>
              <w:rPr>
                <w:sz w:val="20"/>
                <w:szCs w:val="20"/>
              </w:rPr>
            </w:pPr>
            <w:r w:rsidRPr="000F4A33">
              <w:rPr>
                <w:sz w:val="20"/>
                <w:szCs w:val="20"/>
              </w:rPr>
              <w:t>9,0</w:t>
            </w:r>
          </w:p>
        </w:tc>
        <w:tc>
          <w:tcPr>
            <w:tcW w:w="1017" w:type="dxa"/>
            <w:vAlign w:val="center"/>
          </w:tcPr>
          <w:p w:rsidR="00143331" w:rsidRPr="000F4A33" w:rsidRDefault="00143331" w:rsidP="00143331">
            <w:pPr>
              <w:rPr>
                <w:sz w:val="20"/>
                <w:szCs w:val="20"/>
              </w:rPr>
            </w:pPr>
            <w:r w:rsidRPr="000F4A33">
              <w:rPr>
                <w:sz w:val="20"/>
                <w:szCs w:val="20"/>
              </w:rPr>
              <w:t>3,0</w:t>
            </w:r>
          </w:p>
        </w:tc>
        <w:tc>
          <w:tcPr>
            <w:tcW w:w="1003" w:type="dxa"/>
            <w:vAlign w:val="center"/>
          </w:tcPr>
          <w:p w:rsidR="00143331" w:rsidRPr="00F71D4E" w:rsidRDefault="00143331" w:rsidP="00143331">
            <w:pPr>
              <w:rPr>
                <w:sz w:val="20"/>
                <w:szCs w:val="20"/>
              </w:rPr>
            </w:pPr>
            <w:r w:rsidRPr="00F71D4E">
              <w:rPr>
                <w:sz w:val="20"/>
                <w:szCs w:val="20"/>
              </w:rPr>
              <w:t>17</w:t>
            </w:r>
          </w:p>
        </w:tc>
        <w:tc>
          <w:tcPr>
            <w:tcW w:w="1017" w:type="dxa"/>
            <w:vAlign w:val="center"/>
          </w:tcPr>
          <w:p w:rsidR="00143331" w:rsidRPr="00F71D4E" w:rsidRDefault="00143331" w:rsidP="00143331">
            <w:pPr>
              <w:rPr>
                <w:sz w:val="20"/>
                <w:szCs w:val="20"/>
              </w:rPr>
            </w:pPr>
            <w:r w:rsidRPr="00F71D4E">
              <w:rPr>
                <w:sz w:val="20"/>
                <w:szCs w:val="20"/>
              </w:rPr>
              <w:t>1,0</w:t>
            </w:r>
          </w:p>
        </w:tc>
        <w:tc>
          <w:tcPr>
            <w:tcW w:w="866" w:type="dxa"/>
            <w:shd w:val="clear" w:color="auto" w:fill="auto"/>
            <w:vAlign w:val="center"/>
          </w:tcPr>
          <w:p w:rsidR="00143331" w:rsidRPr="00F71D4E" w:rsidRDefault="00143331" w:rsidP="00143331">
            <w:pPr>
              <w:rPr>
                <w:sz w:val="20"/>
                <w:szCs w:val="20"/>
              </w:rPr>
            </w:pPr>
            <w:r w:rsidRPr="00F71D4E">
              <w:rPr>
                <w:sz w:val="20"/>
                <w:szCs w:val="20"/>
              </w:rPr>
              <w:t>3</w:t>
            </w:r>
          </w:p>
        </w:tc>
        <w:tc>
          <w:tcPr>
            <w:tcW w:w="879" w:type="dxa"/>
            <w:shd w:val="clear" w:color="auto" w:fill="auto"/>
            <w:vAlign w:val="center"/>
          </w:tcPr>
          <w:p w:rsidR="00143331" w:rsidRPr="00F71D4E" w:rsidRDefault="00143331" w:rsidP="00143331">
            <w:pPr>
              <w:rPr>
                <w:sz w:val="20"/>
                <w:szCs w:val="20"/>
              </w:rPr>
            </w:pPr>
            <w:r w:rsidRPr="00F71D4E">
              <w:rPr>
                <w:sz w:val="20"/>
                <w:szCs w:val="20"/>
              </w:rPr>
              <w:t>3,0</w:t>
            </w:r>
          </w:p>
        </w:tc>
        <w:tc>
          <w:tcPr>
            <w:tcW w:w="566" w:type="dxa"/>
            <w:vAlign w:val="center"/>
          </w:tcPr>
          <w:p w:rsidR="00143331" w:rsidRPr="00F71D4E" w:rsidRDefault="00143331" w:rsidP="00143331">
            <w:pPr>
              <w:rPr>
                <w:sz w:val="20"/>
                <w:szCs w:val="20"/>
              </w:rPr>
            </w:pPr>
            <w:r w:rsidRPr="00F71D4E">
              <w:rPr>
                <w:sz w:val="20"/>
                <w:szCs w:val="20"/>
              </w:rPr>
              <w:t>15,0</w:t>
            </w:r>
          </w:p>
        </w:tc>
        <w:tc>
          <w:tcPr>
            <w:tcW w:w="466" w:type="dxa"/>
            <w:vAlign w:val="center"/>
          </w:tcPr>
          <w:p w:rsidR="00143331" w:rsidRPr="00F71D4E" w:rsidRDefault="00143331" w:rsidP="00143331">
            <w:pPr>
              <w:rPr>
                <w:sz w:val="20"/>
                <w:szCs w:val="20"/>
              </w:rPr>
            </w:pPr>
            <w:r w:rsidRPr="00F71D4E">
              <w:rPr>
                <w:sz w:val="20"/>
                <w:szCs w:val="20"/>
              </w:rPr>
              <w:t>2,1</w:t>
            </w:r>
          </w:p>
        </w:tc>
      </w:tr>
      <w:tr w:rsidR="00143331" w:rsidRPr="00395242" w:rsidTr="00F71D4E">
        <w:trPr>
          <w:trHeight w:val="238"/>
        </w:trPr>
        <w:tc>
          <w:tcPr>
            <w:tcW w:w="1242" w:type="dxa"/>
            <w:vAlign w:val="center"/>
          </w:tcPr>
          <w:p w:rsidR="00143331" w:rsidRPr="00F71D4E" w:rsidRDefault="00143331" w:rsidP="00143331">
            <w:pPr>
              <w:rPr>
                <w:sz w:val="20"/>
                <w:szCs w:val="20"/>
              </w:rPr>
            </w:pPr>
            <w:r w:rsidRPr="00F71D4E">
              <w:rPr>
                <w:sz w:val="20"/>
                <w:szCs w:val="20"/>
              </w:rPr>
              <w:t>51</w:t>
            </w:r>
          </w:p>
        </w:tc>
        <w:tc>
          <w:tcPr>
            <w:tcW w:w="688" w:type="dxa"/>
            <w:vAlign w:val="center"/>
          </w:tcPr>
          <w:p w:rsidR="00143331" w:rsidRPr="00F71D4E" w:rsidRDefault="00143331" w:rsidP="00143331">
            <w:pPr>
              <w:rPr>
                <w:sz w:val="20"/>
                <w:szCs w:val="20"/>
              </w:rPr>
            </w:pPr>
            <w:r w:rsidRPr="00F71D4E">
              <w:rPr>
                <w:sz w:val="20"/>
                <w:szCs w:val="20"/>
              </w:rPr>
              <w:t>3</w:t>
            </w:r>
          </w:p>
        </w:tc>
        <w:tc>
          <w:tcPr>
            <w:tcW w:w="995" w:type="dxa"/>
            <w:vAlign w:val="center"/>
          </w:tcPr>
          <w:p w:rsidR="00143331" w:rsidRPr="00F71D4E" w:rsidRDefault="00143331" w:rsidP="00143331">
            <w:pPr>
              <w:rPr>
                <w:sz w:val="20"/>
                <w:szCs w:val="20"/>
              </w:rPr>
            </w:pPr>
            <w:r w:rsidRPr="00F71D4E">
              <w:rPr>
                <w:sz w:val="20"/>
                <w:szCs w:val="20"/>
              </w:rPr>
              <w:t>3,0</w:t>
            </w:r>
          </w:p>
        </w:tc>
        <w:tc>
          <w:tcPr>
            <w:tcW w:w="805" w:type="dxa"/>
            <w:vAlign w:val="center"/>
          </w:tcPr>
          <w:p w:rsidR="00143331" w:rsidRPr="00F71D4E" w:rsidRDefault="00143331" w:rsidP="00143331">
            <w:pPr>
              <w:rPr>
                <w:sz w:val="20"/>
                <w:szCs w:val="20"/>
              </w:rPr>
            </w:pPr>
            <w:r w:rsidRPr="00F71D4E">
              <w:rPr>
                <w:sz w:val="20"/>
                <w:szCs w:val="20"/>
              </w:rPr>
              <w:t>1</w:t>
            </w:r>
          </w:p>
        </w:tc>
        <w:tc>
          <w:tcPr>
            <w:tcW w:w="817" w:type="dxa"/>
            <w:vAlign w:val="center"/>
          </w:tcPr>
          <w:p w:rsidR="00143331" w:rsidRPr="00F71D4E" w:rsidRDefault="00143331" w:rsidP="00143331">
            <w:pPr>
              <w:rPr>
                <w:sz w:val="20"/>
                <w:szCs w:val="20"/>
              </w:rPr>
            </w:pPr>
            <w:r w:rsidRPr="00F71D4E">
              <w:rPr>
                <w:sz w:val="20"/>
                <w:szCs w:val="20"/>
              </w:rPr>
              <w:t>1,0</w:t>
            </w:r>
          </w:p>
        </w:tc>
        <w:tc>
          <w:tcPr>
            <w:tcW w:w="1090" w:type="dxa"/>
            <w:vAlign w:val="center"/>
          </w:tcPr>
          <w:p w:rsidR="00143331" w:rsidRPr="00F71D4E" w:rsidRDefault="00143331" w:rsidP="00143331">
            <w:pPr>
              <w:rPr>
                <w:sz w:val="20"/>
                <w:szCs w:val="20"/>
              </w:rPr>
            </w:pPr>
            <w:r w:rsidRPr="00F71D4E">
              <w:rPr>
                <w:sz w:val="20"/>
                <w:szCs w:val="20"/>
              </w:rPr>
              <w:t>0</w:t>
            </w:r>
          </w:p>
        </w:tc>
        <w:tc>
          <w:tcPr>
            <w:tcW w:w="1275" w:type="dxa"/>
            <w:vAlign w:val="center"/>
          </w:tcPr>
          <w:p w:rsidR="00143331" w:rsidRPr="00F71D4E" w:rsidRDefault="00143331" w:rsidP="00143331">
            <w:pPr>
              <w:rPr>
                <w:sz w:val="20"/>
                <w:szCs w:val="20"/>
              </w:rPr>
            </w:pPr>
            <w:r w:rsidRPr="00F71D4E">
              <w:rPr>
                <w:sz w:val="20"/>
                <w:szCs w:val="20"/>
              </w:rPr>
              <w:t>0</w:t>
            </w:r>
          </w:p>
        </w:tc>
        <w:tc>
          <w:tcPr>
            <w:tcW w:w="1256" w:type="dxa"/>
            <w:vAlign w:val="center"/>
          </w:tcPr>
          <w:p w:rsidR="00143331" w:rsidRPr="00F71D4E" w:rsidRDefault="00143331" w:rsidP="00143331">
            <w:pPr>
              <w:rPr>
                <w:sz w:val="20"/>
                <w:szCs w:val="20"/>
              </w:rPr>
            </w:pPr>
            <w:r w:rsidRPr="00F71D4E">
              <w:rPr>
                <w:sz w:val="20"/>
                <w:szCs w:val="20"/>
              </w:rPr>
              <w:t>1</w:t>
            </w:r>
          </w:p>
        </w:tc>
        <w:tc>
          <w:tcPr>
            <w:tcW w:w="1061" w:type="dxa"/>
            <w:vAlign w:val="center"/>
          </w:tcPr>
          <w:p w:rsidR="00143331" w:rsidRPr="00F71D4E" w:rsidRDefault="00143331" w:rsidP="00143331">
            <w:pPr>
              <w:rPr>
                <w:sz w:val="20"/>
                <w:szCs w:val="20"/>
              </w:rPr>
            </w:pPr>
            <w:r w:rsidRPr="00F71D4E">
              <w:rPr>
                <w:sz w:val="20"/>
                <w:szCs w:val="20"/>
              </w:rPr>
              <w:t>1,0</w:t>
            </w:r>
          </w:p>
        </w:tc>
        <w:tc>
          <w:tcPr>
            <w:tcW w:w="1017" w:type="dxa"/>
            <w:vAlign w:val="center"/>
          </w:tcPr>
          <w:p w:rsidR="00143331" w:rsidRPr="000F4A33" w:rsidRDefault="00143331" w:rsidP="00143331">
            <w:pPr>
              <w:rPr>
                <w:sz w:val="20"/>
                <w:szCs w:val="20"/>
              </w:rPr>
            </w:pPr>
            <w:r w:rsidRPr="000F4A33">
              <w:rPr>
                <w:sz w:val="20"/>
                <w:szCs w:val="20"/>
              </w:rPr>
              <w:t>8,0</w:t>
            </w:r>
          </w:p>
        </w:tc>
        <w:tc>
          <w:tcPr>
            <w:tcW w:w="1017" w:type="dxa"/>
            <w:vAlign w:val="center"/>
          </w:tcPr>
          <w:p w:rsidR="00143331" w:rsidRPr="000F4A33" w:rsidRDefault="00143331" w:rsidP="00143331">
            <w:pPr>
              <w:rPr>
                <w:sz w:val="20"/>
                <w:szCs w:val="20"/>
              </w:rPr>
            </w:pPr>
            <w:r w:rsidRPr="000F4A33">
              <w:rPr>
                <w:sz w:val="20"/>
                <w:szCs w:val="20"/>
              </w:rPr>
              <w:t>2,0</w:t>
            </w:r>
          </w:p>
        </w:tc>
        <w:tc>
          <w:tcPr>
            <w:tcW w:w="1003" w:type="dxa"/>
            <w:vAlign w:val="center"/>
          </w:tcPr>
          <w:p w:rsidR="00143331" w:rsidRPr="00F71D4E" w:rsidRDefault="00143331" w:rsidP="00143331">
            <w:pPr>
              <w:rPr>
                <w:sz w:val="20"/>
                <w:szCs w:val="20"/>
              </w:rPr>
            </w:pPr>
            <w:r w:rsidRPr="00F71D4E">
              <w:rPr>
                <w:sz w:val="20"/>
                <w:szCs w:val="20"/>
              </w:rPr>
              <w:t>11</w:t>
            </w:r>
          </w:p>
        </w:tc>
        <w:tc>
          <w:tcPr>
            <w:tcW w:w="1017" w:type="dxa"/>
            <w:vAlign w:val="center"/>
          </w:tcPr>
          <w:p w:rsidR="00143331" w:rsidRPr="00F71D4E" w:rsidRDefault="00143331" w:rsidP="00143331">
            <w:pPr>
              <w:rPr>
                <w:sz w:val="20"/>
                <w:szCs w:val="20"/>
              </w:rPr>
            </w:pPr>
            <w:r w:rsidRPr="00F71D4E">
              <w:rPr>
                <w:sz w:val="20"/>
                <w:szCs w:val="20"/>
              </w:rPr>
              <w:t>1,5</w:t>
            </w:r>
          </w:p>
        </w:tc>
        <w:tc>
          <w:tcPr>
            <w:tcW w:w="866" w:type="dxa"/>
            <w:shd w:val="clear" w:color="auto" w:fill="auto"/>
            <w:vAlign w:val="center"/>
          </w:tcPr>
          <w:p w:rsidR="00143331" w:rsidRPr="00F71D4E" w:rsidRDefault="00143331" w:rsidP="00143331">
            <w:pPr>
              <w:rPr>
                <w:sz w:val="20"/>
                <w:szCs w:val="20"/>
              </w:rPr>
            </w:pPr>
            <w:r w:rsidRPr="00F71D4E">
              <w:rPr>
                <w:sz w:val="20"/>
                <w:szCs w:val="20"/>
              </w:rPr>
              <w:t>3</w:t>
            </w:r>
          </w:p>
        </w:tc>
        <w:tc>
          <w:tcPr>
            <w:tcW w:w="879" w:type="dxa"/>
            <w:shd w:val="clear" w:color="auto" w:fill="auto"/>
            <w:vAlign w:val="center"/>
          </w:tcPr>
          <w:p w:rsidR="00143331" w:rsidRPr="00F71D4E" w:rsidRDefault="00143331" w:rsidP="00143331">
            <w:pPr>
              <w:rPr>
                <w:sz w:val="20"/>
                <w:szCs w:val="20"/>
              </w:rPr>
            </w:pPr>
            <w:r w:rsidRPr="00F71D4E">
              <w:rPr>
                <w:sz w:val="20"/>
                <w:szCs w:val="20"/>
              </w:rPr>
              <w:t>3,0</w:t>
            </w:r>
          </w:p>
        </w:tc>
        <w:tc>
          <w:tcPr>
            <w:tcW w:w="566" w:type="dxa"/>
            <w:vAlign w:val="center"/>
          </w:tcPr>
          <w:p w:rsidR="00143331" w:rsidRPr="00F71D4E" w:rsidRDefault="00143331" w:rsidP="00143331">
            <w:pPr>
              <w:rPr>
                <w:sz w:val="20"/>
                <w:szCs w:val="20"/>
              </w:rPr>
            </w:pPr>
            <w:r w:rsidRPr="00F71D4E">
              <w:rPr>
                <w:sz w:val="20"/>
                <w:szCs w:val="20"/>
              </w:rPr>
              <w:t>11,5</w:t>
            </w:r>
          </w:p>
        </w:tc>
        <w:tc>
          <w:tcPr>
            <w:tcW w:w="466" w:type="dxa"/>
            <w:vAlign w:val="center"/>
          </w:tcPr>
          <w:p w:rsidR="00143331" w:rsidRPr="00F71D4E" w:rsidRDefault="00143331" w:rsidP="00143331">
            <w:pPr>
              <w:rPr>
                <w:sz w:val="20"/>
                <w:szCs w:val="20"/>
              </w:rPr>
            </w:pPr>
            <w:r w:rsidRPr="00F71D4E">
              <w:rPr>
                <w:sz w:val="20"/>
                <w:szCs w:val="20"/>
              </w:rPr>
              <w:t>1,6</w:t>
            </w:r>
          </w:p>
        </w:tc>
      </w:tr>
      <w:tr w:rsidR="00143331" w:rsidRPr="00395242" w:rsidTr="00F71D4E">
        <w:trPr>
          <w:trHeight w:val="233"/>
        </w:trPr>
        <w:tc>
          <w:tcPr>
            <w:tcW w:w="1242" w:type="dxa"/>
            <w:vAlign w:val="center"/>
          </w:tcPr>
          <w:p w:rsidR="00143331" w:rsidRPr="00F71D4E" w:rsidRDefault="00143331" w:rsidP="00143331">
            <w:pPr>
              <w:rPr>
                <w:sz w:val="20"/>
                <w:szCs w:val="20"/>
              </w:rPr>
            </w:pPr>
            <w:r w:rsidRPr="00F71D4E">
              <w:rPr>
                <w:sz w:val="20"/>
                <w:szCs w:val="20"/>
              </w:rPr>
              <w:t>н/ш-д/с 17</w:t>
            </w:r>
          </w:p>
        </w:tc>
        <w:tc>
          <w:tcPr>
            <w:tcW w:w="688" w:type="dxa"/>
            <w:vAlign w:val="center"/>
          </w:tcPr>
          <w:p w:rsidR="00143331" w:rsidRPr="00F71D4E" w:rsidRDefault="00143331" w:rsidP="00143331">
            <w:pPr>
              <w:rPr>
                <w:sz w:val="20"/>
                <w:szCs w:val="20"/>
              </w:rPr>
            </w:pPr>
            <w:r w:rsidRPr="00F71D4E">
              <w:rPr>
                <w:sz w:val="20"/>
                <w:szCs w:val="20"/>
              </w:rPr>
              <w:t>3</w:t>
            </w:r>
          </w:p>
        </w:tc>
        <w:tc>
          <w:tcPr>
            <w:tcW w:w="995" w:type="dxa"/>
            <w:vAlign w:val="center"/>
          </w:tcPr>
          <w:p w:rsidR="00143331" w:rsidRPr="00F71D4E" w:rsidRDefault="00143331" w:rsidP="00143331">
            <w:pPr>
              <w:rPr>
                <w:sz w:val="20"/>
                <w:szCs w:val="20"/>
              </w:rPr>
            </w:pPr>
            <w:r w:rsidRPr="00F71D4E">
              <w:rPr>
                <w:sz w:val="20"/>
                <w:szCs w:val="20"/>
              </w:rPr>
              <w:t>3,0</w:t>
            </w:r>
          </w:p>
        </w:tc>
        <w:tc>
          <w:tcPr>
            <w:tcW w:w="805" w:type="dxa"/>
            <w:vAlign w:val="center"/>
          </w:tcPr>
          <w:p w:rsidR="00143331" w:rsidRPr="00F71D4E" w:rsidRDefault="00143331" w:rsidP="00143331">
            <w:pPr>
              <w:rPr>
                <w:sz w:val="20"/>
                <w:szCs w:val="20"/>
              </w:rPr>
            </w:pPr>
            <w:r w:rsidRPr="00F71D4E">
              <w:rPr>
                <w:sz w:val="20"/>
                <w:szCs w:val="20"/>
              </w:rPr>
              <w:t>3</w:t>
            </w:r>
          </w:p>
        </w:tc>
        <w:tc>
          <w:tcPr>
            <w:tcW w:w="817" w:type="dxa"/>
            <w:vAlign w:val="center"/>
          </w:tcPr>
          <w:p w:rsidR="00143331" w:rsidRPr="00F71D4E" w:rsidRDefault="00143331" w:rsidP="00143331">
            <w:pPr>
              <w:rPr>
                <w:sz w:val="20"/>
                <w:szCs w:val="20"/>
              </w:rPr>
            </w:pPr>
            <w:r w:rsidRPr="00F71D4E">
              <w:rPr>
                <w:sz w:val="20"/>
                <w:szCs w:val="20"/>
              </w:rPr>
              <w:t>3,0</w:t>
            </w:r>
          </w:p>
        </w:tc>
        <w:tc>
          <w:tcPr>
            <w:tcW w:w="1090" w:type="dxa"/>
            <w:vAlign w:val="center"/>
          </w:tcPr>
          <w:p w:rsidR="00143331" w:rsidRPr="00F71D4E" w:rsidRDefault="00143331" w:rsidP="00143331">
            <w:pPr>
              <w:rPr>
                <w:sz w:val="20"/>
                <w:szCs w:val="20"/>
              </w:rPr>
            </w:pPr>
            <w:r w:rsidRPr="00F71D4E">
              <w:rPr>
                <w:sz w:val="20"/>
                <w:szCs w:val="20"/>
              </w:rPr>
              <w:t>3</w:t>
            </w:r>
          </w:p>
        </w:tc>
        <w:tc>
          <w:tcPr>
            <w:tcW w:w="1275" w:type="dxa"/>
            <w:vAlign w:val="center"/>
          </w:tcPr>
          <w:p w:rsidR="00143331" w:rsidRPr="00F71D4E" w:rsidRDefault="00143331" w:rsidP="00143331">
            <w:pPr>
              <w:rPr>
                <w:sz w:val="20"/>
                <w:szCs w:val="20"/>
              </w:rPr>
            </w:pPr>
            <w:r w:rsidRPr="00F71D4E">
              <w:rPr>
                <w:sz w:val="20"/>
                <w:szCs w:val="20"/>
              </w:rPr>
              <w:t>3,0</w:t>
            </w:r>
          </w:p>
        </w:tc>
        <w:tc>
          <w:tcPr>
            <w:tcW w:w="1256" w:type="dxa"/>
            <w:vAlign w:val="center"/>
          </w:tcPr>
          <w:p w:rsidR="00143331" w:rsidRPr="00F71D4E" w:rsidRDefault="00143331" w:rsidP="00143331">
            <w:pPr>
              <w:rPr>
                <w:sz w:val="20"/>
                <w:szCs w:val="20"/>
              </w:rPr>
            </w:pPr>
            <w:r w:rsidRPr="00F71D4E">
              <w:rPr>
                <w:sz w:val="20"/>
                <w:szCs w:val="20"/>
              </w:rPr>
              <w:t>2</w:t>
            </w:r>
          </w:p>
        </w:tc>
        <w:tc>
          <w:tcPr>
            <w:tcW w:w="1061" w:type="dxa"/>
            <w:vAlign w:val="center"/>
          </w:tcPr>
          <w:p w:rsidR="00143331" w:rsidRPr="00F71D4E" w:rsidRDefault="00143331" w:rsidP="00143331">
            <w:pPr>
              <w:rPr>
                <w:sz w:val="20"/>
                <w:szCs w:val="20"/>
              </w:rPr>
            </w:pPr>
            <w:r w:rsidRPr="00F71D4E">
              <w:rPr>
                <w:sz w:val="20"/>
                <w:szCs w:val="20"/>
              </w:rPr>
              <w:t>2,0</w:t>
            </w:r>
          </w:p>
        </w:tc>
        <w:tc>
          <w:tcPr>
            <w:tcW w:w="1017" w:type="dxa"/>
            <w:vAlign w:val="center"/>
          </w:tcPr>
          <w:p w:rsidR="00143331" w:rsidRPr="000F4A33" w:rsidRDefault="00143331" w:rsidP="00143331">
            <w:pPr>
              <w:rPr>
                <w:sz w:val="20"/>
                <w:szCs w:val="20"/>
              </w:rPr>
            </w:pPr>
            <w:r w:rsidRPr="000F4A33">
              <w:rPr>
                <w:sz w:val="20"/>
                <w:szCs w:val="20"/>
              </w:rPr>
              <w:t>1,0</w:t>
            </w:r>
          </w:p>
        </w:tc>
        <w:tc>
          <w:tcPr>
            <w:tcW w:w="1017" w:type="dxa"/>
            <w:vAlign w:val="center"/>
          </w:tcPr>
          <w:p w:rsidR="00143331" w:rsidRPr="000F4A33" w:rsidRDefault="00143331" w:rsidP="00143331">
            <w:pPr>
              <w:rPr>
                <w:sz w:val="20"/>
                <w:szCs w:val="20"/>
              </w:rPr>
            </w:pPr>
            <w:r w:rsidRPr="000F4A33">
              <w:rPr>
                <w:sz w:val="20"/>
                <w:szCs w:val="20"/>
              </w:rPr>
              <w:t>0</w:t>
            </w:r>
          </w:p>
        </w:tc>
        <w:tc>
          <w:tcPr>
            <w:tcW w:w="1003" w:type="dxa"/>
            <w:vAlign w:val="center"/>
          </w:tcPr>
          <w:p w:rsidR="00143331" w:rsidRPr="00F71D4E" w:rsidRDefault="00143331" w:rsidP="00143331">
            <w:pPr>
              <w:rPr>
                <w:sz w:val="20"/>
                <w:szCs w:val="20"/>
              </w:rPr>
            </w:pPr>
            <w:r w:rsidRPr="00F71D4E">
              <w:rPr>
                <w:sz w:val="20"/>
                <w:szCs w:val="20"/>
              </w:rPr>
              <w:t>4</w:t>
            </w:r>
          </w:p>
        </w:tc>
        <w:tc>
          <w:tcPr>
            <w:tcW w:w="1017" w:type="dxa"/>
            <w:vAlign w:val="center"/>
          </w:tcPr>
          <w:p w:rsidR="00143331" w:rsidRPr="00F71D4E" w:rsidRDefault="00143331" w:rsidP="00143331">
            <w:pPr>
              <w:rPr>
                <w:sz w:val="20"/>
                <w:szCs w:val="20"/>
              </w:rPr>
            </w:pPr>
            <w:r w:rsidRPr="00F71D4E">
              <w:rPr>
                <w:sz w:val="20"/>
                <w:szCs w:val="20"/>
              </w:rPr>
              <w:t>3,0</w:t>
            </w:r>
          </w:p>
        </w:tc>
        <w:tc>
          <w:tcPr>
            <w:tcW w:w="866" w:type="dxa"/>
            <w:shd w:val="clear" w:color="auto" w:fill="auto"/>
            <w:vAlign w:val="center"/>
          </w:tcPr>
          <w:p w:rsidR="00143331" w:rsidRPr="00F71D4E" w:rsidRDefault="00143331" w:rsidP="00143331">
            <w:pPr>
              <w:rPr>
                <w:sz w:val="20"/>
                <w:szCs w:val="20"/>
              </w:rPr>
            </w:pPr>
            <w:r w:rsidRPr="00F71D4E">
              <w:rPr>
                <w:sz w:val="20"/>
                <w:szCs w:val="20"/>
              </w:rPr>
              <w:t>2</w:t>
            </w:r>
          </w:p>
        </w:tc>
        <w:tc>
          <w:tcPr>
            <w:tcW w:w="879" w:type="dxa"/>
            <w:shd w:val="clear" w:color="auto" w:fill="auto"/>
            <w:vAlign w:val="center"/>
          </w:tcPr>
          <w:p w:rsidR="00143331" w:rsidRPr="00F71D4E" w:rsidRDefault="00143331" w:rsidP="00143331">
            <w:pPr>
              <w:rPr>
                <w:sz w:val="20"/>
                <w:szCs w:val="20"/>
              </w:rPr>
            </w:pPr>
            <w:r w:rsidRPr="00F71D4E">
              <w:rPr>
                <w:sz w:val="20"/>
                <w:szCs w:val="20"/>
              </w:rPr>
              <w:t>2,0</w:t>
            </w:r>
          </w:p>
        </w:tc>
        <w:tc>
          <w:tcPr>
            <w:tcW w:w="566" w:type="dxa"/>
            <w:vAlign w:val="center"/>
          </w:tcPr>
          <w:p w:rsidR="00143331" w:rsidRPr="00F71D4E" w:rsidRDefault="00143331" w:rsidP="00143331">
            <w:pPr>
              <w:rPr>
                <w:sz w:val="20"/>
                <w:szCs w:val="20"/>
              </w:rPr>
            </w:pPr>
            <w:r w:rsidRPr="00F71D4E">
              <w:rPr>
                <w:sz w:val="20"/>
                <w:szCs w:val="20"/>
              </w:rPr>
              <w:t>16,0</w:t>
            </w:r>
          </w:p>
        </w:tc>
        <w:tc>
          <w:tcPr>
            <w:tcW w:w="466" w:type="dxa"/>
            <w:vAlign w:val="center"/>
          </w:tcPr>
          <w:p w:rsidR="00143331" w:rsidRPr="00F71D4E" w:rsidRDefault="00143331" w:rsidP="00143331">
            <w:pPr>
              <w:rPr>
                <w:sz w:val="20"/>
                <w:szCs w:val="20"/>
              </w:rPr>
            </w:pPr>
            <w:r w:rsidRPr="00F71D4E">
              <w:rPr>
                <w:sz w:val="20"/>
                <w:szCs w:val="20"/>
              </w:rPr>
              <w:t>2,3</w:t>
            </w:r>
          </w:p>
        </w:tc>
      </w:tr>
    </w:tbl>
    <w:p w:rsidR="00143331" w:rsidRDefault="00143331" w:rsidP="00143331">
      <w:pPr>
        <w:rPr>
          <w:b/>
        </w:rPr>
      </w:pPr>
    </w:p>
    <w:p w:rsidR="00143331" w:rsidRDefault="00143331" w:rsidP="00143331">
      <w:pPr>
        <w:rPr>
          <w:b/>
        </w:rPr>
      </w:pPr>
    </w:p>
    <w:p w:rsidR="00143331" w:rsidRDefault="00143331" w:rsidP="00143331">
      <w:pPr>
        <w:rPr>
          <w:b/>
        </w:rPr>
      </w:pPr>
      <w:r>
        <w:rPr>
          <w:b/>
        </w:rPr>
        <w:t>Обеспечение безопасных условий образовательного процесса</w:t>
      </w:r>
    </w:p>
    <w:p w:rsidR="00143331" w:rsidRPr="00EB2DE5" w:rsidRDefault="00143331" w:rsidP="00143331">
      <w:pPr>
        <w:jc w:val="left"/>
      </w:pPr>
      <w:r w:rsidRPr="00EB2DE5">
        <w:t>1</w:t>
      </w:r>
      <w:r>
        <w:t xml:space="preserve"> б</w:t>
      </w:r>
      <w:r w:rsidRPr="00EB2DE5">
        <w:t xml:space="preserve"> (наличие АПС, КТС)</w:t>
      </w:r>
      <w:r>
        <w:t xml:space="preserve"> </w:t>
      </w:r>
    </w:p>
    <w:p w:rsidR="00143331" w:rsidRPr="00EB2DE5" w:rsidRDefault="00143331" w:rsidP="00143331">
      <w:pPr>
        <w:jc w:val="left"/>
      </w:pPr>
      <w:r>
        <w:t>1 б</w:t>
      </w:r>
      <w:r w:rsidRPr="00EB2DE5">
        <w:t xml:space="preserve"> (наличие ограждения по всему периметру)</w:t>
      </w:r>
    </w:p>
    <w:p w:rsidR="00143331" w:rsidRDefault="00143331" w:rsidP="00143331">
      <w:pPr>
        <w:jc w:val="left"/>
      </w:pPr>
      <w:r>
        <w:t xml:space="preserve">1 б (наличие видеокамер или </w:t>
      </w:r>
      <w:r w:rsidRPr="00EB2DE5">
        <w:t>турникетов)</w:t>
      </w:r>
    </w:p>
    <w:p w:rsidR="00143331" w:rsidRPr="00ED4A88" w:rsidRDefault="00143331" w:rsidP="00143331">
      <w:pPr>
        <w:jc w:val="left"/>
        <w:rPr>
          <w:b/>
        </w:rPr>
      </w:pPr>
      <w:r w:rsidRPr="00ED4A88">
        <w:rPr>
          <w:b/>
        </w:rPr>
        <w:t>Максимальное количество баллов - 3</w:t>
      </w:r>
    </w:p>
    <w:p w:rsidR="00143331" w:rsidRDefault="00143331" w:rsidP="00143331">
      <w:pPr>
        <w:jc w:val="left"/>
        <w:rPr>
          <w:b/>
        </w:rPr>
      </w:pPr>
    </w:p>
    <w:p w:rsidR="00143331" w:rsidRDefault="00143331" w:rsidP="00143331">
      <w:pPr>
        <w:jc w:val="left"/>
        <w:rPr>
          <w:b/>
        </w:rPr>
      </w:pPr>
      <w:r>
        <w:rPr>
          <w:b/>
        </w:rPr>
        <w:t>Отсутствие травматизма обучающихся и работников</w:t>
      </w:r>
    </w:p>
    <w:p w:rsidR="00143331" w:rsidRPr="00AC189A" w:rsidRDefault="00143331" w:rsidP="00143331">
      <w:pPr>
        <w:jc w:val="left"/>
      </w:pPr>
      <w:r w:rsidRPr="00AC189A">
        <w:t>3</w:t>
      </w:r>
      <w:r w:rsidR="0090747F">
        <w:t xml:space="preserve"> б</w:t>
      </w:r>
      <w:r w:rsidRPr="00AC189A">
        <w:t xml:space="preserve"> (отсутствие случаев травматизма обучающихся и работников) – 3,0</w:t>
      </w:r>
    </w:p>
    <w:p w:rsidR="00143331" w:rsidRPr="00AC189A" w:rsidRDefault="00143331" w:rsidP="00143331">
      <w:pPr>
        <w:jc w:val="left"/>
      </w:pPr>
      <w:r w:rsidRPr="00AC189A">
        <w:t>2</w:t>
      </w:r>
      <w:r>
        <w:t xml:space="preserve"> б (1 случай травматизма) – 2</w:t>
      </w:r>
      <w:r w:rsidRPr="00AC189A">
        <w:t>,0</w:t>
      </w:r>
    </w:p>
    <w:p w:rsidR="00143331" w:rsidRPr="00AC189A" w:rsidRDefault="00143331" w:rsidP="00143331">
      <w:pPr>
        <w:jc w:val="left"/>
      </w:pPr>
      <w:r w:rsidRPr="00AC189A">
        <w:t>1</w:t>
      </w:r>
      <w:r>
        <w:t xml:space="preserve"> б</w:t>
      </w:r>
      <w:r w:rsidRPr="00AC189A">
        <w:t xml:space="preserve"> (2 случая травматизма) – 1,0</w:t>
      </w:r>
    </w:p>
    <w:p w:rsidR="00143331" w:rsidRDefault="00143331" w:rsidP="00143331">
      <w:pPr>
        <w:jc w:val="left"/>
      </w:pPr>
      <w:r w:rsidRPr="00AC189A">
        <w:t>0</w:t>
      </w:r>
      <w:r>
        <w:t xml:space="preserve"> б</w:t>
      </w:r>
      <w:r w:rsidRPr="00AC189A">
        <w:t xml:space="preserve"> (3 </w:t>
      </w:r>
      <w:r>
        <w:t xml:space="preserve">и </w:t>
      </w:r>
      <w:r w:rsidRPr="00AC189A">
        <w:t>более случаев травматизма) – 0</w:t>
      </w:r>
    </w:p>
    <w:p w:rsidR="00143331" w:rsidRPr="00ED4A88" w:rsidRDefault="00143331" w:rsidP="00143331">
      <w:pPr>
        <w:jc w:val="left"/>
        <w:rPr>
          <w:b/>
        </w:rPr>
      </w:pPr>
      <w:r w:rsidRPr="00ED4A88">
        <w:rPr>
          <w:b/>
        </w:rPr>
        <w:t>Максимальное количество баллов - 3</w:t>
      </w:r>
    </w:p>
    <w:p w:rsidR="00143331" w:rsidRDefault="00143331" w:rsidP="00143331">
      <w:pPr>
        <w:jc w:val="left"/>
        <w:rPr>
          <w:b/>
        </w:rPr>
      </w:pPr>
    </w:p>
    <w:p w:rsidR="00143331" w:rsidRDefault="00143331" w:rsidP="00143331">
      <w:pPr>
        <w:jc w:val="left"/>
        <w:rPr>
          <w:b/>
        </w:rPr>
      </w:pPr>
      <w:r w:rsidRPr="00752AB8">
        <w:rPr>
          <w:b/>
        </w:rPr>
        <w:t>Эффективная деятельность по подготовк</w:t>
      </w:r>
      <w:r>
        <w:rPr>
          <w:b/>
        </w:rPr>
        <w:t>е</w:t>
      </w:r>
      <w:r w:rsidR="0090747F">
        <w:rPr>
          <w:b/>
        </w:rPr>
        <w:t xml:space="preserve"> общеобразовательных учреждений</w:t>
      </w:r>
      <w:r>
        <w:rPr>
          <w:b/>
        </w:rPr>
        <w:t xml:space="preserve"> к новому учебному году</w:t>
      </w:r>
    </w:p>
    <w:p w:rsidR="00143331" w:rsidRDefault="00143331" w:rsidP="00143331">
      <w:pPr>
        <w:jc w:val="left"/>
      </w:pPr>
      <w:r>
        <w:t>По итогам приемки:</w:t>
      </w:r>
    </w:p>
    <w:p w:rsidR="00143331" w:rsidRPr="00F313D7" w:rsidRDefault="00143331" w:rsidP="00143331">
      <w:pPr>
        <w:jc w:val="left"/>
      </w:pPr>
      <w:r>
        <w:t>3 б (отсутствие мероприятий, требующих выполнения до 01.09.201</w:t>
      </w:r>
      <w:r w:rsidR="00E6642A">
        <w:t>6</w:t>
      </w:r>
      <w:r>
        <w:t>)</w:t>
      </w:r>
      <w:r w:rsidRPr="00F313D7">
        <w:t xml:space="preserve"> – 3,0</w:t>
      </w:r>
    </w:p>
    <w:p w:rsidR="00143331" w:rsidRPr="00F313D7" w:rsidRDefault="00143331" w:rsidP="00143331">
      <w:pPr>
        <w:jc w:val="left"/>
      </w:pPr>
      <w:r>
        <w:t>2 б (наличие 1 мероприятия)</w:t>
      </w:r>
      <w:r w:rsidRPr="00F313D7">
        <w:t xml:space="preserve"> – 2,0</w:t>
      </w:r>
    </w:p>
    <w:p w:rsidR="00143331" w:rsidRPr="00F313D7" w:rsidRDefault="00143331" w:rsidP="00143331">
      <w:pPr>
        <w:jc w:val="left"/>
      </w:pPr>
      <w:r>
        <w:t>1 б (наличие 2 мероприятий)</w:t>
      </w:r>
      <w:r w:rsidRPr="00F313D7">
        <w:t xml:space="preserve"> – 1,0</w:t>
      </w:r>
    </w:p>
    <w:p w:rsidR="00143331" w:rsidRPr="00F313D7" w:rsidRDefault="00143331" w:rsidP="00143331">
      <w:pPr>
        <w:jc w:val="left"/>
      </w:pPr>
      <w:r>
        <w:t>0 б (наличие 3 мероприятий и более, учреждение принималось повторно)</w:t>
      </w:r>
      <w:r w:rsidRPr="00F313D7">
        <w:t xml:space="preserve"> – 0</w:t>
      </w:r>
    </w:p>
    <w:p w:rsidR="00143331" w:rsidRDefault="00143331" w:rsidP="00143331">
      <w:pPr>
        <w:jc w:val="left"/>
        <w:rPr>
          <w:b/>
        </w:rPr>
      </w:pPr>
    </w:p>
    <w:p w:rsidR="00143331" w:rsidRPr="008B0C1F" w:rsidRDefault="00143331" w:rsidP="00143331">
      <w:pPr>
        <w:pStyle w:val="ConsPlusNonformat"/>
        <w:widowControl/>
        <w:rPr>
          <w:rFonts w:ascii="Times New Roman" w:hAnsi="Times New Roman" w:cs="Times New Roman"/>
          <w:b/>
          <w:sz w:val="24"/>
          <w:szCs w:val="24"/>
        </w:rPr>
      </w:pPr>
      <w:r>
        <w:rPr>
          <w:rFonts w:ascii="Times New Roman" w:hAnsi="Times New Roman" w:cs="Times New Roman"/>
          <w:b/>
          <w:sz w:val="24"/>
          <w:szCs w:val="24"/>
        </w:rPr>
        <w:lastRenderedPageBreak/>
        <w:t>Эффективная деятельность по благоустройству и развитию инфраструктуры школьной территории</w:t>
      </w:r>
    </w:p>
    <w:p w:rsidR="00143331" w:rsidRPr="009A2E90" w:rsidRDefault="00143331" w:rsidP="00143331">
      <w:pPr>
        <w:pStyle w:val="ConsPlusNonformat"/>
        <w:widowControl/>
        <w:rPr>
          <w:rFonts w:ascii="Times New Roman" w:hAnsi="Times New Roman" w:cs="Times New Roman"/>
          <w:sz w:val="24"/>
          <w:szCs w:val="24"/>
        </w:rPr>
      </w:pPr>
      <w:r w:rsidRPr="009A2E90">
        <w:rPr>
          <w:rFonts w:ascii="Times New Roman" w:hAnsi="Times New Roman" w:cs="Times New Roman"/>
          <w:sz w:val="24"/>
          <w:szCs w:val="24"/>
        </w:rPr>
        <w:t>1</w:t>
      </w:r>
      <w:r>
        <w:rPr>
          <w:rFonts w:ascii="Times New Roman" w:hAnsi="Times New Roman" w:cs="Times New Roman"/>
          <w:sz w:val="24"/>
          <w:szCs w:val="24"/>
        </w:rPr>
        <w:t xml:space="preserve"> б – удовлетворительное состояние </w:t>
      </w:r>
      <w:r w:rsidRPr="009A2E90">
        <w:rPr>
          <w:rFonts w:ascii="Times New Roman" w:hAnsi="Times New Roman" w:cs="Times New Roman"/>
          <w:sz w:val="24"/>
          <w:szCs w:val="24"/>
        </w:rPr>
        <w:t>территорий учреждени</w:t>
      </w:r>
      <w:r>
        <w:rPr>
          <w:rFonts w:ascii="Times New Roman" w:hAnsi="Times New Roman" w:cs="Times New Roman"/>
          <w:sz w:val="24"/>
          <w:szCs w:val="24"/>
        </w:rPr>
        <w:t>й</w:t>
      </w:r>
    </w:p>
    <w:p w:rsidR="00143331" w:rsidRPr="009A2E90" w:rsidRDefault="00143331" w:rsidP="0014333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1 б - </w:t>
      </w:r>
      <w:r w:rsidRPr="009A2E90">
        <w:rPr>
          <w:rFonts w:ascii="Times New Roman" w:hAnsi="Times New Roman" w:cs="Times New Roman"/>
          <w:sz w:val="24"/>
          <w:szCs w:val="24"/>
        </w:rPr>
        <w:t>участие в городских конкурсах «Школьн</w:t>
      </w:r>
      <w:r>
        <w:rPr>
          <w:rFonts w:ascii="Times New Roman" w:hAnsi="Times New Roman" w:cs="Times New Roman"/>
          <w:sz w:val="24"/>
          <w:szCs w:val="24"/>
        </w:rPr>
        <w:t>ый двор», «Калуга в цвету»</w:t>
      </w:r>
    </w:p>
    <w:p w:rsidR="00143331" w:rsidRDefault="00143331" w:rsidP="0014333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1 б - </w:t>
      </w:r>
      <w:r w:rsidRPr="009A2E90">
        <w:rPr>
          <w:rFonts w:ascii="Times New Roman" w:hAnsi="Times New Roman" w:cs="Times New Roman"/>
          <w:sz w:val="24"/>
          <w:szCs w:val="24"/>
        </w:rPr>
        <w:t>победители городских конкур</w:t>
      </w:r>
      <w:r>
        <w:rPr>
          <w:rFonts w:ascii="Times New Roman" w:hAnsi="Times New Roman" w:cs="Times New Roman"/>
          <w:sz w:val="24"/>
          <w:szCs w:val="24"/>
        </w:rPr>
        <w:t>сов по благоустройству, 1 место</w:t>
      </w:r>
    </w:p>
    <w:p w:rsidR="00143331" w:rsidRPr="008B0C1F" w:rsidRDefault="00143331" w:rsidP="00143331">
      <w:pPr>
        <w:pStyle w:val="ConsPlusNonformat"/>
        <w:widowControl/>
        <w:rPr>
          <w:rFonts w:ascii="Times New Roman" w:hAnsi="Times New Roman" w:cs="Times New Roman"/>
          <w:b/>
          <w:sz w:val="24"/>
          <w:szCs w:val="24"/>
        </w:rPr>
      </w:pPr>
      <w:r w:rsidRPr="008B0C1F">
        <w:rPr>
          <w:rFonts w:ascii="Times New Roman" w:hAnsi="Times New Roman" w:cs="Times New Roman"/>
          <w:b/>
          <w:sz w:val="24"/>
          <w:szCs w:val="24"/>
        </w:rPr>
        <w:t>Максимальное количество баллов - 3</w:t>
      </w:r>
    </w:p>
    <w:p w:rsidR="00143331" w:rsidRPr="008B0C1F" w:rsidRDefault="00143331" w:rsidP="00143331">
      <w:pPr>
        <w:jc w:val="left"/>
        <w:rPr>
          <w:b/>
        </w:rPr>
      </w:pPr>
    </w:p>
    <w:p w:rsidR="00143331" w:rsidRPr="00331933" w:rsidRDefault="00143331" w:rsidP="00143331">
      <w:pPr>
        <w:jc w:val="left"/>
      </w:pPr>
      <w:r>
        <w:rPr>
          <w:b/>
        </w:rPr>
        <w:t xml:space="preserve">Эффективная управленческая деятельность по совершенствованию работы библиотеки учреждения </w:t>
      </w:r>
      <w:r w:rsidRPr="00331933">
        <w:t xml:space="preserve">(наличие </w:t>
      </w:r>
      <w:proofErr w:type="spellStart"/>
      <w:r w:rsidRPr="00331933">
        <w:t>чит</w:t>
      </w:r>
      <w:proofErr w:type="spellEnd"/>
      <w:r w:rsidRPr="00331933">
        <w:t xml:space="preserve">. зала до 25 мест – 0,5 б, от 25 мест – 1 б, наличие хранилища – 1 б, </w:t>
      </w:r>
      <w:proofErr w:type="spellStart"/>
      <w:r w:rsidRPr="00331933">
        <w:t>медиатеки</w:t>
      </w:r>
      <w:proofErr w:type="spellEnd"/>
      <w:r w:rsidRPr="00331933">
        <w:t xml:space="preserve"> – 1б, компьютеров для обучающихся – 1б, автоматизированного место для библиотекаря – 1б. сканера – 1б, принтера – 1б, ксерокса – 1б, приобретение учебников – 1б. художественной литературы – 1б)</w:t>
      </w:r>
    </w:p>
    <w:p w:rsidR="00143331" w:rsidRPr="00067FAE" w:rsidRDefault="00143331" w:rsidP="00143331">
      <w:pPr>
        <w:jc w:val="left"/>
      </w:pPr>
      <w:r w:rsidRPr="00067FAE">
        <w:t>0</w:t>
      </w:r>
      <w:r>
        <w:t xml:space="preserve"> б</w:t>
      </w:r>
      <w:r w:rsidRPr="00067FAE">
        <w:t xml:space="preserve"> – от 0 до 3,5</w:t>
      </w:r>
    </w:p>
    <w:p w:rsidR="00143331" w:rsidRPr="00067FAE" w:rsidRDefault="00143331" w:rsidP="00143331">
      <w:pPr>
        <w:jc w:val="left"/>
      </w:pPr>
      <w:r w:rsidRPr="00067FAE">
        <w:t>1</w:t>
      </w:r>
      <w:r>
        <w:t xml:space="preserve"> б</w:t>
      </w:r>
      <w:r w:rsidRPr="00067FAE">
        <w:t xml:space="preserve"> – от 4 до 5,5</w:t>
      </w:r>
    </w:p>
    <w:p w:rsidR="00143331" w:rsidRPr="00067FAE" w:rsidRDefault="00143331" w:rsidP="00143331">
      <w:pPr>
        <w:jc w:val="left"/>
      </w:pPr>
      <w:r w:rsidRPr="00067FAE">
        <w:t>2</w:t>
      </w:r>
      <w:r>
        <w:t xml:space="preserve"> б</w:t>
      </w:r>
      <w:r w:rsidRPr="00067FAE">
        <w:t xml:space="preserve"> – от 6 до 8</w:t>
      </w:r>
    </w:p>
    <w:p w:rsidR="00143331" w:rsidRDefault="00143331" w:rsidP="00143331">
      <w:pPr>
        <w:jc w:val="left"/>
      </w:pPr>
      <w:r w:rsidRPr="00067FAE">
        <w:t>3</w:t>
      </w:r>
      <w:r>
        <w:t xml:space="preserve"> б</w:t>
      </w:r>
      <w:r w:rsidRPr="00067FAE">
        <w:t xml:space="preserve"> – от 8,5 до 10</w:t>
      </w:r>
    </w:p>
    <w:p w:rsidR="00143331" w:rsidRDefault="00143331" w:rsidP="00143331">
      <w:pPr>
        <w:jc w:val="left"/>
        <w:rPr>
          <w:b/>
        </w:rPr>
      </w:pPr>
      <w:r w:rsidRPr="008B0C1F">
        <w:rPr>
          <w:b/>
        </w:rPr>
        <w:t xml:space="preserve">Максимальное количество баллов </w:t>
      </w:r>
      <w:r>
        <w:rPr>
          <w:b/>
        </w:rPr>
        <w:t>–</w:t>
      </w:r>
      <w:r w:rsidRPr="008B0C1F">
        <w:rPr>
          <w:b/>
        </w:rPr>
        <w:t xml:space="preserve"> 3</w:t>
      </w:r>
    </w:p>
    <w:p w:rsidR="00143331" w:rsidRDefault="00143331" w:rsidP="00143331">
      <w:pPr>
        <w:jc w:val="left"/>
        <w:rPr>
          <w:b/>
        </w:rPr>
      </w:pPr>
    </w:p>
    <w:p w:rsidR="00143331" w:rsidRDefault="00143331" w:rsidP="00143331">
      <w:pPr>
        <w:jc w:val="left"/>
        <w:rPr>
          <w:b/>
        </w:rPr>
      </w:pPr>
      <w:r w:rsidRPr="005B5DF5">
        <w:rPr>
          <w:b/>
        </w:rPr>
        <w:t>Положительная динамика расширения информационно-</w:t>
      </w:r>
      <w:proofErr w:type="spellStart"/>
      <w:r w:rsidRPr="005B5DF5">
        <w:rPr>
          <w:b/>
        </w:rPr>
        <w:t>образова</w:t>
      </w:r>
      <w:proofErr w:type="spellEnd"/>
      <w:r>
        <w:rPr>
          <w:b/>
        </w:rPr>
        <w:t>-</w:t>
      </w:r>
      <w:r w:rsidRPr="005B5DF5">
        <w:rPr>
          <w:b/>
        </w:rPr>
        <w:t>тельной среды</w:t>
      </w:r>
      <w:r>
        <w:rPr>
          <w:b/>
        </w:rPr>
        <w:t xml:space="preserve"> (количество учащихся на 1 компьютер)</w:t>
      </w:r>
    </w:p>
    <w:p w:rsidR="00143331" w:rsidRPr="008E526D" w:rsidRDefault="00143331" w:rsidP="00143331">
      <w:pPr>
        <w:jc w:val="left"/>
      </w:pPr>
      <w:r w:rsidRPr="008E526D">
        <w:t xml:space="preserve">3 б – от </w:t>
      </w:r>
      <w:r>
        <w:t>2,1</w:t>
      </w:r>
      <w:r w:rsidRPr="008E526D">
        <w:t xml:space="preserve"> до 4,0</w:t>
      </w:r>
    </w:p>
    <w:p w:rsidR="00143331" w:rsidRPr="008E526D" w:rsidRDefault="00143331" w:rsidP="00143331">
      <w:pPr>
        <w:jc w:val="left"/>
      </w:pPr>
      <w:r w:rsidRPr="008E526D">
        <w:t>2,5 б – от 4,1 до</w:t>
      </w:r>
      <w:r>
        <w:t xml:space="preserve"> 5,9</w:t>
      </w:r>
    </w:p>
    <w:p w:rsidR="00143331" w:rsidRPr="008E526D" w:rsidRDefault="00143331" w:rsidP="00143331">
      <w:pPr>
        <w:jc w:val="left"/>
      </w:pPr>
      <w:r w:rsidRPr="008E526D">
        <w:t>2 б – от 6,0 до</w:t>
      </w:r>
      <w:r>
        <w:t xml:space="preserve"> 8,0</w:t>
      </w:r>
    </w:p>
    <w:p w:rsidR="00143331" w:rsidRPr="008E526D" w:rsidRDefault="00143331" w:rsidP="00143331">
      <w:pPr>
        <w:jc w:val="left"/>
      </w:pPr>
      <w:r w:rsidRPr="008E526D">
        <w:t xml:space="preserve">1,5 б – от 8,1 </w:t>
      </w:r>
      <w:r>
        <w:t>до 13,0</w:t>
      </w:r>
    </w:p>
    <w:p w:rsidR="00143331" w:rsidRDefault="00143331" w:rsidP="00143331">
      <w:pPr>
        <w:jc w:val="left"/>
      </w:pPr>
      <w:r>
        <w:t>1 б – от 13,1 до 21</w:t>
      </w:r>
      <w:r w:rsidRPr="008E526D">
        <w:t xml:space="preserve">,4 </w:t>
      </w:r>
    </w:p>
    <w:p w:rsidR="00143331" w:rsidRPr="008E526D" w:rsidRDefault="00143331" w:rsidP="00143331">
      <w:pPr>
        <w:jc w:val="left"/>
        <w:rPr>
          <w:b/>
        </w:rPr>
      </w:pPr>
      <w:r w:rsidRPr="008E526D">
        <w:rPr>
          <w:b/>
        </w:rPr>
        <w:t>Максимальное количество баллов - 3</w:t>
      </w:r>
    </w:p>
    <w:p w:rsidR="00143331" w:rsidRPr="00067FAE" w:rsidRDefault="00143331" w:rsidP="00143331">
      <w:pPr>
        <w:jc w:val="left"/>
      </w:pPr>
    </w:p>
    <w:p w:rsidR="00143331" w:rsidRDefault="00143331" w:rsidP="00143331">
      <w:pPr>
        <w:jc w:val="left"/>
        <w:rPr>
          <w:b/>
        </w:rPr>
      </w:pPr>
      <w:r w:rsidRPr="005B5DF5">
        <w:rPr>
          <w:b/>
        </w:rPr>
        <w:t>Обеспечение условий для организации медицинского обслуживания</w:t>
      </w:r>
    </w:p>
    <w:p w:rsidR="00143331" w:rsidRDefault="00143331" w:rsidP="00143331">
      <w:pPr>
        <w:jc w:val="left"/>
      </w:pPr>
      <w:r w:rsidRPr="008E526D">
        <w:t>По 1 баллу за каждый медицинский кабинет (кабинет врача, процедурный, стоматологический)</w:t>
      </w:r>
    </w:p>
    <w:p w:rsidR="00143331" w:rsidRDefault="00143331" w:rsidP="00143331">
      <w:pPr>
        <w:jc w:val="left"/>
      </w:pPr>
    </w:p>
    <w:p w:rsidR="00143331" w:rsidRDefault="00143331" w:rsidP="00143331">
      <w:pPr>
        <w:jc w:val="left"/>
        <w:sectPr w:rsidR="00143331" w:rsidSect="00143331">
          <w:pgSz w:w="16838" w:h="11906" w:orient="landscape"/>
          <w:pgMar w:top="426" w:right="426" w:bottom="424" w:left="568" w:header="708" w:footer="708" w:gutter="0"/>
          <w:cols w:space="708"/>
          <w:docGrid w:linePitch="360"/>
        </w:sectPr>
      </w:pPr>
    </w:p>
    <w:p w:rsidR="00143331" w:rsidRDefault="001F221A" w:rsidP="00143331">
      <w:pPr>
        <w:jc w:val="right"/>
      </w:pPr>
      <w:r>
        <w:lastRenderedPageBreak/>
        <w:t>Приложение 10</w:t>
      </w:r>
    </w:p>
    <w:p w:rsidR="00143331" w:rsidRPr="008E526D" w:rsidRDefault="00143331" w:rsidP="00143331">
      <w:pPr>
        <w:jc w:val="right"/>
      </w:pPr>
    </w:p>
    <w:p w:rsidR="00143331" w:rsidRDefault="00143331" w:rsidP="00143331">
      <w:pPr>
        <w:tabs>
          <w:tab w:val="left" w:pos="0"/>
          <w:tab w:val="center" w:pos="7922"/>
        </w:tabs>
        <w:rPr>
          <w:b/>
        </w:rPr>
      </w:pPr>
      <w:r w:rsidRPr="009C3F71">
        <w:rPr>
          <w:rFonts w:eastAsia="Times New Roman"/>
          <w:b/>
          <w:lang w:eastAsia="ru-RU"/>
        </w:rPr>
        <w:t xml:space="preserve">Рейтинг муниципальных </w:t>
      </w:r>
      <w:r>
        <w:rPr>
          <w:rFonts w:eastAsia="Times New Roman"/>
          <w:b/>
          <w:lang w:eastAsia="ru-RU"/>
        </w:rPr>
        <w:t xml:space="preserve">общеобразовательных учреждений </w:t>
      </w:r>
      <w:r>
        <w:rPr>
          <w:b/>
        </w:rPr>
        <w:t>«Организация методической работы</w:t>
      </w:r>
      <w:r w:rsidRPr="00005A1F">
        <w:rPr>
          <w:b/>
        </w:rPr>
        <w:t>»</w:t>
      </w:r>
      <w:r>
        <w:rPr>
          <w:b/>
        </w:rPr>
        <w:t xml:space="preserve"> </w:t>
      </w:r>
    </w:p>
    <w:p w:rsidR="00143331" w:rsidRDefault="00143331" w:rsidP="00143331">
      <w:pPr>
        <w:tabs>
          <w:tab w:val="left" w:pos="0"/>
          <w:tab w:val="center" w:pos="7922"/>
        </w:tabs>
        <w:rPr>
          <w:rFonts w:eastAsia="Times New Roman"/>
          <w:b/>
          <w:lang w:eastAsia="ru-RU"/>
        </w:rPr>
      </w:pPr>
      <w:r>
        <w:rPr>
          <w:rFonts w:eastAsia="Times New Roman"/>
          <w:b/>
          <w:lang w:eastAsia="ru-RU"/>
        </w:rPr>
        <w:t>за 2016/17</w:t>
      </w:r>
      <w:r w:rsidRPr="009C3F71">
        <w:rPr>
          <w:rFonts w:eastAsia="Times New Roman"/>
          <w:b/>
          <w:lang w:eastAsia="ru-RU"/>
        </w:rPr>
        <w:t xml:space="preserve"> учебный год</w:t>
      </w:r>
    </w:p>
    <w:tbl>
      <w:tblPr>
        <w:tblW w:w="0" w:type="auto"/>
        <w:tblLook w:val="04A0" w:firstRow="1" w:lastRow="0" w:firstColumn="1" w:lastColumn="0" w:noHBand="0" w:noVBand="1"/>
      </w:tblPr>
      <w:tblGrid>
        <w:gridCol w:w="742"/>
        <w:gridCol w:w="725"/>
        <w:gridCol w:w="724"/>
        <w:gridCol w:w="724"/>
        <w:gridCol w:w="631"/>
        <w:gridCol w:w="612"/>
        <w:gridCol w:w="612"/>
        <w:gridCol w:w="612"/>
        <w:gridCol w:w="612"/>
        <w:gridCol w:w="613"/>
        <w:gridCol w:w="613"/>
        <w:gridCol w:w="613"/>
        <w:gridCol w:w="612"/>
        <w:gridCol w:w="591"/>
        <w:gridCol w:w="591"/>
        <w:gridCol w:w="591"/>
        <w:gridCol w:w="690"/>
        <w:gridCol w:w="613"/>
        <w:gridCol w:w="646"/>
        <w:gridCol w:w="630"/>
        <w:gridCol w:w="625"/>
        <w:gridCol w:w="623"/>
        <w:gridCol w:w="613"/>
        <w:gridCol w:w="744"/>
        <w:gridCol w:w="658"/>
      </w:tblGrid>
      <w:tr w:rsidR="00BA70EA" w:rsidRPr="00395242" w:rsidTr="009C64B8">
        <w:trPr>
          <w:trHeight w:val="389"/>
        </w:trPr>
        <w:tc>
          <w:tcPr>
            <w:tcW w:w="742" w:type="dxa"/>
            <w:vMerge w:val="restart"/>
            <w:tcBorders>
              <w:top w:val="single" w:sz="4" w:space="0" w:color="auto"/>
              <w:left w:val="single" w:sz="4" w:space="0" w:color="auto"/>
              <w:bottom w:val="single" w:sz="4" w:space="0" w:color="auto"/>
              <w:right w:val="single" w:sz="4" w:space="0" w:color="auto"/>
              <w:tl2br w:val="single" w:sz="4" w:space="0" w:color="auto"/>
            </w:tcBorders>
            <w:textDirection w:val="btLr"/>
            <w:vAlign w:val="center"/>
          </w:tcPr>
          <w:p w:rsidR="00BA70EA" w:rsidRPr="00F71D4E" w:rsidRDefault="00BA70EA" w:rsidP="00BA70EA">
            <w:pPr>
              <w:ind w:left="113" w:right="113"/>
              <w:rPr>
                <w:b/>
                <w:sz w:val="20"/>
                <w:szCs w:val="20"/>
              </w:rPr>
            </w:pPr>
            <w:r w:rsidRPr="00F71D4E">
              <w:rPr>
                <w:b/>
                <w:sz w:val="20"/>
                <w:szCs w:val="20"/>
              </w:rPr>
              <w:t>№ МБОУ                                                      показатель</w:t>
            </w:r>
          </w:p>
        </w:tc>
        <w:tc>
          <w:tcPr>
            <w:tcW w:w="5252" w:type="dxa"/>
            <w:gridSpan w:val="8"/>
            <w:tcBorders>
              <w:top w:val="single" w:sz="4" w:space="0" w:color="auto"/>
              <w:left w:val="single" w:sz="4" w:space="0" w:color="auto"/>
              <w:bottom w:val="single" w:sz="4" w:space="0" w:color="auto"/>
              <w:right w:val="single" w:sz="4" w:space="0" w:color="auto"/>
            </w:tcBorders>
            <w:shd w:val="clear" w:color="auto" w:fill="CCFFCC"/>
            <w:vAlign w:val="center"/>
          </w:tcPr>
          <w:p w:rsidR="00BA70EA" w:rsidRPr="00F71D4E" w:rsidRDefault="00BA70EA" w:rsidP="00BA70EA">
            <w:pPr>
              <w:rPr>
                <w:sz w:val="20"/>
                <w:szCs w:val="20"/>
              </w:rPr>
            </w:pPr>
            <w:r w:rsidRPr="00F71D4E">
              <w:rPr>
                <w:sz w:val="20"/>
                <w:szCs w:val="20"/>
              </w:rPr>
              <w:t>Результаты методической работы</w:t>
            </w:r>
          </w:p>
        </w:tc>
        <w:tc>
          <w:tcPr>
            <w:tcW w:w="5527" w:type="dxa"/>
            <w:gridSpan w:val="9"/>
            <w:tcBorders>
              <w:top w:val="single" w:sz="4" w:space="0" w:color="auto"/>
              <w:left w:val="single" w:sz="4" w:space="0" w:color="auto"/>
              <w:bottom w:val="single" w:sz="4" w:space="0" w:color="auto"/>
              <w:right w:val="single" w:sz="4" w:space="0" w:color="auto"/>
            </w:tcBorders>
            <w:shd w:val="clear" w:color="auto" w:fill="FEDBAC"/>
            <w:vAlign w:val="center"/>
          </w:tcPr>
          <w:p w:rsidR="00BA70EA" w:rsidRPr="00F71D4E" w:rsidRDefault="00BA70EA" w:rsidP="00BA70EA">
            <w:pPr>
              <w:rPr>
                <w:sz w:val="20"/>
                <w:szCs w:val="20"/>
              </w:rPr>
            </w:pPr>
            <w:r w:rsidRPr="00F71D4E">
              <w:rPr>
                <w:sz w:val="20"/>
                <w:szCs w:val="20"/>
              </w:rPr>
              <w:t>Представление ППО</w:t>
            </w:r>
          </w:p>
        </w:tc>
        <w:tc>
          <w:tcPr>
            <w:tcW w:w="3137"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rsidP="00BA70EA">
            <w:pPr>
              <w:rPr>
                <w:sz w:val="20"/>
                <w:szCs w:val="20"/>
              </w:rPr>
            </w:pPr>
            <w:r w:rsidRPr="00F71D4E">
              <w:rPr>
                <w:sz w:val="20"/>
                <w:szCs w:val="20"/>
              </w:rPr>
              <w:t>Количественные показатели</w:t>
            </w:r>
          </w:p>
        </w:tc>
        <w:tc>
          <w:tcPr>
            <w:tcW w:w="744" w:type="dxa"/>
            <w:vMerge w:val="restart"/>
            <w:tcBorders>
              <w:top w:val="single" w:sz="4" w:space="0" w:color="auto"/>
              <w:left w:val="single" w:sz="4" w:space="0" w:color="auto"/>
              <w:bottom w:val="single" w:sz="4" w:space="0" w:color="auto"/>
              <w:right w:val="single" w:sz="4" w:space="0" w:color="auto"/>
            </w:tcBorders>
            <w:textDirection w:val="btLr"/>
            <w:vAlign w:val="center"/>
          </w:tcPr>
          <w:p w:rsidR="00BA70EA" w:rsidRPr="00F71D4E" w:rsidRDefault="00BA70EA" w:rsidP="009C64B8">
            <w:pPr>
              <w:ind w:left="113" w:right="113"/>
              <w:jc w:val="left"/>
              <w:rPr>
                <w:b/>
                <w:sz w:val="20"/>
                <w:szCs w:val="20"/>
              </w:rPr>
            </w:pPr>
            <w:r w:rsidRPr="00F71D4E">
              <w:rPr>
                <w:b/>
                <w:sz w:val="20"/>
                <w:szCs w:val="20"/>
              </w:rPr>
              <w:t>Сумма баллов</w:t>
            </w:r>
          </w:p>
        </w:tc>
        <w:tc>
          <w:tcPr>
            <w:tcW w:w="658" w:type="dxa"/>
            <w:vMerge w:val="restart"/>
            <w:tcBorders>
              <w:top w:val="single" w:sz="4" w:space="0" w:color="auto"/>
              <w:left w:val="single" w:sz="4" w:space="0" w:color="auto"/>
              <w:bottom w:val="single" w:sz="4" w:space="0" w:color="auto"/>
              <w:right w:val="single" w:sz="4" w:space="0" w:color="auto"/>
            </w:tcBorders>
            <w:textDirection w:val="btLr"/>
            <w:vAlign w:val="center"/>
          </w:tcPr>
          <w:p w:rsidR="00BA70EA" w:rsidRPr="00F71D4E" w:rsidRDefault="00BA70EA" w:rsidP="009C64B8">
            <w:pPr>
              <w:ind w:left="113" w:right="113"/>
              <w:jc w:val="left"/>
              <w:rPr>
                <w:b/>
                <w:sz w:val="20"/>
                <w:szCs w:val="20"/>
              </w:rPr>
            </w:pPr>
            <w:r w:rsidRPr="00F71D4E">
              <w:rPr>
                <w:b/>
                <w:sz w:val="20"/>
                <w:szCs w:val="20"/>
              </w:rPr>
              <w:t>Уровень работы</w:t>
            </w:r>
          </w:p>
        </w:tc>
      </w:tr>
      <w:tr w:rsidR="00395242" w:rsidRPr="00395242" w:rsidTr="009C64B8">
        <w:tc>
          <w:tcPr>
            <w:tcW w:w="742" w:type="dxa"/>
            <w:vMerge/>
            <w:tcBorders>
              <w:top w:val="single" w:sz="4" w:space="0" w:color="auto"/>
              <w:left w:val="single" w:sz="4" w:space="0" w:color="auto"/>
              <w:bottom w:val="single" w:sz="4" w:space="0" w:color="auto"/>
              <w:right w:val="single" w:sz="4" w:space="0" w:color="auto"/>
            </w:tcBorders>
          </w:tcPr>
          <w:p w:rsidR="00BA70EA" w:rsidRPr="00F71D4E" w:rsidRDefault="00BA70EA" w:rsidP="00BA70EA">
            <w:pPr>
              <w:rPr>
                <w:sz w:val="20"/>
                <w:szCs w:val="20"/>
              </w:rPr>
            </w:pPr>
          </w:p>
        </w:tc>
        <w:tc>
          <w:tcPr>
            <w:tcW w:w="2173"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BA70EA" w:rsidRPr="00F71D4E" w:rsidRDefault="00BA70EA" w:rsidP="00BA70EA">
            <w:pPr>
              <w:rPr>
                <w:sz w:val="20"/>
                <w:szCs w:val="20"/>
              </w:rPr>
            </w:pPr>
            <w:r w:rsidRPr="00F71D4E">
              <w:rPr>
                <w:sz w:val="20"/>
                <w:szCs w:val="20"/>
              </w:rPr>
              <w:t>Участие (победители/призёры, финалисты/участники) в очных профессиональных конкурсах</w:t>
            </w:r>
          </w:p>
        </w:tc>
        <w:tc>
          <w:tcPr>
            <w:tcW w:w="1855"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BA70EA" w:rsidRPr="00F71D4E" w:rsidRDefault="00BA70EA" w:rsidP="00BA70EA">
            <w:pPr>
              <w:rPr>
                <w:sz w:val="20"/>
                <w:szCs w:val="20"/>
              </w:rPr>
            </w:pPr>
            <w:r w:rsidRPr="00F71D4E">
              <w:rPr>
                <w:sz w:val="20"/>
                <w:szCs w:val="20"/>
              </w:rPr>
              <w:t>Печатные публикации</w:t>
            </w:r>
          </w:p>
        </w:tc>
        <w:tc>
          <w:tcPr>
            <w:tcW w:w="612" w:type="dxa"/>
            <w:vMerge w:val="restart"/>
            <w:tcBorders>
              <w:top w:val="single" w:sz="4" w:space="0" w:color="auto"/>
              <w:left w:val="single" w:sz="4" w:space="0" w:color="auto"/>
              <w:bottom w:val="single" w:sz="4" w:space="0" w:color="auto"/>
              <w:right w:val="single" w:sz="4" w:space="0" w:color="auto"/>
            </w:tcBorders>
            <w:shd w:val="clear" w:color="auto" w:fill="CCFFCC"/>
            <w:textDirection w:val="btLr"/>
            <w:vAlign w:val="center"/>
          </w:tcPr>
          <w:p w:rsidR="00BA70EA" w:rsidRPr="00F71D4E" w:rsidRDefault="00BA70EA" w:rsidP="009C64B8">
            <w:pPr>
              <w:jc w:val="left"/>
              <w:rPr>
                <w:sz w:val="20"/>
                <w:szCs w:val="20"/>
              </w:rPr>
            </w:pPr>
            <w:r w:rsidRPr="00F71D4E">
              <w:rPr>
                <w:sz w:val="20"/>
                <w:szCs w:val="20"/>
              </w:rPr>
              <w:t>Наличие методического продукта</w:t>
            </w:r>
          </w:p>
        </w:tc>
        <w:tc>
          <w:tcPr>
            <w:tcW w:w="612" w:type="dxa"/>
            <w:vMerge w:val="restart"/>
            <w:tcBorders>
              <w:top w:val="single" w:sz="4" w:space="0" w:color="auto"/>
              <w:left w:val="single" w:sz="4" w:space="0" w:color="auto"/>
              <w:bottom w:val="single" w:sz="4" w:space="0" w:color="auto"/>
              <w:right w:val="single" w:sz="4" w:space="0" w:color="auto"/>
            </w:tcBorders>
            <w:shd w:val="clear" w:color="auto" w:fill="CCFFCC"/>
            <w:textDirection w:val="btLr"/>
            <w:vAlign w:val="center"/>
          </w:tcPr>
          <w:p w:rsidR="00BA70EA" w:rsidRPr="00F71D4E" w:rsidRDefault="00BA70EA" w:rsidP="009C64B8">
            <w:pPr>
              <w:jc w:val="left"/>
              <w:rPr>
                <w:sz w:val="20"/>
                <w:szCs w:val="20"/>
              </w:rPr>
            </w:pPr>
            <w:r w:rsidRPr="00F71D4E">
              <w:rPr>
                <w:sz w:val="20"/>
                <w:szCs w:val="20"/>
              </w:rPr>
              <w:t>Разработка КИМ, олимпиадных и конкурсных заданий</w:t>
            </w:r>
          </w:p>
        </w:tc>
        <w:tc>
          <w:tcPr>
            <w:tcW w:w="1839" w:type="dxa"/>
            <w:gridSpan w:val="3"/>
            <w:tcBorders>
              <w:top w:val="single" w:sz="4" w:space="0" w:color="auto"/>
              <w:left w:val="single" w:sz="4" w:space="0" w:color="auto"/>
              <w:bottom w:val="single" w:sz="4" w:space="0" w:color="auto"/>
              <w:right w:val="single" w:sz="4" w:space="0" w:color="auto"/>
            </w:tcBorders>
            <w:shd w:val="clear" w:color="auto" w:fill="FEDBAC"/>
            <w:vAlign w:val="center"/>
          </w:tcPr>
          <w:p w:rsidR="00BA70EA" w:rsidRPr="00F71D4E" w:rsidRDefault="00BA70EA" w:rsidP="00BA70EA">
            <w:pPr>
              <w:rPr>
                <w:sz w:val="20"/>
                <w:szCs w:val="20"/>
              </w:rPr>
            </w:pPr>
            <w:r w:rsidRPr="00F71D4E">
              <w:rPr>
                <w:sz w:val="20"/>
                <w:szCs w:val="20"/>
              </w:rPr>
              <w:t>Работа МБОУ в качестве</w:t>
            </w:r>
          </w:p>
        </w:tc>
        <w:tc>
          <w:tcPr>
            <w:tcW w:w="612" w:type="dxa"/>
            <w:vMerge w:val="restart"/>
            <w:tcBorders>
              <w:top w:val="single" w:sz="4" w:space="0" w:color="auto"/>
              <w:left w:val="single" w:sz="4" w:space="0" w:color="auto"/>
              <w:bottom w:val="single" w:sz="4" w:space="0" w:color="auto"/>
              <w:right w:val="single" w:sz="4" w:space="0" w:color="auto"/>
            </w:tcBorders>
            <w:shd w:val="clear" w:color="auto" w:fill="FEDBAC"/>
            <w:textDirection w:val="btLr"/>
            <w:vAlign w:val="center"/>
          </w:tcPr>
          <w:p w:rsidR="00BA70EA" w:rsidRPr="00F71D4E" w:rsidRDefault="00BA70EA" w:rsidP="009C64B8">
            <w:pPr>
              <w:jc w:val="left"/>
              <w:rPr>
                <w:sz w:val="20"/>
                <w:szCs w:val="20"/>
              </w:rPr>
            </w:pPr>
            <w:r w:rsidRPr="00F71D4E">
              <w:rPr>
                <w:sz w:val="20"/>
                <w:szCs w:val="20"/>
              </w:rPr>
              <w:t>Методическая деятельность в качестве базового учреждения для прохождения педагогической практики студентов</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FEDBAC"/>
            <w:textDirection w:val="btLr"/>
            <w:vAlign w:val="center"/>
          </w:tcPr>
          <w:p w:rsidR="00BA70EA" w:rsidRPr="00F71D4E" w:rsidRDefault="00BA70EA" w:rsidP="009C64B8">
            <w:pPr>
              <w:jc w:val="left"/>
              <w:rPr>
                <w:sz w:val="20"/>
                <w:szCs w:val="20"/>
              </w:rPr>
            </w:pPr>
            <w:r w:rsidRPr="00F71D4E">
              <w:rPr>
                <w:sz w:val="20"/>
                <w:szCs w:val="20"/>
              </w:rPr>
              <w:t xml:space="preserve">Участие в городских проектах образовательной сферы </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FEDBAC"/>
            <w:textDirection w:val="btLr"/>
            <w:vAlign w:val="center"/>
          </w:tcPr>
          <w:p w:rsidR="00BA70EA" w:rsidRPr="00F71D4E" w:rsidRDefault="00BA70EA" w:rsidP="009C64B8">
            <w:pPr>
              <w:jc w:val="left"/>
              <w:rPr>
                <w:sz w:val="20"/>
                <w:szCs w:val="20"/>
              </w:rPr>
            </w:pPr>
            <w:r w:rsidRPr="00F71D4E">
              <w:rPr>
                <w:sz w:val="20"/>
                <w:szCs w:val="20"/>
              </w:rPr>
              <w:t>Организация постоянно действующего семинара на базе ШМС</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FEDBAC"/>
            <w:textDirection w:val="btLr"/>
            <w:vAlign w:val="center"/>
          </w:tcPr>
          <w:p w:rsidR="00BA70EA" w:rsidRPr="00F71D4E" w:rsidRDefault="00BA70EA" w:rsidP="009C64B8">
            <w:pPr>
              <w:jc w:val="left"/>
              <w:rPr>
                <w:sz w:val="20"/>
                <w:szCs w:val="20"/>
              </w:rPr>
            </w:pPr>
            <w:r w:rsidRPr="00F71D4E">
              <w:rPr>
                <w:sz w:val="20"/>
                <w:szCs w:val="20"/>
              </w:rPr>
              <w:t>Проведение семинаров муниципального уровня</w:t>
            </w:r>
          </w:p>
        </w:tc>
        <w:tc>
          <w:tcPr>
            <w:tcW w:w="690" w:type="dxa"/>
            <w:vMerge w:val="restart"/>
            <w:tcBorders>
              <w:top w:val="single" w:sz="4" w:space="0" w:color="auto"/>
              <w:left w:val="single" w:sz="4" w:space="0" w:color="auto"/>
              <w:bottom w:val="single" w:sz="4" w:space="0" w:color="auto"/>
              <w:right w:val="single" w:sz="4" w:space="0" w:color="auto"/>
            </w:tcBorders>
            <w:shd w:val="clear" w:color="auto" w:fill="FEDBAC"/>
            <w:textDirection w:val="btLr"/>
            <w:vAlign w:val="center"/>
          </w:tcPr>
          <w:p w:rsidR="00BA70EA" w:rsidRPr="00F71D4E" w:rsidRDefault="00BA70EA" w:rsidP="009C64B8">
            <w:pPr>
              <w:jc w:val="left"/>
              <w:rPr>
                <w:sz w:val="20"/>
                <w:szCs w:val="20"/>
              </w:rPr>
            </w:pPr>
            <w:r w:rsidRPr="00F71D4E">
              <w:rPr>
                <w:sz w:val="20"/>
                <w:szCs w:val="20"/>
              </w:rPr>
              <w:t>Проведение открытых уроков, мастер-классов, круглых столов, практикумов для педагогических и руководящих кадров городских общеобразовательных учреждений</w:t>
            </w:r>
          </w:p>
        </w:tc>
        <w:tc>
          <w:tcPr>
            <w:tcW w:w="613" w:type="dxa"/>
            <w:vMerge w:val="restart"/>
            <w:tcBorders>
              <w:top w:val="single" w:sz="4" w:space="0" w:color="auto"/>
              <w:left w:val="single" w:sz="4" w:space="0" w:color="auto"/>
              <w:bottom w:val="single" w:sz="4" w:space="0" w:color="auto"/>
              <w:right w:val="single" w:sz="4" w:space="0" w:color="auto"/>
            </w:tcBorders>
            <w:shd w:val="clear" w:color="auto" w:fill="FEDBAC"/>
            <w:textDirection w:val="btLr"/>
            <w:vAlign w:val="center"/>
          </w:tcPr>
          <w:p w:rsidR="00BA70EA" w:rsidRPr="00F71D4E" w:rsidRDefault="00BA70EA" w:rsidP="009C64B8">
            <w:pPr>
              <w:jc w:val="left"/>
              <w:rPr>
                <w:sz w:val="20"/>
                <w:szCs w:val="20"/>
              </w:rPr>
            </w:pPr>
            <w:r w:rsidRPr="00F71D4E">
              <w:rPr>
                <w:sz w:val="20"/>
                <w:szCs w:val="20"/>
              </w:rPr>
              <w:t xml:space="preserve">Выступление на городских методических мероприятиях </w:t>
            </w:r>
          </w:p>
        </w:tc>
        <w:tc>
          <w:tcPr>
            <w:tcW w:w="646" w:type="dxa"/>
            <w:vMerge w:val="restart"/>
            <w:tcBorders>
              <w:top w:val="single" w:sz="4" w:space="0" w:color="auto"/>
              <w:left w:val="single" w:sz="4" w:space="0" w:color="auto"/>
              <w:bottom w:val="single" w:sz="4" w:space="0" w:color="auto"/>
              <w:right w:val="single" w:sz="4" w:space="0" w:color="auto"/>
            </w:tcBorders>
            <w:shd w:val="clear" w:color="auto" w:fill="FFFF99"/>
            <w:textDirection w:val="btLr"/>
            <w:vAlign w:val="center"/>
          </w:tcPr>
          <w:p w:rsidR="00BA70EA" w:rsidRPr="00F71D4E" w:rsidRDefault="00BA70EA" w:rsidP="009C64B8">
            <w:pPr>
              <w:jc w:val="left"/>
              <w:rPr>
                <w:sz w:val="20"/>
                <w:szCs w:val="20"/>
              </w:rPr>
            </w:pPr>
            <w:r w:rsidRPr="00F71D4E">
              <w:rPr>
                <w:sz w:val="20"/>
                <w:szCs w:val="20"/>
              </w:rPr>
              <w:t>Посещение городских методических мероприятий</w:t>
            </w:r>
          </w:p>
        </w:tc>
        <w:tc>
          <w:tcPr>
            <w:tcW w:w="1878"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rsidP="00BA70EA">
            <w:pPr>
              <w:rPr>
                <w:sz w:val="20"/>
                <w:szCs w:val="20"/>
              </w:rPr>
            </w:pPr>
            <w:r w:rsidRPr="00F71D4E">
              <w:rPr>
                <w:sz w:val="20"/>
                <w:szCs w:val="20"/>
              </w:rPr>
              <w:t>Участие с выступлением в конференциях, чтениях</w:t>
            </w:r>
          </w:p>
        </w:tc>
        <w:tc>
          <w:tcPr>
            <w:tcW w:w="613" w:type="dxa"/>
            <w:vMerge w:val="restart"/>
            <w:tcBorders>
              <w:top w:val="single" w:sz="4" w:space="0" w:color="auto"/>
              <w:left w:val="single" w:sz="4" w:space="0" w:color="auto"/>
              <w:bottom w:val="single" w:sz="4" w:space="0" w:color="auto"/>
              <w:right w:val="single" w:sz="4" w:space="0" w:color="auto"/>
            </w:tcBorders>
            <w:shd w:val="clear" w:color="auto" w:fill="FFFF99"/>
            <w:textDirection w:val="btLr"/>
            <w:vAlign w:val="center"/>
          </w:tcPr>
          <w:p w:rsidR="00BA70EA" w:rsidRPr="00F71D4E" w:rsidRDefault="00BA70EA" w:rsidP="009C64B8">
            <w:pPr>
              <w:ind w:left="113" w:right="113"/>
              <w:jc w:val="left"/>
              <w:rPr>
                <w:sz w:val="20"/>
                <w:szCs w:val="20"/>
              </w:rPr>
            </w:pPr>
            <w:r w:rsidRPr="00F71D4E">
              <w:rPr>
                <w:sz w:val="20"/>
                <w:szCs w:val="20"/>
              </w:rPr>
              <w:t>Участие в работе городских экспертных и конкурсных комиссий</w:t>
            </w:r>
          </w:p>
        </w:tc>
        <w:tc>
          <w:tcPr>
            <w:tcW w:w="744" w:type="dxa"/>
            <w:vMerge/>
            <w:tcBorders>
              <w:top w:val="single" w:sz="4" w:space="0" w:color="auto"/>
              <w:left w:val="single" w:sz="4" w:space="0" w:color="auto"/>
              <w:bottom w:val="single" w:sz="4" w:space="0" w:color="auto"/>
              <w:right w:val="single" w:sz="4" w:space="0" w:color="auto"/>
            </w:tcBorders>
            <w:textDirection w:val="btLr"/>
          </w:tcPr>
          <w:p w:rsidR="00BA70EA" w:rsidRPr="00F71D4E" w:rsidRDefault="00BA70EA" w:rsidP="00BA70EA">
            <w:pPr>
              <w:ind w:left="113" w:right="113"/>
              <w:rPr>
                <w:sz w:val="20"/>
                <w:szCs w:val="20"/>
              </w:rPr>
            </w:pPr>
          </w:p>
        </w:tc>
        <w:tc>
          <w:tcPr>
            <w:tcW w:w="658" w:type="dxa"/>
            <w:vMerge/>
            <w:tcBorders>
              <w:top w:val="single" w:sz="4" w:space="0" w:color="auto"/>
              <w:left w:val="single" w:sz="4" w:space="0" w:color="auto"/>
              <w:bottom w:val="single" w:sz="4" w:space="0" w:color="auto"/>
              <w:right w:val="single" w:sz="4" w:space="0" w:color="auto"/>
            </w:tcBorders>
            <w:textDirection w:val="btLr"/>
          </w:tcPr>
          <w:p w:rsidR="00BA70EA" w:rsidRPr="00F71D4E" w:rsidRDefault="00BA70EA" w:rsidP="00BA70EA">
            <w:pPr>
              <w:ind w:left="113" w:right="113"/>
              <w:rPr>
                <w:sz w:val="20"/>
                <w:szCs w:val="20"/>
              </w:rPr>
            </w:pPr>
          </w:p>
        </w:tc>
      </w:tr>
      <w:tr w:rsidR="00395242" w:rsidRPr="00395242" w:rsidTr="009C64B8">
        <w:trPr>
          <w:cantSplit/>
          <w:trHeight w:val="4192"/>
        </w:trPr>
        <w:tc>
          <w:tcPr>
            <w:tcW w:w="742" w:type="dxa"/>
            <w:vMerge/>
            <w:tcBorders>
              <w:top w:val="single" w:sz="4" w:space="0" w:color="auto"/>
              <w:left w:val="single" w:sz="4" w:space="0" w:color="auto"/>
              <w:bottom w:val="single" w:sz="4" w:space="0" w:color="auto"/>
              <w:right w:val="single" w:sz="4" w:space="0" w:color="auto"/>
            </w:tcBorders>
          </w:tcPr>
          <w:p w:rsidR="00BA70EA" w:rsidRPr="00F71D4E" w:rsidRDefault="00BA70EA" w:rsidP="00BA70EA">
            <w:pPr>
              <w:rPr>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tcPr>
          <w:p w:rsidR="00BA70EA" w:rsidRPr="00F71D4E" w:rsidRDefault="00BA70EA" w:rsidP="009C64B8">
            <w:pPr>
              <w:jc w:val="left"/>
              <w:rPr>
                <w:sz w:val="20"/>
                <w:szCs w:val="20"/>
              </w:rPr>
            </w:pPr>
            <w:r w:rsidRPr="00F71D4E">
              <w:rPr>
                <w:sz w:val="20"/>
                <w:szCs w:val="20"/>
              </w:rPr>
              <w:t>Федерального уровня</w:t>
            </w:r>
          </w:p>
        </w:tc>
        <w:tc>
          <w:tcPr>
            <w:tcW w:w="724"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tcPr>
          <w:p w:rsidR="00BA70EA" w:rsidRPr="00F71D4E" w:rsidRDefault="00BA70EA" w:rsidP="009C64B8">
            <w:pPr>
              <w:jc w:val="left"/>
              <w:rPr>
                <w:sz w:val="20"/>
                <w:szCs w:val="20"/>
              </w:rPr>
            </w:pPr>
            <w:r w:rsidRPr="00F71D4E">
              <w:rPr>
                <w:sz w:val="20"/>
                <w:szCs w:val="20"/>
              </w:rPr>
              <w:t>Регионального уровня</w:t>
            </w:r>
          </w:p>
        </w:tc>
        <w:tc>
          <w:tcPr>
            <w:tcW w:w="724"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tcPr>
          <w:p w:rsidR="00BA70EA" w:rsidRPr="00F71D4E" w:rsidRDefault="00BA70EA" w:rsidP="009C64B8">
            <w:pPr>
              <w:jc w:val="left"/>
              <w:rPr>
                <w:sz w:val="20"/>
                <w:szCs w:val="20"/>
              </w:rPr>
            </w:pPr>
            <w:r w:rsidRPr="00F71D4E">
              <w:rPr>
                <w:sz w:val="20"/>
                <w:szCs w:val="20"/>
              </w:rPr>
              <w:t>Муниципального уровня</w:t>
            </w:r>
          </w:p>
        </w:tc>
        <w:tc>
          <w:tcPr>
            <w:tcW w:w="631"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tcPr>
          <w:p w:rsidR="00BA70EA" w:rsidRPr="00F71D4E" w:rsidRDefault="00BA70EA" w:rsidP="009C64B8">
            <w:pPr>
              <w:jc w:val="left"/>
              <w:rPr>
                <w:sz w:val="20"/>
                <w:szCs w:val="20"/>
              </w:rPr>
            </w:pPr>
            <w:r w:rsidRPr="00F71D4E">
              <w:rPr>
                <w:sz w:val="20"/>
                <w:szCs w:val="20"/>
              </w:rPr>
              <w:t>Федеральные издания</w:t>
            </w:r>
          </w:p>
        </w:tc>
        <w:tc>
          <w:tcPr>
            <w:tcW w:w="612"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tcPr>
          <w:p w:rsidR="00BA70EA" w:rsidRPr="00F71D4E" w:rsidRDefault="00BA70EA" w:rsidP="009C64B8">
            <w:pPr>
              <w:jc w:val="left"/>
              <w:rPr>
                <w:sz w:val="20"/>
                <w:szCs w:val="20"/>
              </w:rPr>
            </w:pPr>
            <w:r w:rsidRPr="00F71D4E">
              <w:rPr>
                <w:sz w:val="20"/>
                <w:szCs w:val="20"/>
              </w:rPr>
              <w:t>Региональные издания</w:t>
            </w:r>
          </w:p>
        </w:tc>
        <w:tc>
          <w:tcPr>
            <w:tcW w:w="612"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tcPr>
          <w:p w:rsidR="00BA70EA" w:rsidRPr="00F71D4E" w:rsidRDefault="00BA70EA" w:rsidP="009C64B8">
            <w:pPr>
              <w:jc w:val="left"/>
              <w:rPr>
                <w:sz w:val="20"/>
                <w:szCs w:val="20"/>
              </w:rPr>
            </w:pPr>
            <w:r w:rsidRPr="00F71D4E">
              <w:rPr>
                <w:sz w:val="20"/>
                <w:szCs w:val="20"/>
              </w:rPr>
              <w:t>Муниципальные издания</w:t>
            </w:r>
          </w:p>
        </w:tc>
        <w:tc>
          <w:tcPr>
            <w:tcW w:w="612" w:type="dxa"/>
            <w:vMerge/>
            <w:tcBorders>
              <w:top w:val="single" w:sz="4" w:space="0" w:color="auto"/>
              <w:left w:val="single" w:sz="4" w:space="0" w:color="auto"/>
              <w:bottom w:val="single" w:sz="4" w:space="0" w:color="auto"/>
              <w:right w:val="single" w:sz="4" w:space="0" w:color="auto"/>
            </w:tcBorders>
            <w:shd w:val="clear" w:color="auto" w:fill="CCFFCC"/>
          </w:tcPr>
          <w:p w:rsidR="00BA70EA" w:rsidRPr="00F71D4E" w:rsidRDefault="00BA70EA" w:rsidP="00BA70EA">
            <w:pPr>
              <w:rPr>
                <w:sz w:val="20"/>
                <w:szCs w:val="20"/>
              </w:rPr>
            </w:pPr>
          </w:p>
        </w:tc>
        <w:tc>
          <w:tcPr>
            <w:tcW w:w="612" w:type="dxa"/>
            <w:vMerge/>
            <w:tcBorders>
              <w:top w:val="single" w:sz="4" w:space="0" w:color="auto"/>
              <w:left w:val="single" w:sz="4" w:space="0" w:color="auto"/>
              <w:bottom w:val="single" w:sz="4" w:space="0" w:color="auto"/>
              <w:right w:val="single" w:sz="4" w:space="0" w:color="auto"/>
            </w:tcBorders>
            <w:shd w:val="clear" w:color="auto" w:fill="CCFFCC"/>
          </w:tcPr>
          <w:p w:rsidR="00BA70EA" w:rsidRPr="00F71D4E" w:rsidRDefault="00BA70EA" w:rsidP="00BA70EA">
            <w:pPr>
              <w:rPr>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FEDBAC"/>
            <w:textDirection w:val="btLr"/>
            <w:vAlign w:val="center"/>
          </w:tcPr>
          <w:p w:rsidR="00BA70EA" w:rsidRPr="00F71D4E" w:rsidRDefault="00BA70EA" w:rsidP="009C64B8">
            <w:pPr>
              <w:jc w:val="left"/>
              <w:rPr>
                <w:sz w:val="20"/>
                <w:szCs w:val="20"/>
              </w:rPr>
            </w:pPr>
            <w:r w:rsidRPr="00F71D4E">
              <w:rPr>
                <w:sz w:val="20"/>
                <w:szCs w:val="20"/>
              </w:rPr>
              <w:t>ФЭП, ФИП</w:t>
            </w:r>
          </w:p>
        </w:tc>
        <w:tc>
          <w:tcPr>
            <w:tcW w:w="613" w:type="dxa"/>
            <w:tcBorders>
              <w:top w:val="single" w:sz="4" w:space="0" w:color="auto"/>
              <w:left w:val="single" w:sz="4" w:space="0" w:color="auto"/>
              <w:bottom w:val="single" w:sz="4" w:space="0" w:color="auto"/>
              <w:right w:val="single" w:sz="4" w:space="0" w:color="auto"/>
            </w:tcBorders>
            <w:shd w:val="clear" w:color="auto" w:fill="FEDBAC"/>
            <w:textDirection w:val="btLr"/>
            <w:vAlign w:val="center"/>
          </w:tcPr>
          <w:p w:rsidR="00BA70EA" w:rsidRPr="00F71D4E" w:rsidRDefault="00BA70EA" w:rsidP="009C64B8">
            <w:pPr>
              <w:jc w:val="left"/>
              <w:rPr>
                <w:sz w:val="20"/>
                <w:szCs w:val="20"/>
              </w:rPr>
            </w:pPr>
            <w:r w:rsidRPr="00F71D4E">
              <w:rPr>
                <w:sz w:val="20"/>
                <w:szCs w:val="20"/>
              </w:rPr>
              <w:t>РИП, РСП, РАП</w:t>
            </w:r>
          </w:p>
        </w:tc>
        <w:tc>
          <w:tcPr>
            <w:tcW w:w="613" w:type="dxa"/>
            <w:tcBorders>
              <w:top w:val="single" w:sz="4" w:space="0" w:color="auto"/>
              <w:left w:val="single" w:sz="4" w:space="0" w:color="auto"/>
              <w:bottom w:val="single" w:sz="4" w:space="0" w:color="auto"/>
              <w:right w:val="single" w:sz="4" w:space="0" w:color="auto"/>
            </w:tcBorders>
            <w:shd w:val="clear" w:color="auto" w:fill="FEDBAC"/>
            <w:textDirection w:val="btLr"/>
            <w:vAlign w:val="center"/>
          </w:tcPr>
          <w:p w:rsidR="00BA70EA" w:rsidRPr="00F71D4E" w:rsidRDefault="00BA70EA" w:rsidP="009C64B8">
            <w:pPr>
              <w:jc w:val="left"/>
              <w:rPr>
                <w:sz w:val="20"/>
                <w:szCs w:val="20"/>
              </w:rPr>
            </w:pPr>
            <w:r w:rsidRPr="00F71D4E">
              <w:rPr>
                <w:sz w:val="20"/>
                <w:szCs w:val="20"/>
              </w:rPr>
              <w:t>ООУ</w:t>
            </w:r>
          </w:p>
        </w:tc>
        <w:tc>
          <w:tcPr>
            <w:tcW w:w="612" w:type="dxa"/>
            <w:vMerge/>
            <w:tcBorders>
              <w:top w:val="single" w:sz="4" w:space="0" w:color="auto"/>
              <w:left w:val="single" w:sz="4" w:space="0" w:color="auto"/>
              <w:bottom w:val="single" w:sz="4" w:space="0" w:color="auto"/>
              <w:right w:val="single" w:sz="4" w:space="0" w:color="auto"/>
            </w:tcBorders>
            <w:shd w:val="clear" w:color="auto" w:fill="FEDBAC"/>
          </w:tcPr>
          <w:p w:rsidR="00BA70EA" w:rsidRPr="00F71D4E" w:rsidRDefault="00BA70EA" w:rsidP="00BA70EA">
            <w:pPr>
              <w:rPr>
                <w:sz w:val="20"/>
                <w:szCs w:val="20"/>
              </w:rPr>
            </w:pPr>
          </w:p>
        </w:tc>
        <w:tc>
          <w:tcPr>
            <w:tcW w:w="591" w:type="dxa"/>
            <w:vMerge/>
            <w:tcBorders>
              <w:top w:val="single" w:sz="4" w:space="0" w:color="auto"/>
              <w:left w:val="single" w:sz="4" w:space="0" w:color="auto"/>
              <w:bottom w:val="single" w:sz="4" w:space="0" w:color="auto"/>
              <w:right w:val="single" w:sz="4" w:space="0" w:color="auto"/>
            </w:tcBorders>
            <w:shd w:val="clear" w:color="auto" w:fill="FEDBAC"/>
          </w:tcPr>
          <w:p w:rsidR="00BA70EA" w:rsidRPr="00F71D4E" w:rsidRDefault="00BA70EA" w:rsidP="00BA70EA">
            <w:pPr>
              <w:rPr>
                <w:sz w:val="20"/>
                <w:szCs w:val="20"/>
              </w:rPr>
            </w:pPr>
          </w:p>
        </w:tc>
        <w:tc>
          <w:tcPr>
            <w:tcW w:w="591" w:type="dxa"/>
            <w:vMerge/>
            <w:tcBorders>
              <w:top w:val="single" w:sz="4" w:space="0" w:color="auto"/>
              <w:left w:val="single" w:sz="4" w:space="0" w:color="auto"/>
              <w:bottom w:val="single" w:sz="4" w:space="0" w:color="auto"/>
              <w:right w:val="single" w:sz="4" w:space="0" w:color="auto"/>
            </w:tcBorders>
            <w:shd w:val="clear" w:color="auto" w:fill="FEDBAC"/>
          </w:tcPr>
          <w:p w:rsidR="00BA70EA" w:rsidRPr="00F71D4E" w:rsidRDefault="00BA70EA" w:rsidP="00BA70EA">
            <w:pPr>
              <w:rPr>
                <w:sz w:val="20"/>
                <w:szCs w:val="20"/>
              </w:rPr>
            </w:pPr>
          </w:p>
        </w:tc>
        <w:tc>
          <w:tcPr>
            <w:tcW w:w="591" w:type="dxa"/>
            <w:vMerge/>
            <w:tcBorders>
              <w:top w:val="single" w:sz="4" w:space="0" w:color="auto"/>
              <w:left w:val="single" w:sz="4" w:space="0" w:color="auto"/>
              <w:bottom w:val="single" w:sz="4" w:space="0" w:color="auto"/>
              <w:right w:val="single" w:sz="4" w:space="0" w:color="auto"/>
            </w:tcBorders>
            <w:shd w:val="clear" w:color="auto" w:fill="FEDBAC"/>
          </w:tcPr>
          <w:p w:rsidR="00BA70EA" w:rsidRPr="00F71D4E" w:rsidRDefault="00BA70EA" w:rsidP="00BA70EA">
            <w:pPr>
              <w:rPr>
                <w:sz w:val="20"/>
                <w:szCs w:val="20"/>
              </w:rPr>
            </w:pPr>
          </w:p>
        </w:tc>
        <w:tc>
          <w:tcPr>
            <w:tcW w:w="690" w:type="dxa"/>
            <w:vMerge/>
            <w:tcBorders>
              <w:top w:val="single" w:sz="4" w:space="0" w:color="auto"/>
              <w:left w:val="single" w:sz="4" w:space="0" w:color="auto"/>
              <w:bottom w:val="single" w:sz="4" w:space="0" w:color="auto"/>
              <w:right w:val="single" w:sz="4" w:space="0" w:color="auto"/>
            </w:tcBorders>
            <w:shd w:val="clear" w:color="auto" w:fill="FEDBAC"/>
          </w:tcPr>
          <w:p w:rsidR="00BA70EA" w:rsidRPr="00F71D4E" w:rsidRDefault="00BA70EA" w:rsidP="00BA70EA">
            <w:pPr>
              <w:rPr>
                <w:sz w:val="20"/>
                <w:szCs w:val="20"/>
              </w:rPr>
            </w:pPr>
          </w:p>
        </w:tc>
        <w:tc>
          <w:tcPr>
            <w:tcW w:w="613" w:type="dxa"/>
            <w:vMerge/>
            <w:tcBorders>
              <w:top w:val="single" w:sz="4" w:space="0" w:color="auto"/>
              <w:left w:val="single" w:sz="4" w:space="0" w:color="auto"/>
              <w:bottom w:val="single" w:sz="4" w:space="0" w:color="auto"/>
              <w:right w:val="single" w:sz="4" w:space="0" w:color="auto"/>
            </w:tcBorders>
            <w:shd w:val="clear" w:color="auto" w:fill="FEDBAC"/>
          </w:tcPr>
          <w:p w:rsidR="00BA70EA" w:rsidRPr="00F71D4E" w:rsidRDefault="00BA70EA" w:rsidP="00BA70EA">
            <w:pPr>
              <w:rPr>
                <w:sz w:val="20"/>
                <w:szCs w:val="20"/>
              </w:rPr>
            </w:pPr>
          </w:p>
        </w:tc>
        <w:tc>
          <w:tcPr>
            <w:tcW w:w="646" w:type="dxa"/>
            <w:vMerge/>
            <w:tcBorders>
              <w:top w:val="single" w:sz="4" w:space="0" w:color="auto"/>
              <w:left w:val="single" w:sz="4" w:space="0" w:color="auto"/>
              <w:bottom w:val="single" w:sz="4" w:space="0" w:color="auto"/>
              <w:right w:val="single" w:sz="4" w:space="0" w:color="auto"/>
            </w:tcBorders>
            <w:shd w:val="clear" w:color="auto" w:fill="FFFF99"/>
          </w:tcPr>
          <w:p w:rsidR="00BA70EA" w:rsidRPr="00F71D4E" w:rsidRDefault="00BA70EA" w:rsidP="00BA70EA">
            <w:pPr>
              <w:rPr>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tcPr>
          <w:p w:rsidR="00BA70EA" w:rsidRPr="00F71D4E" w:rsidRDefault="00BA70EA" w:rsidP="009C64B8">
            <w:pPr>
              <w:jc w:val="left"/>
              <w:rPr>
                <w:sz w:val="20"/>
                <w:szCs w:val="20"/>
              </w:rPr>
            </w:pPr>
            <w:r w:rsidRPr="00F71D4E">
              <w:rPr>
                <w:sz w:val="20"/>
                <w:szCs w:val="20"/>
              </w:rPr>
              <w:t>Федерального уровня</w:t>
            </w:r>
          </w:p>
        </w:tc>
        <w:tc>
          <w:tcPr>
            <w:tcW w:w="625"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tcPr>
          <w:p w:rsidR="00BA70EA" w:rsidRPr="00F71D4E" w:rsidRDefault="00BA70EA" w:rsidP="009C64B8">
            <w:pPr>
              <w:jc w:val="left"/>
              <w:rPr>
                <w:sz w:val="20"/>
                <w:szCs w:val="20"/>
              </w:rPr>
            </w:pPr>
            <w:r w:rsidRPr="00F71D4E">
              <w:rPr>
                <w:sz w:val="20"/>
                <w:szCs w:val="20"/>
              </w:rPr>
              <w:t>Регионального уровня</w:t>
            </w:r>
          </w:p>
        </w:tc>
        <w:tc>
          <w:tcPr>
            <w:tcW w:w="623"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tcPr>
          <w:p w:rsidR="00BA70EA" w:rsidRPr="00F71D4E" w:rsidRDefault="00BA70EA" w:rsidP="009C64B8">
            <w:pPr>
              <w:jc w:val="left"/>
              <w:rPr>
                <w:sz w:val="20"/>
                <w:szCs w:val="20"/>
              </w:rPr>
            </w:pPr>
            <w:r w:rsidRPr="00F71D4E">
              <w:rPr>
                <w:sz w:val="20"/>
                <w:szCs w:val="20"/>
              </w:rPr>
              <w:t>Муниципального уровня</w:t>
            </w:r>
          </w:p>
        </w:tc>
        <w:tc>
          <w:tcPr>
            <w:tcW w:w="613" w:type="dxa"/>
            <w:vMerge/>
            <w:tcBorders>
              <w:top w:val="single" w:sz="4" w:space="0" w:color="auto"/>
              <w:left w:val="single" w:sz="4" w:space="0" w:color="auto"/>
              <w:bottom w:val="single" w:sz="4" w:space="0" w:color="auto"/>
              <w:right w:val="single" w:sz="4" w:space="0" w:color="auto"/>
            </w:tcBorders>
            <w:shd w:val="clear" w:color="auto" w:fill="FFFF99"/>
          </w:tcPr>
          <w:p w:rsidR="00BA70EA" w:rsidRPr="00F71D4E" w:rsidRDefault="00BA70EA" w:rsidP="00BA70EA">
            <w:pPr>
              <w:rPr>
                <w:sz w:val="20"/>
                <w:szCs w:val="20"/>
              </w:rPr>
            </w:pPr>
          </w:p>
        </w:tc>
        <w:tc>
          <w:tcPr>
            <w:tcW w:w="744" w:type="dxa"/>
            <w:vMerge/>
            <w:tcBorders>
              <w:top w:val="single" w:sz="4" w:space="0" w:color="auto"/>
              <w:left w:val="single" w:sz="4" w:space="0" w:color="auto"/>
              <w:bottom w:val="single" w:sz="4" w:space="0" w:color="auto"/>
              <w:right w:val="single" w:sz="4" w:space="0" w:color="auto"/>
            </w:tcBorders>
          </w:tcPr>
          <w:p w:rsidR="00BA70EA" w:rsidRPr="00F71D4E" w:rsidRDefault="00BA70EA" w:rsidP="00BA70EA">
            <w:pPr>
              <w:rPr>
                <w:sz w:val="20"/>
                <w:szCs w:val="20"/>
              </w:rPr>
            </w:pPr>
          </w:p>
        </w:tc>
        <w:tc>
          <w:tcPr>
            <w:tcW w:w="658" w:type="dxa"/>
            <w:vMerge/>
            <w:tcBorders>
              <w:top w:val="single" w:sz="4" w:space="0" w:color="auto"/>
              <w:left w:val="single" w:sz="4" w:space="0" w:color="auto"/>
              <w:bottom w:val="single" w:sz="4" w:space="0" w:color="auto"/>
              <w:right w:val="single" w:sz="4" w:space="0" w:color="auto"/>
            </w:tcBorders>
          </w:tcPr>
          <w:p w:rsidR="00BA70EA" w:rsidRPr="00F71D4E" w:rsidRDefault="00BA70EA" w:rsidP="00BA70EA">
            <w:pPr>
              <w:rPr>
                <w:sz w:val="20"/>
                <w:szCs w:val="20"/>
              </w:rPr>
            </w:pPr>
          </w:p>
        </w:tc>
      </w:tr>
      <w:tr w:rsidR="00395242" w:rsidRPr="00395242" w:rsidTr="00395242">
        <w:tc>
          <w:tcPr>
            <w:tcW w:w="742" w:type="dxa"/>
            <w:tcBorders>
              <w:top w:val="single" w:sz="4" w:space="0" w:color="auto"/>
              <w:left w:val="single" w:sz="4" w:space="0" w:color="auto"/>
              <w:bottom w:val="single" w:sz="4" w:space="0" w:color="auto"/>
              <w:right w:val="single" w:sz="4" w:space="0" w:color="auto"/>
            </w:tcBorders>
            <w:vAlign w:val="center"/>
          </w:tcPr>
          <w:p w:rsidR="00BA70EA" w:rsidRPr="00F71D4E" w:rsidRDefault="00BA70EA" w:rsidP="00BA70EA">
            <w:pPr>
              <w:rPr>
                <w:sz w:val="20"/>
                <w:szCs w:val="20"/>
              </w:rPr>
            </w:pPr>
            <w:r w:rsidRPr="00F71D4E">
              <w:rPr>
                <w:sz w:val="20"/>
                <w:szCs w:val="20"/>
              </w:rPr>
              <w:t>баллы</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center"/>
          </w:tcPr>
          <w:p w:rsidR="00BA70EA" w:rsidRPr="00F71D4E" w:rsidRDefault="00BA70EA" w:rsidP="00BA70EA">
            <w:pPr>
              <w:rPr>
                <w:sz w:val="20"/>
                <w:szCs w:val="20"/>
              </w:rPr>
            </w:pPr>
            <w:r w:rsidRPr="00F71D4E">
              <w:rPr>
                <w:sz w:val="20"/>
                <w:szCs w:val="20"/>
              </w:rPr>
              <w:t>5/2,5 2/1,5</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center"/>
          </w:tcPr>
          <w:p w:rsidR="00BA70EA" w:rsidRPr="00F71D4E" w:rsidRDefault="00BA70EA" w:rsidP="00BA70EA">
            <w:pPr>
              <w:rPr>
                <w:sz w:val="20"/>
                <w:szCs w:val="20"/>
              </w:rPr>
            </w:pPr>
            <w:r w:rsidRPr="00F71D4E">
              <w:rPr>
                <w:sz w:val="20"/>
                <w:szCs w:val="20"/>
              </w:rPr>
              <w:t>4/2 1,5/1</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center"/>
          </w:tcPr>
          <w:p w:rsidR="00BA70EA" w:rsidRPr="00F71D4E" w:rsidRDefault="00BA70EA" w:rsidP="00BA70EA">
            <w:pPr>
              <w:rPr>
                <w:sz w:val="20"/>
                <w:szCs w:val="20"/>
              </w:rPr>
            </w:pPr>
            <w:r w:rsidRPr="00F71D4E">
              <w:rPr>
                <w:sz w:val="20"/>
                <w:szCs w:val="20"/>
              </w:rPr>
              <w:t>3/1,5 1/0,5</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center"/>
          </w:tcPr>
          <w:p w:rsidR="00BA70EA" w:rsidRPr="00F71D4E" w:rsidRDefault="00A37B4E" w:rsidP="00BA70EA">
            <w:pPr>
              <w:rPr>
                <w:sz w:val="20"/>
                <w:szCs w:val="20"/>
              </w:rPr>
            </w:pPr>
            <w:r w:rsidRPr="00F71D4E">
              <w:rPr>
                <w:sz w:val="20"/>
                <w:szCs w:val="20"/>
              </w:rPr>
              <w:t>3</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center"/>
          </w:tcPr>
          <w:p w:rsidR="00BA70EA" w:rsidRPr="00F71D4E" w:rsidRDefault="00A37B4E" w:rsidP="00BA70EA">
            <w:pPr>
              <w:rPr>
                <w:sz w:val="20"/>
                <w:szCs w:val="20"/>
              </w:rPr>
            </w:pPr>
            <w:r w:rsidRPr="00F71D4E">
              <w:rPr>
                <w:sz w:val="20"/>
                <w:szCs w:val="20"/>
              </w:rPr>
              <w:t>2</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center"/>
          </w:tcPr>
          <w:p w:rsidR="00BA70EA" w:rsidRPr="00F71D4E" w:rsidRDefault="00A37B4E" w:rsidP="00BA70EA">
            <w:pPr>
              <w:rPr>
                <w:sz w:val="20"/>
                <w:szCs w:val="20"/>
              </w:rPr>
            </w:pPr>
            <w:r w:rsidRPr="00F71D4E">
              <w:rPr>
                <w:sz w:val="20"/>
                <w:szCs w:val="20"/>
              </w:rPr>
              <w:t>1</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center"/>
          </w:tcPr>
          <w:p w:rsidR="00BA70EA" w:rsidRPr="00F71D4E" w:rsidRDefault="00BA70EA" w:rsidP="00BA70EA">
            <w:pPr>
              <w:rPr>
                <w:sz w:val="20"/>
                <w:szCs w:val="20"/>
              </w:rPr>
            </w:pPr>
            <w:r w:rsidRPr="00F71D4E">
              <w:rPr>
                <w:sz w:val="20"/>
                <w:szCs w:val="20"/>
              </w:rPr>
              <w:t>3</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center"/>
          </w:tcPr>
          <w:p w:rsidR="00BA70EA" w:rsidRPr="00F71D4E" w:rsidRDefault="00BA70EA" w:rsidP="00BA70EA">
            <w:pPr>
              <w:rPr>
                <w:sz w:val="20"/>
                <w:szCs w:val="20"/>
              </w:rPr>
            </w:pPr>
            <w:r w:rsidRPr="00F71D4E">
              <w:rPr>
                <w:sz w:val="20"/>
                <w:szCs w:val="20"/>
              </w:rPr>
              <w:t>3</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center"/>
          </w:tcPr>
          <w:p w:rsidR="00BA70EA" w:rsidRPr="00F71D4E" w:rsidRDefault="00BA70EA" w:rsidP="00BA70EA">
            <w:pPr>
              <w:rPr>
                <w:sz w:val="20"/>
                <w:szCs w:val="20"/>
              </w:rPr>
            </w:pPr>
            <w:r w:rsidRPr="00F71D4E">
              <w:rPr>
                <w:sz w:val="20"/>
                <w:szCs w:val="20"/>
              </w:rPr>
              <w:t>5</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center"/>
          </w:tcPr>
          <w:p w:rsidR="00BA70EA" w:rsidRPr="00F71D4E" w:rsidRDefault="00BA70EA" w:rsidP="00BA70EA">
            <w:pPr>
              <w:rPr>
                <w:sz w:val="20"/>
                <w:szCs w:val="20"/>
              </w:rPr>
            </w:pPr>
            <w:r w:rsidRPr="00F71D4E">
              <w:rPr>
                <w:sz w:val="20"/>
                <w:szCs w:val="20"/>
              </w:rPr>
              <w:t>4</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center"/>
          </w:tcPr>
          <w:p w:rsidR="00BA70EA" w:rsidRPr="00F71D4E" w:rsidRDefault="00BA70EA" w:rsidP="00BA70EA">
            <w:pPr>
              <w:rPr>
                <w:sz w:val="20"/>
                <w:szCs w:val="20"/>
              </w:rPr>
            </w:pPr>
            <w:r w:rsidRPr="00F71D4E">
              <w:rPr>
                <w:sz w:val="20"/>
                <w:szCs w:val="20"/>
              </w:rPr>
              <w:t>3</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center"/>
          </w:tcPr>
          <w:p w:rsidR="00BA70EA" w:rsidRPr="00F71D4E" w:rsidRDefault="00BA70EA" w:rsidP="00BA70EA">
            <w:pPr>
              <w:rPr>
                <w:sz w:val="20"/>
                <w:szCs w:val="20"/>
              </w:rPr>
            </w:pPr>
            <w:r w:rsidRPr="00F71D4E">
              <w:rPr>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center"/>
          </w:tcPr>
          <w:p w:rsidR="00BA70EA" w:rsidRPr="00F71D4E" w:rsidRDefault="00BA70EA" w:rsidP="00BA70EA">
            <w:pPr>
              <w:rPr>
                <w:sz w:val="20"/>
                <w:szCs w:val="20"/>
              </w:rPr>
            </w:pPr>
            <w:r w:rsidRPr="00F71D4E">
              <w:rPr>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center"/>
          </w:tcPr>
          <w:p w:rsidR="00BA70EA" w:rsidRPr="00F71D4E" w:rsidRDefault="00BA70EA" w:rsidP="00BA70EA">
            <w:pPr>
              <w:rPr>
                <w:sz w:val="20"/>
                <w:szCs w:val="20"/>
              </w:rPr>
            </w:pPr>
            <w:r w:rsidRPr="00F71D4E">
              <w:rPr>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center"/>
          </w:tcPr>
          <w:p w:rsidR="00BA70EA" w:rsidRPr="00F71D4E" w:rsidRDefault="00BA70EA" w:rsidP="00BA70EA">
            <w:pPr>
              <w:rPr>
                <w:sz w:val="20"/>
                <w:szCs w:val="20"/>
              </w:rPr>
            </w:pPr>
            <w:r w:rsidRPr="00F71D4E">
              <w:rPr>
                <w:sz w:val="20"/>
                <w:szCs w:val="20"/>
              </w:rPr>
              <w:t>3</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center"/>
          </w:tcPr>
          <w:p w:rsidR="00BA70EA" w:rsidRPr="00F71D4E" w:rsidRDefault="00BA70EA" w:rsidP="00BA70EA">
            <w:pPr>
              <w:rPr>
                <w:sz w:val="20"/>
                <w:szCs w:val="20"/>
              </w:rPr>
            </w:pPr>
            <w:r w:rsidRPr="00F71D4E">
              <w:rPr>
                <w:sz w:val="20"/>
                <w:szCs w:val="20"/>
              </w:rPr>
              <w:t>2</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center"/>
          </w:tcPr>
          <w:p w:rsidR="00BA70EA" w:rsidRPr="00F71D4E" w:rsidRDefault="00BA70EA" w:rsidP="00BA70EA">
            <w:pPr>
              <w:rPr>
                <w:sz w:val="20"/>
                <w:szCs w:val="20"/>
              </w:rPr>
            </w:pPr>
            <w:r w:rsidRPr="00F71D4E">
              <w:rPr>
                <w:sz w:val="20"/>
                <w:szCs w:val="20"/>
              </w:rPr>
              <w:t>1</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rsidP="00BA70EA">
            <w:pPr>
              <w:rPr>
                <w:sz w:val="20"/>
                <w:szCs w:val="20"/>
              </w:rPr>
            </w:pPr>
            <w:r w:rsidRPr="00F71D4E">
              <w:rPr>
                <w:sz w:val="20"/>
                <w:szCs w:val="20"/>
              </w:rPr>
              <w:t>0,1</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rsidP="00BA70EA">
            <w:pPr>
              <w:rPr>
                <w:sz w:val="20"/>
                <w:szCs w:val="20"/>
              </w:rPr>
            </w:pPr>
            <w:r w:rsidRPr="00F71D4E">
              <w:rPr>
                <w:sz w:val="20"/>
                <w:szCs w:val="20"/>
              </w:rPr>
              <w:t>5</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rsidP="00BA70EA">
            <w:pPr>
              <w:rPr>
                <w:sz w:val="20"/>
                <w:szCs w:val="20"/>
              </w:rPr>
            </w:pPr>
            <w:r w:rsidRPr="00F71D4E">
              <w:rPr>
                <w:sz w:val="20"/>
                <w:szCs w:val="20"/>
              </w:rPr>
              <w:t>4</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rsidP="00BA70EA">
            <w:pPr>
              <w:rPr>
                <w:sz w:val="20"/>
                <w:szCs w:val="20"/>
              </w:rPr>
            </w:pPr>
            <w:r w:rsidRPr="00F71D4E">
              <w:rPr>
                <w:sz w:val="20"/>
                <w:szCs w:val="20"/>
              </w:rPr>
              <w:t>3</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rsidP="00BA70EA">
            <w:pPr>
              <w:rPr>
                <w:sz w:val="20"/>
                <w:szCs w:val="20"/>
              </w:rPr>
            </w:pPr>
            <w:r w:rsidRPr="00F71D4E">
              <w:rPr>
                <w:sz w:val="20"/>
                <w:szCs w:val="20"/>
              </w:rPr>
              <w:t>1</w:t>
            </w:r>
          </w:p>
        </w:tc>
        <w:tc>
          <w:tcPr>
            <w:tcW w:w="744"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sz w:val="20"/>
                <w:szCs w:val="20"/>
              </w:rPr>
            </w:pP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sz w:val="20"/>
                <w:szCs w:val="20"/>
              </w:rPr>
            </w:pP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1</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10</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1,5</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9</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8</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5</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9</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12</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9</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12</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18</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42</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15,0</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16</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21</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15</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211,5</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3</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2</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15</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8,5</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51</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14</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6</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9</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57</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9</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33</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4</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11,2</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5</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16</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3</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21</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266,7</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3</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3</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3</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3</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3</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6</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12</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6</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15</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2</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13,6</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10</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80,6</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2</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4</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1,5</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3</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6</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6</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9</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9</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4</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13,2</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4</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18</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76,7</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2</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5</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7</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0,5</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54</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13</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27</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5</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4</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15</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6</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1</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8,8</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5</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4</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30</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16</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199,3</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3</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6</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1,5</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3</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6</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4</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12</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4</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1</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10,8</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10</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62,3</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2</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7</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5</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3</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18</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5</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8</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18</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6</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6</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30</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15,5</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27</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144,5</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3</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8</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4</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15</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4</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10,2</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25</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62,2</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2</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9</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2</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3,5</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12</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4</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2</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9</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33</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12</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6</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86</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5</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13,2</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10</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8</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6</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25</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239,7</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3</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10</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22</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6,5</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105</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6</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21</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4</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54</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9</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6</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33</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6</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6</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12,2</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10</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8</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3</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31</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343,7</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3</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11</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7</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2</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3</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4</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9</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15</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4</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18,2</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4</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3</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18</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90,2</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2</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12</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3</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24</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24</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6</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1</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17,7</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20</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95,7</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2</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13</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5</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19</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5</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30</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24</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6</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33</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12</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30</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21</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27</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148</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6</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15,7</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25</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24</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18</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31</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482,7</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3</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14</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9</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5,5</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2</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5</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3</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12</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color w:val="FF0000"/>
                <w:sz w:val="20"/>
                <w:szCs w:val="20"/>
              </w:rPr>
            </w:pPr>
            <w:r w:rsidRPr="00F71D4E">
              <w:rPr>
                <w:color w:val="FF0000"/>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8</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39</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6</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4</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1</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14,6</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4</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3</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20</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142,1</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3</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lastRenderedPageBreak/>
              <w:t>15</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5</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18</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9,5</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27</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8</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2</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9</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12</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15</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9</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6</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39</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32</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5</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14,0</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10</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8</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12</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23</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266,5</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3</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16</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1,5</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2</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3,5</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24</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2</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0</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21</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6</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10,5</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4</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12</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86,5</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2</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17</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9</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8</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12</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2</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3</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15</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18</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6</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30</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30</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2</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12,6</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4</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6</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28</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191,6</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3</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18</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2</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0,5</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2</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24</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24</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2</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11,3</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5</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4</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15</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93,8</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2</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19</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5,5</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4</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6</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3</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15</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8</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21</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9</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30</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6</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16,3</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16</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12</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22</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176,8</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3</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20</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0</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9</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3,1</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2</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14,1</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1</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21</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5</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9</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10</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6</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xml:space="preserve"> </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6</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15</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2</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10,4</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10</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4</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3</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19</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102,4</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3</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22</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3</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9</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2</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3</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3</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3</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10</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36</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9</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4</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2</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18,5</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12</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117,5</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3</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23</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6</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3</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15</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4</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6</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12</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8</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33</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12</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2</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12,4</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5</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8</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3</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18</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150,4</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3</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24</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5</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16</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8</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9</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2</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6</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27</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8</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15</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6</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18</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12</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11,1</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10</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8</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21</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33</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221,1</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3</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25</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6</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9</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6</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9</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8</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9</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6</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center"/>
          </w:tcPr>
          <w:p w:rsidR="00BA70EA" w:rsidRPr="00F71D4E" w:rsidRDefault="00BA70EA">
            <w:pPr>
              <w:rPr>
                <w:sz w:val="20"/>
                <w:szCs w:val="20"/>
              </w:rPr>
            </w:pPr>
            <w:r w:rsidRPr="00F71D4E">
              <w:rPr>
                <w:sz w:val="20"/>
                <w:szCs w:val="20"/>
              </w:rPr>
              <w:t>24</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2</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4</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10,7</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5</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8</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23</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134,7</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3</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26</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3</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18</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24</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5,6</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3</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15</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74,6</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2</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27</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4</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0,5</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12</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2</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0</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center"/>
          </w:tcPr>
          <w:p w:rsidR="00BA70EA" w:rsidRPr="00F71D4E" w:rsidRDefault="00BA70EA">
            <w:pPr>
              <w:rPr>
                <w:sz w:val="20"/>
                <w:szCs w:val="20"/>
              </w:rPr>
            </w:pPr>
            <w:r w:rsidRPr="00F71D4E">
              <w:rPr>
                <w:sz w:val="20"/>
                <w:szCs w:val="20"/>
              </w:rPr>
              <w:t>9</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42</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1</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5,0</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5</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8</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1</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95,5</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2</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28</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2</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51</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8</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3</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12</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30</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2</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2</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12,1</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8</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3</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6</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148,1</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3</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28</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5</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0</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9</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8,3</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3</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27,3</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1</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30</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3</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9</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18</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9</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8,6</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3</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6</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60,6</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2</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31</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3</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0</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26</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1</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12,3</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4</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18</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64,3</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2</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33</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3</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2</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0</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1</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9,9</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3</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7</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25,9</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1</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35</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3</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0</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5,7</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5</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17,7</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1</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36</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9</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15</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11,5</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84</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20</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5</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21</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20</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21</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9</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9</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36</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18</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4</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13,2</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20</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3</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30</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351,7</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3</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37</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0</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4,5</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12</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1</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20,5</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1</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38</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0</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1</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5,0</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11</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20</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1</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39</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0</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8,0</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0</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11</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1</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41</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2</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3</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0</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4</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2,2</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16</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3</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1</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38,2</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1</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43</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0</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3,2</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1</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7,2</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0</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44</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0</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9</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1</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12,3</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10</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32,3</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1</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45</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1,5</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2</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2</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3</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5</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4</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27</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1</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7,9</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4</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16</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79,4</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2</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46</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13</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7</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9</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4</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4</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15</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30</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8</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24</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21</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12</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52</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5</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13,6</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5</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4</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6</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36</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271,6</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3</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47</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6</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9,1</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2</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20,1</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1</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48</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0,5</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12</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6</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8</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15</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6</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6</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4</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2</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13,1</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30</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26</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129,6</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3</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49</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5</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1,5</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3</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3</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4</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3</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24</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2</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7,4</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4</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3</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15</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74,9</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2</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50</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23</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11,5</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15</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14</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3</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3</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6</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27</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6</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12</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24</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5</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21,0</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10</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36</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15</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31</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262,5</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3</w:t>
            </w:r>
          </w:p>
        </w:tc>
      </w:tr>
      <w:tr w:rsidR="00BA70EA" w:rsidRPr="00395242" w:rsidTr="00395242">
        <w:tc>
          <w:tcPr>
            <w:tcW w:w="742" w:type="dxa"/>
            <w:tcBorders>
              <w:top w:val="single" w:sz="4" w:space="0" w:color="auto"/>
              <w:left w:val="single" w:sz="4" w:space="0" w:color="auto"/>
              <w:bottom w:val="single" w:sz="4" w:space="0" w:color="auto"/>
              <w:right w:val="single" w:sz="4" w:space="0" w:color="auto"/>
            </w:tcBorders>
          </w:tcPr>
          <w:p w:rsidR="00BA70EA" w:rsidRPr="00F71D4E" w:rsidRDefault="00BA70EA" w:rsidP="00BA70EA">
            <w:pPr>
              <w:rPr>
                <w:b/>
                <w:sz w:val="20"/>
                <w:szCs w:val="20"/>
              </w:rPr>
            </w:pPr>
            <w:r w:rsidRPr="00F71D4E">
              <w:rPr>
                <w:b/>
                <w:sz w:val="20"/>
                <w:szCs w:val="20"/>
              </w:rPr>
              <w:t>51</w:t>
            </w:r>
          </w:p>
        </w:tc>
        <w:tc>
          <w:tcPr>
            <w:tcW w:w="725"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724"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1,5</w:t>
            </w:r>
          </w:p>
        </w:tc>
        <w:tc>
          <w:tcPr>
            <w:tcW w:w="631"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CCFFCC"/>
            <w:vAlign w:val="bottom"/>
          </w:tcPr>
          <w:p w:rsidR="00BA70EA" w:rsidRPr="00F71D4E" w:rsidRDefault="00BA70EA">
            <w:pPr>
              <w:rPr>
                <w:sz w:val="20"/>
                <w:szCs w:val="20"/>
              </w:rPr>
            </w:pPr>
            <w:r w:rsidRPr="00F71D4E">
              <w:rPr>
                <w:sz w:val="20"/>
                <w:szCs w:val="20"/>
              </w:rPr>
              <w:t>12</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4</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2"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6</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90"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 </w:t>
            </w:r>
          </w:p>
        </w:tc>
        <w:tc>
          <w:tcPr>
            <w:tcW w:w="613" w:type="dxa"/>
            <w:tcBorders>
              <w:top w:val="single" w:sz="4" w:space="0" w:color="auto"/>
              <w:left w:val="single" w:sz="4" w:space="0" w:color="auto"/>
              <w:bottom w:val="single" w:sz="4" w:space="0" w:color="auto"/>
              <w:right w:val="single" w:sz="4" w:space="0" w:color="auto"/>
            </w:tcBorders>
            <w:shd w:val="clear" w:color="auto" w:fill="FEDBAC"/>
            <w:vAlign w:val="bottom"/>
          </w:tcPr>
          <w:p w:rsidR="00BA70EA" w:rsidRPr="00F71D4E" w:rsidRDefault="00BA70EA">
            <w:pPr>
              <w:rPr>
                <w:sz w:val="20"/>
                <w:szCs w:val="20"/>
              </w:rPr>
            </w:pPr>
            <w:r w:rsidRPr="00F71D4E">
              <w:rPr>
                <w:sz w:val="20"/>
                <w:szCs w:val="20"/>
              </w:rPr>
              <w:t>1</w:t>
            </w:r>
          </w:p>
        </w:tc>
        <w:tc>
          <w:tcPr>
            <w:tcW w:w="646" w:type="dxa"/>
            <w:tcBorders>
              <w:top w:val="single" w:sz="4" w:space="0" w:color="auto"/>
              <w:left w:val="single" w:sz="4" w:space="0" w:color="auto"/>
              <w:bottom w:val="single" w:sz="4" w:space="0" w:color="auto"/>
              <w:right w:val="single" w:sz="4" w:space="0" w:color="auto"/>
            </w:tcBorders>
            <w:shd w:val="clear" w:color="auto" w:fill="FFFF99"/>
            <w:vAlign w:val="center"/>
          </w:tcPr>
          <w:p w:rsidR="00BA70EA" w:rsidRPr="00F71D4E" w:rsidRDefault="00BA70EA">
            <w:pPr>
              <w:rPr>
                <w:sz w:val="20"/>
                <w:szCs w:val="20"/>
              </w:rPr>
            </w:pPr>
            <w:r w:rsidRPr="00F71D4E">
              <w:rPr>
                <w:sz w:val="20"/>
                <w:szCs w:val="20"/>
              </w:rPr>
              <w:t>9,3</w:t>
            </w:r>
          </w:p>
        </w:tc>
        <w:tc>
          <w:tcPr>
            <w:tcW w:w="630"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 </w:t>
            </w:r>
          </w:p>
        </w:tc>
        <w:tc>
          <w:tcPr>
            <w:tcW w:w="625"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4</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9</w:t>
            </w:r>
          </w:p>
        </w:tc>
        <w:tc>
          <w:tcPr>
            <w:tcW w:w="613" w:type="dxa"/>
            <w:tcBorders>
              <w:top w:val="single" w:sz="4" w:space="0" w:color="auto"/>
              <w:left w:val="single" w:sz="4" w:space="0" w:color="auto"/>
              <w:bottom w:val="single" w:sz="4" w:space="0" w:color="auto"/>
              <w:right w:val="single" w:sz="4" w:space="0" w:color="auto"/>
            </w:tcBorders>
            <w:shd w:val="clear" w:color="auto" w:fill="FFFF99"/>
            <w:vAlign w:val="bottom"/>
          </w:tcPr>
          <w:p w:rsidR="00BA70EA" w:rsidRPr="00F71D4E" w:rsidRDefault="00BA70EA">
            <w:pPr>
              <w:rPr>
                <w:sz w:val="20"/>
                <w:szCs w:val="20"/>
              </w:rPr>
            </w:pPr>
            <w:r w:rsidRPr="00F71D4E">
              <w:rPr>
                <w:sz w:val="20"/>
                <w:szCs w:val="20"/>
              </w:rPr>
              <w:t>23</w:t>
            </w:r>
          </w:p>
        </w:tc>
        <w:tc>
          <w:tcPr>
            <w:tcW w:w="744" w:type="dxa"/>
            <w:tcBorders>
              <w:top w:val="single" w:sz="4" w:space="0" w:color="auto"/>
              <w:left w:val="single" w:sz="4" w:space="0" w:color="auto"/>
              <w:bottom w:val="single" w:sz="4" w:space="0" w:color="auto"/>
              <w:right w:val="single" w:sz="4" w:space="0" w:color="auto"/>
            </w:tcBorders>
            <w:vAlign w:val="bottom"/>
          </w:tcPr>
          <w:p w:rsidR="00BA70EA" w:rsidRPr="00F71D4E" w:rsidRDefault="00BA70EA">
            <w:pPr>
              <w:jc w:val="right"/>
              <w:rPr>
                <w:b/>
                <w:bCs/>
                <w:sz w:val="20"/>
                <w:szCs w:val="20"/>
              </w:rPr>
            </w:pPr>
            <w:r w:rsidRPr="00F71D4E">
              <w:rPr>
                <w:b/>
                <w:bCs/>
                <w:sz w:val="20"/>
                <w:szCs w:val="20"/>
              </w:rPr>
              <w:t>69,8</w:t>
            </w:r>
          </w:p>
        </w:tc>
        <w:tc>
          <w:tcPr>
            <w:tcW w:w="658" w:type="dxa"/>
            <w:tcBorders>
              <w:top w:val="single" w:sz="4" w:space="0" w:color="auto"/>
              <w:left w:val="single" w:sz="4" w:space="0" w:color="auto"/>
              <w:bottom w:val="single" w:sz="4" w:space="0" w:color="auto"/>
              <w:right w:val="single" w:sz="4" w:space="0" w:color="auto"/>
            </w:tcBorders>
          </w:tcPr>
          <w:p w:rsidR="00BA70EA" w:rsidRPr="00F71D4E" w:rsidRDefault="00BA70EA">
            <w:pPr>
              <w:rPr>
                <w:b/>
                <w:sz w:val="20"/>
                <w:szCs w:val="20"/>
              </w:rPr>
            </w:pPr>
            <w:r w:rsidRPr="00F71D4E">
              <w:rPr>
                <w:b/>
                <w:sz w:val="20"/>
                <w:szCs w:val="20"/>
              </w:rPr>
              <w:t>2</w:t>
            </w:r>
          </w:p>
        </w:tc>
      </w:tr>
    </w:tbl>
    <w:p w:rsidR="00143331" w:rsidRDefault="00143331" w:rsidP="00143331">
      <w:pPr>
        <w:tabs>
          <w:tab w:val="left" w:pos="0"/>
          <w:tab w:val="center" w:pos="7922"/>
        </w:tabs>
        <w:jc w:val="both"/>
      </w:pPr>
    </w:p>
    <w:tbl>
      <w:tblPr>
        <w:tblW w:w="6220" w:type="dxa"/>
        <w:tblInd w:w="103" w:type="dxa"/>
        <w:tblLook w:val="04A0" w:firstRow="1" w:lastRow="0" w:firstColumn="1" w:lastColumn="0" w:noHBand="0" w:noVBand="1"/>
      </w:tblPr>
      <w:tblGrid>
        <w:gridCol w:w="3760"/>
        <w:gridCol w:w="2460"/>
      </w:tblGrid>
      <w:tr w:rsidR="00395242" w:rsidRPr="00EC7B6B" w:rsidTr="00A37B4E">
        <w:trPr>
          <w:trHeight w:val="600"/>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242" w:rsidRPr="00395242" w:rsidRDefault="00395242" w:rsidP="00395242">
            <w:pPr>
              <w:jc w:val="left"/>
              <w:rPr>
                <w:rFonts w:eastAsia="Times New Roman"/>
                <w:sz w:val="20"/>
                <w:szCs w:val="20"/>
                <w:lang w:eastAsia="ru-RU"/>
              </w:rPr>
            </w:pPr>
            <w:r w:rsidRPr="00395242">
              <w:rPr>
                <w:rFonts w:eastAsia="Times New Roman"/>
                <w:sz w:val="20"/>
                <w:szCs w:val="20"/>
                <w:lang w:eastAsia="ru-RU"/>
              </w:rPr>
              <w:t>Суммарное количество баллов</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395242" w:rsidRPr="00395242" w:rsidRDefault="00395242" w:rsidP="00A37B4E">
            <w:pPr>
              <w:jc w:val="left"/>
              <w:rPr>
                <w:rFonts w:eastAsia="Times New Roman"/>
                <w:sz w:val="20"/>
                <w:szCs w:val="20"/>
                <w:lang w:eastAsia="ru-RU"/>
              </w:rPr>
            </w:pPr>
            <w:r w:rsidRPr="00395242">
              <w:rPr>
                <w:rFonts w:eastAsia="Times New Roman"/>
                <w:sz w:val="20"/>
                <w:szCs w:val="20"/>
                <w:lang w:eastAsia="ru-RU"/>
              </w:rPr>
              <w:t>Уровень работы</w:t>
            </w:r>
          </w:p>
        </w:tc>
      </w:tr>
      <w:tr w:rsidR="00395242" w:rsidRPr="00EC7B6B" w:rsidTr="00395242">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242" w:rsidRPr="00395242" w:rsidRDefault="00524D2D" w:rsidP="00A37B4E">
            <w:pPr>
              <w:jc w:val="left"/>
              <w:rPr>
                <w:rFonts w:eastAsia="Times New Roman"/>
                <w:sz w:val="20"/>
                <w:szCs w:val="20"/>
                <w:lang w:eastAsia="ru-RU"/>
              </w:rPr>
            </w:pPr>
            <w:r>
              <w:rPr>
                <w:rFonts w:eastAsia="Times New Roman"/>
                <w:sz w:val="20"/>
                <w:szCs w:val="20"/>
                <w:lang w:eastAsia="ru-RU"/>
              </w:rPr>
              <w:t>от 100 и выше</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395242" w:rsidRPr="00395242" w:rsidRDefault="00395242" w:rsidP="00A37B4E">
            <w:pPr>
              <w:jc w:val="left"/>
              <w:rPr>
                <w:rFonts w:eastAsia="Times New Roman"/>
                <w:sz w:val="20"/>
                <w:szCs w:val="20"/>
                <w:lang w:eastAsia="ru-RU"/>
              </w:rPr>
            </w:pPr>
            <w:r w:rsidRPr="00395242">
              <w:rPr>
                <w:rFonts w:eastAsia="Times New Roman"/>
                <w:sz w:val="20"/>
                <w:szCs w:val="20"/>
                <w:lang w:eastAsia="ru-RU"/>
              </w:rPr>
              <w:t>3 (высокий)</w:t>
            </w:r>
          </w:p>
        </w:tc>
      </w:tr>
      <w:tr w:rsidR="00395242" w:rsidRPr="00EC7B6B" w:rsidTr="00395242">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242" w:rsidRPr="00395242" w:rsidRDefault="00395242" w:rsidP="00A37B4E">
            <w:pPr>
              <w:jc w:val="left"/>
              <w:rPr>
                <w:rFonts w:eastAsia="Times New Roman"/>
                <w:sz w:val="20"/>
                <w:szCs w:val="20"/>
                <w:lang w:eastAsia="ru-RU"/>
              </w:rPr>
            </w:pPr>
            <w:r w:rsidRPr="00395242">
              <w:rPr>
                <w:rFonts w:eastAsia="Times New Roman"/>
                <w:sz w:val="20"/>
                <w:szCs w:val="20"/>
                <w:lang w:eastAsia="ru-RU"/>
              </w:rPr>
              <w:t>от</w:t>
            </w:r>
            <w:r w:rsidR="00524D2D">
              <w:rPr>
                <w:rFonts w:eastAsia="Times New Roman"/>
                <w:sz w:val="20"/>
                <w:szCs w:val="20"/>
                <w:lang w:eastAsia="ru-RU"/>
              </w:rPr>
              <w:t xml:space="preserve"> 50 до 99,9</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395242" w:rsidRPr="00395242" w:rsidRDefault="00395242" w:rsidP="00A37B4E">
            <w:pPr>
              <w:jc w:val="left"/>
              <w:rPr>
                <w:rFonts w:eastAsia="Times New Roman"/>
                <w:sz w:val="20"/>
                <w:szCs w:val="20"/>
                <w:lang w:eastAsia="ru-RU"/>
              </w:rPr>
            </w:pPr>
            <w:r w:rsidRPr="00395242">
              <w:rPr>
                <w:rFonts w:eastAsia="Times New Roman"/>
                <w:sz w:val="20"/>
                <w:szCs w:val="20"/>
                <w:lang w:eastAsia="ru-RU"/>
              </w:rPr>
              <w:t>2 (допустимый)</w:t>
            </w:r>
          </w:p>
        </w:tc>
      </w:tr>
      <w:tr w:rsidR="00395242" w:rsidRPr="00EC7B6B" w:rsidTr="00395242">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242" w:rsidRPr="00395242" w:rsidRDefault="00395242" w:rsidP="00A37B4E">
            <w:pPr>
              <w:jc w:val="left"/>
              <w:rPr>
                <w:rFonts w:eastAsia="Times New Roman"/>
                <w:sz w:val="20"/>
                <w:szCs w:val="20"/>
                <w:lang w:eastAsia="ru-RU"/>
              </w:rPr>
            </w:pPr>
            <w:r w:rsidRPr="00395242">
              <w:rPr>
                <w:rFonts w:eastAsia="Times New Roman"/>
                <w:sz w:val="20"/>
                <w:szCs w:val="20"/>
                <w:lang w:eastAsia="ru-RU"/>
              </w:rPr>
              <w:t>от 10 до 49,9</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395242" w:rsidRPr="00395242" w:rsidRDefault="00395242" w:rsidP="00A37B4E">
            <w:pPr>
              <w:jc w:val="left"/>
              <w:rPr>
                <w:rFonts w:eastAsia="Times New Roman"/>
                <w:sz w:val="20"/>
                <w:szCs w:val="20"/>
                <w:lang w:eastAsia="ru-RU"/>
              </w:rPr>
            </w:pPr>
            <w:r w:rsidRPr="00395242">
              <w:rPr>
                <w:rFonts w:eastAsia="Times New Roman"/>
                <w:sz w:val="20"/>
                <w:szCs w:val="20"/>
                <w:lang w:eastAsia="ru-RU"/>
              </w:rPr>
              <w:t>1 (низкий)</w:t>
            </w:r>
          </w:p>
        </w:tc>
      </w:tr>
      <w:tr w:rsidR="00395242" w:rsidRPr="00EC7B6B" w:rsidTr="00395242">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242" w:rsidRPr="00395242" w:rsidRDefault="00395242" w:rsidP="00A37B4E">
            <w:pPr>
              <w:jc w:val="left"/>
              <w:rPr>
                <w:rFonts w:eastAsia="Times New Roman"/>
                <w:sz w:val="20"/>
                <w:szCs w:val="20"/>
                <w:lang w:eastAsia="ru-RU"/>
              </w:rPr>
            </w:pPr>
            <w:r w:rsidRPr="00395242">
              <w:rPr>
                <w:rFonts w:eastAsia="Times New Roman"/>
                <w:sz w:val="20"/>
                <w:szCs w:val="20"/>
                <w:lang w:eastAsia="ru-RU"/>
              </w:rPr>
              <w:t>от 0 до 9,9</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395242" w:rsidRPr="00395242" w:rsidRDefault="00395242" w:rsidP="00A37B4E">
            <w:pPr>
              <w:jc w:val="left"/>
              <w:rPr>
                <w:rFonts w:eastAsia="Times New Roman"/>
                <w:sz w:val="20"/>
                <w:szCs w:val="20"/>
                <w:lang w:eastAsia="ru-RU"/>
              </w:rPr>
            </w:pPr>
            <w:r w:rsidRPr="00395242">
              <w:rPr>
                <w:rFonts w:eastAsia="Times New Roman"/>
                <w:sz w:val="20"/>
                <w:szCs w:val="20"/>
                <w:lang w:eastAsia="ru-RU"/>
              </w:rPr>
              <w:t>0 (критический)</w:t>
            </w:r>
          </w:p>
        </w:tc>
      </w:tr>
    </w:tbl>
    <w:p w:rsidR="00F71D4E" w:rsidRDefault="00F71D4E" w:rsidP="00395242">
      <w:pPr>
        <w:tabs>
          <w:tab w:val="left" w:pos="0"/>
          <w:tab w:val="center" w:pos="7922"/>
        </w:tabs>
        <w:jc w:val="both"/>
        <w:sectPr w:rsidR="00F71D4E" w:rsidSect="00143331">
          <w:pgSz w:w="16838" w:h="11906" w:orient="landscape"/>
          <w:pgMar w:top="426" w:right="426" w:bottom="424" w:left="568" w:header="708" w:footer="708" w:gutter="0"/>
          <w:cols w:space="708"/>
          <w:docGrid w:linePitch="360"/>
        </w:sectPr>
      </w:pPr>
    </w:p>
    <w:p w:rsidR="00395242" w:rsidRDefault="00395242" w:rsidP="00395242">
      <w:pPr>
        <w:tabs>
          <w:tab w:val="left" w:pos="0"/>
          <w:tab w:val="center" w:pos="7922"/>
        </w:tabs>
        <w:rPr>
          <w:rFonts w:eastAsia="Times New Roman"/>
          <w:b/>
          <w:lang w:eastAsia="ru-RU"/>
        </w:rPr>
      </w:pPr>
    </w:p>
    <w:p w:rsidR="00395242" w:rsidRDefault="001F221A" w:rsidP="00D9350C">
      <w:pPr>
        <w:tabs>
          <w:tab w:val="left" w:pos="0"/>
          <w:tab w:val="center" w:pos="7922"/>
        </w:tabs>
        <w:jc w:val="right"/>
      </w:pPr>
      <w:r>
        <w:t>Приложение 11</w:t>
      </w:r>
    </w:p>
    <w:p w:rsidR="00D9350C" w:rsidRDefault="00D9350C" w:rsidP="00D9350C">
      <w:pPr>
        <w:tabs>
          <w:tab w:val="left" w:pos="0"/>
          <w:tab w:val="center" w:pos="7922"/>
        </w:tabs>
        <w:rPr>
          <w:rFonts w:eastAsia="Times New Roman"/>
          <w:b/>
          <w:lang w:eastAsia="ru-RU"/>
        </w:rPr>
      </w:pPr>
      <w:r w:rsidRPr="009C3F71">
        <w:rPr>
          <w:rFonts w:eastAsia="Times New Roman"/>
          <w:b/>
          <w:lang w:eastAsia="ru-RU"/>
        </w:rPr>
        <w:t xml:space="preserve">Рейтинг муниципальных </w:t>
      </w:r>
      <w:r>
        <w:rPr>
          <w:rFonts w:eastAsia="Times New Roman"/>
          <w:b/>
          <w:lang w:eastAsia="ru-RU"/>
        </w:rPr>
        <w:t>общеобразовательных учреждений</w:t>
      </w:r>
      <w:r w:rsidRPr="00D9350C">
        <w:t xml:space="preserve"> </w:t>
      </w:r>
      <w:r w:rsidRPr="00D9350C">
        <w:rPr>
          <w:b/>
        </w:rPr>
        <w:t>«Создание условий для сохранения и укрепления здоровья обучающихся, занятий физической культурой и спортом»</w:t>
      </w:r>
      <w:r w:rsidRPr="00D9350C">
        <w:rPr>
          <w:rFonts w:eastAsia="Times New Roman"/>
          <w:b/>
          <w:lang w:eastAsia="ru-RU"/>
        </w:rPr>
        <w:t xml:space="preserve"> </w:t>
      </w:r>
      <w:r>
        <w:rPr>
          <w:rFonts w:eastAsia="Times New Roman"/>
          <w:b/>
          <w:lang w:eastAsia="ru-RU"/>
        </w:rPr>
        <w:t>за 2016/17</w:t>
      </w:r>
      <w:r w:rsidRPr="009C3F71">
        <w:rPr>
          <w:rFonts w:eastAsia="Times New Roman"/>
          <w:b/>
          <w:lang w:eastAsia="ru-RU"/>
        </w:rPr>
        <w:t xml:space="preserve"> учебный год</w:t>
      </w:r>
    </w:p>
    <w:tbl>
      <w:tblPr>
        <w:tblW w:w="0" w:type="auto"/>
        <w:tblInd w:w="93" w:type="dxa"/>
        <w:tblLook w:val="04A0" w:firstRow="1" w:lastRow="0" w:firstColumn="1" w:lastColumn="0" w:noHBand="0" w:noVBand="1"/>
      </w:tblPr>
      <w:tblGrid>
        <w:gridCol w:w="796"/>
        <w:gridCol w:w="716"/>
        <w:gridCol w:w="728"/>
        <w:gridCol w:w="1083"/>
        <w:gridCol w:w="1083"/>
        <w:gridCol w:w="994"/>
        <w:gridCol w:w="731"/>
        <w:gridCol w:w="1224"/>
        <w:gridCol w:w="1258"/>
        <w:gridCol w:w="1003"/>
        <w:gridCol w:w="638"/>
        <w:gridCol w:w="466"/>
        <w:gridCol w:w="459"/>
      </w:tblGrid>
      <w:tr w:rsidR="00863EF1" w:rsidRPr="00863EF1" w:rsidTr="00863EF1">
        <w:trPr>
          <w:trHeight w:val="25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63EF1" w:rsidRPr="00863EF1" w:rsidRDefault="00863EF1" w:rsidP="00863EF1">
            <w:pPr>
              <w:rPr>
                <w:rFonts w:eastAsia="Times New Roman"/>
                <w:color w:val="000000"/>
                <w:sz w:val="20"/>
                <w:szCs w:val="20"/>
                <w:lang w:eastAsia="ru-RU"/>
              </w:rPr>
            </w:pPr>
            <w:r>
              <w:rPr>
                <w:rFonts w:eastAsia="Times New Roman"/>
                <w:color w:val="000000"/>
                <w:sz w:val="20"/>
                <w:szCs w:val="20"/>
                <w:lang w:eastAsia="ru-RU"/>
              </w:rPr>
              <w:t>П</w:t>
            </w:r>
            <w:r w:rsidRPr="00863EF1">
              <w:rPr>
                <w:rFonts w:eastAsia="Times New Roman"/>
                <w:color w:val="000000"/>
                <w:sz w:val="20"/>
                <w:szCs w:val="20"/>
                <w:lang w:eastAsia="ru-RU"/>
              </w:rPr>
              <w:t>оказатели</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Городской этап  Спартакиады школьников</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Функционирование групп корригирующей гимнастики, специальных медицинских групп по физкультуре</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Наличие положительной динамики сохранения здоровья обучающихся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Контингент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Число охваченных</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Охват обучающихся горячим питанием на платной основе (без учета льготных категорий)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63EF1" w:rsidRPr="00863EF1" w:rsidRDefault="00863EF1" w:rsidP="00863EF1">
            <w:pPr>
              <w:jc w:val="left"/>
              <w:rPr>
                <w:rFonts w:eastAsia="Times New Roman"/>
                <w:color w:val="000000"/>
                <w:sz w:val="20"/>
                <w:szCs w:val="20"/>
                <w:lang w:eastAsia="ru-RU"/>
              </w:rPr>
            </w:pPr>
            <w:r w:rsidRPr="00863EF1">
              <w:rPr>
                <w:rFonts w:eastAsia="Times New Roman"/>
                <w:color w:val="000000"/>
                <w:sz w:val="20"/>
                <w:szCs w:val="20"/>
                <w:lang w:eastAsia="ru-RU"/>
              </w:rPr>
              <w:t>Сумма баллов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63EF1" w:rsidRPr="00863EF1" w:rsidRDefault="00863EF1" w:rsidP="00863EF1">
            <w:pPr>
              <w:jc w:val="left"/>
              <w:rPr>
                <w:rFonts w:eastAsia="Times New Roman"/>
                <w:b/>
                <w:color w:val="000000"/>
                <w:sz w:val="20"/>
                <w:szCs w:val="20"/>
                <w:lang w:eastAsia="ru-RU"/>
              </w:rPr>
            </w:pPr>
            <w:r w:rsidRPr="00863EF1">
              <w:rPr>
                <w:rFonts w:eastAsia="Times New Roman"/>
                <w:b/>
                <w:color w:val="000000"/>
                <w:sz w:val="20"/>
                <w:szCs w:val="20"/>
                <w:lang w:eastAsia="ru-RU"/>
              </w:rPr>
              <w:t>Вариационная оценка</w:t>
            </w:r>
          </w:p>
        </w:tc>
      </w:tr>
      <w:tr w:rsidR="00863EF1" w:rsidRPr="00863EF1" w:rsidTr="00863EF1">
        <w:trPr>
          <w:trHeight w:val="13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3EF1" w:rsidRPr="00863EF1" w:rsidRDefault="00863EF1" w:rsidP="00863EF1">
            <w:pPr>
              <w:jc w:val="left"/>
              <w:rPr>
                <w:rFonts w:eastAsia="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3EF1" w:rsidRPr="00863EF1" w:rsidRDefault="00863EF1" w:rsidP="00863EF1">
            <w:pPr>
              <w:jc w:val="left"/>
              <w:rPr>
                <w:rFonts w:eastAsia="Times New Roman"/>
                <w:color w:val="000000"/>
                <w:sz w:val="20"/>
                <w:szCs w:val="20"/>
                <w:lang w:eastAsia="ru-RU"/>
              </w:rPr>
            </w:pPr>
            <w:r>
              <w:rPr>
                <w:rFonts w:eastAsia="Times New Roman"/>
                <w:color w:val="000000"/>
                <w:sz w:val="20"/>
                <w:szCs w:val="20"/>
                <w:lang w:eastAsia="ru-RU"/>
              </w:rPr>
              <w:t>Рейтинго</w:t>
            </w:r>
            <w:r w:rsidRPr="00863EF1">
              <w:rPr>
                <w:rFonts w:eastAsia="Times New Roman"/>
                <w:color w:val="000000"/>
                <w:sz w:val="20"/>
                <w:szCs w:val="20"/>
                <w:lang w:eastAsia="ru-RU"/>
              </w:rPr>
              <w:t>вое место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3EF1" w:rsidRPr="00863EF1" w:rsidRDefault="00863EF1" w:rsidP="00863EF1">
            <w:pPr>
              <w:jc w:val="left"/>
              <w:rPr>
                <w:rFonts w:eastAsia="Times New Roman"/>
                <w:color w:val="000000"/>
                <w:sz w:val="20"/>
                <w:szCs w:val="20"/>
                <w:lang w:eastAsia="ru-RU"/>
              </w:rPr>
            </w:pPr>
            <w:r w:rsidRPr="00863EF1">
              <w:rPr>
                <w:rFonts w:eastAsia="Times New Roman"/>
                <w:color w:val="000000"/>
                <w:sz w:val="20"/>
                <w:szCs w:val="20"/>
                <w:lang w:eastAsia="ru-RU"/>
              </w:rPr>
              <w:t>Балл</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3EF1" w:rsidRPr="00863EF1" w:rsidRDefault="00863EF1" w:rsidP="00863EF1">
            <w:pPr>
              <w:jc w:val="left"/>
              <w:rPr>
                <w:rFonts w:eastAsia="Times New Roman"/>
                <w:color w:val="000000"/>
                <w:sz w:val="20"/>
                <w:szCs w:val="20"/>
                <w:lang w:eastAsia="ru-RU"/>
              </w:rPr>
            </w:pPr>
            <w:r w:rsidRPr="00863EF1">
              <w:rPr>
                <w:rFonts w:eastAsia="Times New Roman"/>
                <w:color w:val="000000"/>
                <w:sz w:val="20"/>
                <w:szCs w:val="20"/>
                <w:lang w:eastAsia="ru-RU"/>
              </w:rPr>
              <w:t>Суммарная оценка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3EF1" w:rsidRPr="00863EF1" w:rsidRDefault="00863EF1" w:rsidP="00863EF1">
            <w:pPr>
              <w:jc w:val="left"/>
              <w:rPr>
                <w:rFonts w:eastAsia="Times New Roman"/>
                <w:color w:val="000000"/>
                <w:sz w:val="20"/>
                <w:szCs w:val="20"/>
                <w:lang w:eastAsia="ru-RU"/>
              </w:rPr>
            </w:pPr>
            <w:r w:rsidRPr="00863EF1">
              <w:rPr>
                <w:rFonts w:eastAsia="Times New Roman"/>
                <w:color w:val="000000"/>
                <w:sz w:val="20"/>
                <w:szCs w:val="20"/>
                <w:lang w:eastAsia="ru-RU"/>
              </w:rPr>
              <w:t>Балл</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3EF1" w:rsidRPr="00863EF1" w:rsidRDefault="00863EF1" w:rsidP="00863EF1">
            <w:pPr>
              <w:jc w:val="left"/>
              <w:rPr>
                <w:rFonts w:eastAsia="Times New Roman"/>
                <w:color w:val="000000"/>
                <w:sz w:val="20"/>
                <w:szCs w:val="20"/>
                <w:lang w:eastAsia="ru-RU"/>
              </w:rPr>
            </w:pPr>
            <w:r w:rsidRPr="00863EF1">
              <w:rPr>
                <w:rFonts w:eastAsia="Times New Roman"/>
                <w:color w:val="000000"/>
                <w:sz w:val="20"/>
                <w:szCs w:val="20"/>
                <w:lang w:eastAsia="ru-RU"/>
              </w:rPr>
              <w:t>Рост индекса здоровья</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3EF1" w:rsidRPr="00863EF1" w:rsidRDefault="00863EF1" w:rsidP="00863EF1">
            <w:pPr>
              <w:jc w:val="left"/>
              <w:rPr>
                <w:rFonts w:eastAsia="Times New Roman"/>
                <w:color w:val="000000"/>
                <w:sz w:val="20"/>
                <w:szCs w:val="20"/>
                <w:lang w:eastAsia="ru-RU"/>
              </w:rPr>
            </w:pPr>
            <w:r w:rsidRPr="00863EF1">
              <w:rPr>
                <w:rFonts w:eastAsia="Times New Roman"/>
                <w:color w:val="000000"/>
                <w:sz w:val="20"/>
                <w:szCs w:val="20"/>
                <w:lang w:eastAsia="ru-RU"/>
              </w:rPr>
              <w:t>Балл</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3EF1" w:rsidRPr="00863EF1" w:rsidRDefault="00863EF1" w:rsidP="00863EF1">
            <w:pPr>
              <w:jc w:val="right"/>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3EF1" w:rsidRPr="00863EF1" w:rsidRDefault="00863EF1" w:rsidP="00863EF1">
            <w:pPr>
              <w:jc w:val="left"/>
              <w:rPr>
                <w:rFonts w:eastAsia="Times New Roman"/>
                <w:color w:val="000000"/>
                <w:sz w:val="20"/>
                <w:szCs w:val="20"/>
                <w:lang w:eastAsia="ru-RU"/>
              </w:rPr>
            </w:pPr>
            <w:r w:rsidRPr="00863EF1">
              <w:rPr>
                <w:rFonts w:eastAsia="Times New Roman"/>
                <w:color w:val="000000"/>
                <w:sz w:val="20"/>
                <w:szCs w:val="20"/>
                <w:lang w:eastAsia="ru-RU"/>
              </w:rPr>
              <w:t>% охвата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3EF1" w:rsidRPr="00863EF1" w:rsidRDefault="00863EF1" w:rsidP="00863EF1">
            <w:pPr>
              <w:jc w:val="left"/>
              <w:rPr>
                <w:rFonts w:eastAsia="Times New Roman"/>
                <w:color w:val="000000"/>
                <w:sz w:val="20"/>
                <w:szCs w:val="20"/>
                <w:lang w:eastAsia="ru-RU"/>
              </w:rPr>
            </w:pPr>
            <w:r w:rsidRPr="00863EF1">
              <w:rPr>
                <w:rFonts w:eastAsia="Times New Roman"/>
                <w:color w:val="000000"/>
                <w:sz w:val="20"/>
                <w:szCs w:val="20"/>
                <w:lang w:eastAsia="ru-RU"/>
              </w:rPr>
              <w:t>Балл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3EF1" w:rsidRPr="00863EF1" w:rsidRDefault="00863EF1" w:rsidP="00863EF1">
            <w:pPr>
              <w:jc w:val="left"/>
              <w:rPr>
                <w:rFonts w:eastAsia="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3EF1" w:rsidRPr="00863EF1" w:rsidRDefault="00863EF1" w:rsidP="00863EF1">
            <w:pPr>
              <w:jc w:val="left"/>
              <w:rPr>
                <w:rFonts w:eastAsia="Times New Roman"/>
                <w:b/>
                <w:color w:val="000000"/>
                <w:sz w:val="20"/>
                <w:szCs w:val="20"/>
                <w:lang w:eastAsia="ru-RU"/>
              </w:rPr>
            </w:pP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МБОУ</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 </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529</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32,9%</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8,7</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3</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573</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252</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44,0%</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7,3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2</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578</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115</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19,9%</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3,3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1</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659</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8,6%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1</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779</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12,8%</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4,3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1</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2,4</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730</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304</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41,6%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8,6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3</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5,2</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1107</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18,1%</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6,3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2</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533</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22,0%</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1</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860</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157</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18,3%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6,2</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2</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6,3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883</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90</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10,2%</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5,4</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2</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528</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18,9%</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1</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8,9</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1399</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360</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25,7%</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6,3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2</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976</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247</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25,3%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5,5</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2</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-7,4</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890</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226</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25,4%</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2</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4,5</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1067</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347</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32,5%</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5,4</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2</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2,4</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456</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123</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27,0%</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2</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2,9</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861</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280</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32,5%</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6,8</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2</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2,4</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941</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195</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20,7%</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1</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13,4</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768</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175</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22,8%</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7,1</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2</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5,5</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149</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71,8%</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8,7</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3</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862</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175</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20,3%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1</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4,4</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716</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280</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39,1%</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6,4</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2</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9,7</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923</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42</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5,9</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2</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24</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734</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150</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20,4%</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1</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848</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130</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15,3%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1</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837</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261</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31,2%</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1</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149</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6,7%</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1</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2,9</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302</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49</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16,2%</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6,1</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2</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29</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580</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85</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14,7%</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4,9</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1</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2,9</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822</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230</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28,0%</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4,9</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1</w:t>
            </w:r>
          </w:p>
        </w:tc>
      </w:tr>
      <w:tr w:rsidR="00863EF1" w:rsidRPr="00863EF1" w:rsidTr="00586D3C">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495</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22,2%</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6,2</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2</w:t>
            </w:r>
          </w:p>
        </w:tc>
      </w:tr>
      <w:tr w:rsidR="00863EF1" w:rsidRPr="00863EF1" w:rsidTr="00586D3C">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lastRenderedPageBreak/>
              <w:t>33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-12,2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705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14,2%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3,5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1</w:t>
            </w:r>
          </w:p>
        </w:tc>
      </w:tr>
      <w:tr w:rsidR="00863EF1" w:rsidRPr="00863EF1" w:rsidTr="00586D3C">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35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236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76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32,2%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4,3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1</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930</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93</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1</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37</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247</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44,5%</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5,4</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2</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212</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143</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67,5%</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6,8</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2</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7,8</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85</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47</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55,3%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6,9</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2</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41</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128</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41,4%</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6,1</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2</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43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11,6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162</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88</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54,3%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7,5</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2</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44</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861</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238</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27,6%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5,6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2</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45</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1105</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140</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12,7%</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6,5</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2</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1709</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115</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6,7%</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6,7</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2</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47</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-5,4</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303</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70</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23,1%</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1</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969</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90</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9,3%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5,5</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2</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49</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728</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220</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30,2%</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6,6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2</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2,9</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1734</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175</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10,1%</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5,4</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2</w:t>
            </w:r>
          </w:p>
        </w:tc>
      </w:tr>
      <w:tr w:rsidR="00863EF1" w:rsidRPr="00863EF1" w:rsidTr="00863EF1">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sz w:val="20"/>
                <w:szCs w:val="20"/>
                <w:lang w:eastAsia="ru-RU"/>
              </w:rPr>
            </w:pPr>
            <w:r w:rsidRPr="00863EF1">
              <w:rPr>
                <w:rFonts w:eastAsia="Times New Roman"/>
                <w:sz w:val="20"/>
                <w:szCs w:val="20"/>
                <w:lang w:eastAsia="ru-RU"/>
              </w:rPr>
              <w:t>918</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140</w:t>
            </w:r>
          </w:p>
        </w:tc>
        <w:tc>
          <w:tcPr>
            <w:tcW w:w="0" w:type="auto"/>
            <w:tcBorders>
              <w:top w:val="nil"/>
              <w:left w:val="nil"/>
              <w:bottom w:val="single" w:sz="4" w:space="0" w:color="auto"/>
              <w:right w:val="single" w:sz="4" w:space="0" w:color="auto"/>
            </w:tcBorders>
            <w:shd w:val="clear" w:color="auto" w:fill="auto"/>
            <w:noWrap/>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15,3%</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color w:val="000000"/>
                <w:sz w:val="20"/>
                <w:szCs w:val="20"/>
                <w:lang w:eastAsia="ru-RU"/>
              </w:rPr>
            </w:pPr>
            <w:r w:rsidRPr="00863EF1">
              <w:rPr>
                <w:rFonts w:eastAsia="Times New Roman"/>
                <w:color w:val="000000"/>
                <w:sz w:val="20"/>
                <w:szCs w:val="20"/>
                <w:lang w:eastAsia="ru-RU"/>
              </w:rPr>
              <w:t>4,2</w:t>
            </w:r>
          </w:p>
        </w:tc>
        <w:tc>
          <w:tcPr>
            <w:tcW w:w="0" w:type="auto"/>
            <w:tcBorders>
              <w:top w:val="nil"/>
              <w:left w:val="nil"/>
              <w:bottom w:val="single" w:sz="4" w:space="0" w:color="auto"/>
              <w:right w:val="single" w:sz="4" w:space="0" w:color="auto"/>
            </w:tcBorders>
            <w:shd w:val="clear" w:color="000000" w:fill="FFFFFF"/>
            <w:vAlign w:val="center"/>
            <w:hideMark/>
          </w:tcPr>
          <w:p w:rsidR="00863EF1" w:rsidRPr="00863EF1" w:rsidRDefault="00863EF1" w:rsidP="00863EF1">
            <w:pPr>
              <w:rPr>
                <w:rFonts w:eastAsia="Times New Roman"/>
                <w:b/>
                <w:color w:val="000000"/>
                <w:sz w:val="20"/>
                <w:szCs w:val="20"/>
                <w:lang w:eastAsia="ru-RU"/>
              </w:rPr>
            </w:pPr>
            <w:r w:rsidRPr="00863EF1">
              <w:rPr>
                <w:rFonts w:eastAsia="Times New Roman"/>
                <w:b/>
                <w:color w:val="000000"/>
                <w:sz w:val="20"/>
                <w:szCs w:val="20"/>
                <w:lang w:eastAsia="ru-RU"/>
              </w:rPr>
              <w:t>1</w:t>
            </w:r>
          </w:p>
        </w:tc>
      </w:tr>
    </w:tbl>
    <w:p w:rsidR="00D9350C" w:rsidRDefault="00D9350C" w:rsidP="00D9350C">
      <w:pPr>
        <w:tabs>
          <w:tab w:val="left" w:pos="0"/>
          <w:tab w:val="center" w:pos="7922"/>
        </w:tabs>
        <w:jc w:val="both"/>
        <w:rPr>
          <w:b/>
        </w:rPr>
      </w:pPr>
    </w:p>
    <w:p w:rsidR="00863EF1" w:rsidRDefault="00863EF1" w:rsidP="00D9350C">
      <w:pPr>
        <w:tabs>
          <w:tab w:val="left" w:pos="0"/>
          <w:tab w:val="center" w:pos="7922"/>
        </w:tabs>
        <w:jc w:val="both"/>
        <w:rPr>
          <w:b/>
        </w:rPr>
      </w:pPr>
    </w:p>
    <w:p w:rsidR="00863EF1" w:rsidRDefault="00863EF1" w:rsidP="00D9350C">
      <w:pPr>
        <w:tabs>
          <w:tab w:val="left" w:pos="0"/>
          <w:tab w:val="center" w:pos="7922"/>
        </w:tabs>
        <w:jc w:val="both"/>
        <w:rPr>
          <w:b/>
        </w:rPr>
        <w:sectPr w:rsidR="00863EF1" w:rsidSect="00863EF1">
          <w:pgSz w:w="11906" w:h="16838"/>
          <w:pgMar w:top="426" w:right="424" w:bottom="568" w:left="426" w:header="708" w:footer="708" w:gutter="0"/>
          <w:cols w:space="708"/>
          <w:docGrid w:linePitch="360"/>
        </w:sectPr>
      </w:pPr>
    </w:p>
    <w:tbl>
      <w:tblPr>
        <w:tblW w:w="0" w:type="auto"/>
        <w:tblLayout w:type="fixed"/>
        <w:tblLook w:val="04A0" w:firstRow="1" w:lastRow="0" w:firstColumn="1" w:lastColumn="0" w:noHBand="0" w:noVBand="1"/>
      </w:tblPr>
      <w:tblGrid>
        <w:gridCol w:w="440"/>
        <w:gridCol w:w="1369"/>
        <w:gridCol w:w="395"/>
        <w:gridCol w:w="396"/>
        <w:gridCol w:w="396"/>
        <w:gridCol w:w="396"/>
        <w:gridCol w:w="396"/>
        <w:gridCol w:w="396"/>
        <w:gridCol w:w="396"/>
        <w:gridCol w:w="395"/>
        <w:gridCol w:w="396"/>
        <w:gridCol w:w="396"/>
        <w:gridCol w:w="396"/>
        <w:gridCol w:w="396"/>
        <w:gridCol w:w="396"/>
        <w:gridCol w:w="396"/>
        <w:gridCol w:w="395"/>
        <w:gridCol w:w="396"/>
        <w:gridCol w:w="396"/>
        <w:gridCol w:w="396"/>
        <w:gridCol w:w="396"/>
        <w:gridCol w:w="396"/>
        <w:gridCol w:w="396"/>
        <w:gridCol w:w="395"/>
        <w:gridCol w:w="396"/>
        <w:gridCol w:w="396"/>
        <w:gridCol w:w="396"/>
        <w:gridCol w:w="396"/>
        <w:gridCol w:w="396"/>
        <w:gridCol w:w="396"/>
        <w:gridCol w:w="395"/>
        <w:gridCol w:w="396"/>
        <w:gridCol w:w="396"/>
        <w:gridCol w:w="396"/>
        <w:gridCol w:w="396"/>
        <w:gridCol w:w="396"/>
        <w:gridCol w:w="396"/>
        <w:gridCol w:w="396"/>
      </w:tblGrid>
      <w:tr w:rsidR="00586D3C" w:rsidRPr="00586D3C" w:rsidTr="004116EA">
        <w:trPr>
          <w:trHeight w:val="225"/>
        </w:trPr>
        <w:tc>
          <w:tcPr>
            <w:tcW w:w="16060" w:type="dxa"/>
            <w:gridSpan w:val="38"/>
            <w:tcBorders>
              <w:top w:val="nil"/>
              <w:left w:val="nil"/>
              <w:bottom w:val="nil"/>
              <w:right w:val="nil"/>
            </w:tcBorders>
            <w:shd w:val="clear" w:color="000000" w:fill="FFFFFF"/>
            <w:noWrap/>
            <w:vAlign w:val="center"/>
            <w:hideMark/>
          </w:tcPr>
          <w:p w:rsidR="00EE54A7" w:rsidRPr="00EE54A7" w:rsidRDefault="001F221A" w:rsidP="00EE54A7">
            <w:pPr>
              <w:jc w:val="right"/>
              <w:rPr>
                <w:rFonts w:eastAsia="Times New Roman"/>
                <w:bCs/>
                <w:lang w:eastAsia="ru-RU"/>
              </w:rPr>
            </w:pPr>
            <w:r>
              <w:rPr>
                <w:rFonts w:eastAsia="Times New Roman"/>
                <w:bCs/>
                <w:lang w:eastAsia="ru-RU"/>
              </w:rPr>
              <w:lastRenderedPageBreak/>
              <w:t>Приложение 12</w:t>
            </w:r>
          </w:p>
          <w:p w:rsidR="00586D3C" w:rsidRPr="00586D3C" w:rsidRDefault="00586D3C" w:rsidP="00586D3C">
            <w:pPr>
              <w:rPr>
                <w:rFonts w:eastAsia="Times New Roman"/>
                <w:b/>
                <w:bCs/>
                <w:lang w:eastAsia="ru-RU"/>
              </w:rPr>
            </w:pPr>
            <w:r w:rsidRPr="00586D3C">
              <w:rPr>
                <w:rFonts w:eastAsia="Times New Roman"/>
                <w:b/>
                <w:bCs/>
                <w:lang w:eastAsia="ru-RU"/>
              </w:rPr>
              <w:t>Итоги 70-й Спартакиады учащихся общеобразовательных учреждений города Калуги</w:t>
            </w:r>
          </w:p>
        </w:tc>
      </w:tr>
      <w:tr w:rsidR="00586D3C" w:rsidRPr="00586D3C" w:rsidTr="004116EA">
        <w:trPr>
          <w:trHeight w:val="240"/>
        </w:trPr>
        <w:tc>
          <w:tcPr>
            <w:tcW w:w="16060" w:type="dxa"/>
            <w:gridSpan w:val="38"/>
            <w:tcBorders>
              <w:top w:val="nil"/>
              <w:left w:val="nil"/>
              <w:bottom w:val="nil"/>
              <w:right w:val="nil"/>
            </w:tcBorders>
            <w:shd w:val="clear" w:color="000000" w:fill="FFFFFF"/>
            <w:noWrap/>
            <w:vAlign w:val="center"/>
            <w:hideMark/>
          </w:tcPr>
          <w:p w:rsidR="00586D3C" w:rsidRPr="00586D3C" w:rsidRDefault="00586D3C" w:rsidP="00586D3C">
            <w:pPr>
              <w:rPr>
                <w:rFonts w:eastAsia="Times New Roman"/>
                <w:b/>
                <w:bCs/>
                <w:sz w:val="20"/>
                <w:szCs w:val="20"/>
                <w:lang w:eastAsia="ru-RU"/>
              </w:rPr>
            </w:pPr>
            <w:r w:rsidRPr="00586D3C">
              <w:rPr>
                <w:rFonts w:eastAsia="Times New Roman"/>
                <w:b/>
                <w:bCs/>
                <w:sz w:val="20"/>
                <w:szCs w:val="20"/>
                <w:lang w:eastAsia="ru-RU"/>
              </w:rPr>
              <w:t>1 группа</w:t>
            </w:r>
          </w:p>
        </w:tc>
      </w:tr>
      <w:tr w:rsidR="00586D3C" w:rsidRPr="00586D3C" w:rsidTr="00EE54A7">
        <w:trPr>
          <w:trHeight w:val="321"/>
        </w:trPr>
        <w:tc>
          <w:tcPr>
            <w:tcW w:w="4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586D3C" w:rsidRPr="00586D3C" w:rsidRDefault="00586D3C" w:rsidP="00586D3C">
            <w:pPr>
              <w:rPr>
                <w:rFonts w:eastAsia="Times New Roman"/>
                <w:b/>
                <w:bCs/>
                <w:sz w:val="20"/>
                <w:szCs w:val="20"/>
                <w:lang w:eastAsia="ru-RU"/>
              </w:rPr>
            </w:pPr>
            <w:r w:rsidRPr="00586D3C">
              <w:rPr>
                <w:rFonts w:eastAsia="Times New Roman"/>
                <w:b/>
                <w:bCs/>
                <w:sz w:val="20"/>
                <w:szCs w:val="20"/>
                <w:lang w:eastAsia="ru-RU"/>
              </w:rPr>
              <w:t>№</w:t>
            </w:r>
          </w:p>
        </w:tc>
        <w:tc>
          <w:tcPr>
            <w:tcW w:w="1369" w:type="dxa"/>
            <w:vMerge w:val="restart"/>
            <w:tcBorders>
              <w:top w:val="single" w:sz="8" w:space="0" w:color="auto"/>
              <w:left w:val="nil"/>
              <w:bottom w:val="single" w:sz="8" w:space="0" w:color="000000"/>
              <w:right w:val="single" w:sz="8" w:space="0" w:color="auto"/>
            </w:tcBorders>
            <w:shd w:val="clear" w:color="000000" w:fill="FFFFFF"/>
            <w:noWrap/>
            <w:vAlign w:val="center"/>
            <w:hideMark/>
          </w:tcPr>
          <w:p w:rsidR="00586D3C" w:rsidRPr="00986A19" w:rsidRDefault="00586D3C" w:rsidP="00586D3C">
            <w:pPr>
              <w:rPr>
                <w:rFonts w:eastAsia="Times New Roman"/>
                <w:b/>
                <w:bCs/>
                <w:sz w:val="18"/>
                <w:szCs w:val="18"/>
                <w:lang w:eastAsia="ru-RU"/>
              </w:rPr>
            </w:pPr>
            <w:r w:rsidRPr="00986A19">
              <w:rPr>
                <w:rFonts w:eastAsia="Times New Roman"/>
                <w:b/>
                <w:bCs/>
                <w:sz w:val="18"/>
                <w:szCs w:val="18"/>
                <w:lang w:eastAsia="ru-RU"/>
              </w:rPr>
              <w:t>Вид соревнований</w:t>
            </w:r>
          </w:p>
        </w:tc>
        <w:tc>
          <w:tcPr>
            <w:tcW w:w="14251" w:type="dxa"/>
            <w:gridSpan w:val="36"/>
            <w:tcBorders>
              <w:top w:val="single" w:sz="8" w:space="0" w:color="auto"/>
              <w:left w:val="nil"/>
              <w:bottom w:val="single" w:sz="8" w:space="0" w:color="auto"/>
              <w:right w:val="single" w:sz="8" w:space="0" w:color="000000"/>
            </w:tcBorders>
            <w:shd w:val="clear" w:color="000000" w:fill="FFFFFF"/>
            <w:noWrap/>
            <w:vAlign w:val="center"/>
            <w:hideMark/>
          </w:tcPr>
          <w:p w:rsidR="00586D3C" w:rsidRPr="00586D3C" w:rsidRDefault="00586D3C" w:rsidP="00586D3C">
            <w:pPr>
              <w:rPr>
                <w:rFonts w:eastAsia="Times New Roman"/>
                <w:b/>
                <w:bCs/>
                <w:sz w:val="20"/>
                <w:szCs w:val="20"/>
                <w:lang w:eastAsia="ru-RU"/>
              </w:rPr>
            </w:pPr>
            <w:r w:rsidRPr="00586D3C">
              <w:rPr>
                <w:rFonts w:eastAsia="Times New Roman"/>
                <w:b/>
                <w:bCs/>
                <w:sz w:val="20"/>
                <w:szCs w:val="20"/>
                <w:lang w:eastAsia="ru-RU"/>
              </w:rPr>
              <w:t>Общеобразовательные учреждения</w:t>
            </w:r>
          </w:p>
        </w:tc>
      </w:tr>
      <w:tr w:rsidR="004116EA" w:rsidRPr="00586D3C" w:rsidTr="00EE54A7">
        <w:trPr>
          <w:trHeight w:val="268"/>
        </w:trPr>
        <w:tc>
          <w:tcPr>
            <w:tcW w:w="440" w:type="dxa"/>
            <w:vMerge/>
            <w:tcBorders>
              <w:top w:val="single" w:sz="8" w:space="0" w:color="auto"/>
              <w:left w:val="single" w:sz="8" w:space="0" w:color="auto"/>
              <w:bottom w:val="single" w:sz="8" w:space="0" w:color="000000"/>
              <w:right w:val="single" w:sz="8" w:space="0" w:color="auto"/>
            </w:tcBorders>
            <w:vAlign w:val="center"/>
            <w:hideMark/>
          </w:tcPr>
          <w:p w:rsidR="00586D3C" w:rsidRPr="00586D3C" w:rsidRDefault="00586D3C" w:rsidP="00586D3C">
            <w:pPr>
              <w:rPr>
                <w:rFonts w:eastAsia="Times New Roman"/>
                <w:b/>
                <w:bCs/>
                <w:sz w:val="20"/>
                <w:szCs w:val="20"/>
                <w:lang w:eastAsia="ru-RU"/>
              </w:rPr>
            </w:pPr>
          </w:p>
        </w:tc>
        <w:tc>
          <w:tcPr>
            <w:tcW w:w="1369" w:type="dxa"/>
            <w:vMerge/>
            <w:tcBorders>
              <w:top w:val="single" w:sz="8" w:space="0" w:color="auto"/>
              <w:left w:val="nil"/>
              <w:bottom w:val="single" w:sz="8" w:space="0" w:color="000000"/>
              <w:right w:val="single" w:sz="8" w:space="0" w:color="auto"/>
            </w:tcBorders>
            <w:vAlign w:val="center"/>
            <w:hideMark/>
          </w:tcPr>
          <w:p w:rsidR="00586D3C" w:rsidRPr="00586D3C" w:rsidRDefault="00586D3C" w:rsidP="00586D3C">
            <w:pPr>
              <w:rPr>
                <w:rFonts w:eastAsia="Times New Roman"/>
                <w:b/>
                <w:bCs/>
                <w:sz w:val="20"/>
                <w:szCs w:val="20"/>
                <w:lang w:eastAsia="ru-RU"/>
              </w:rPr>
            </w:pPr>
          </w:p>
        </w:tc>
        <w:tc>
          <w:tcPr>
            <w:tcW w:w="791"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586D3C" w:rsidRDefault="00586D3C" w:rsidP="00586D3C">
            <w:pPr>
              <w:rPr>
                <w:rFonts w:eastAsia="Times New Roman"/>
                <w:b/>
                <w:bCs/>
                <w:sz w:val="20"/>
                <w:szCs w:val="20"/>
                <w:lang w:eastAsia="ru-RU"/>
              </w:rPr>
            </w:pPr>
            <w:r w:rsidRPr="00586D3C">
              <w:rPr>
                <w:rFonts w:eastAsia="Times New Roman"/>
                <w:b/>
                <w:bCs/>
                <w:sz w:val="20"/>
                <w:szCs w:val="20"/>
                <w:lang w:eastAsia="ru-RU"/>
              </w:rPr>
              <w:t>5</w:t>
            </w:r>
          </w:p>
        </w:tc>
        <w:tc>
          <w:tcPr>
            <w:tcW w:w="79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586D3C" w:rsidRDefault="00586D3C" w:rsidP="00586D3C">
            <w:pPr>
              <w:rPr>
                <w:rFonts w:eastAsia="Times New Roman"/>
                <w:b/>
                <w:bCs/>
                <w:sz w:val="20"/>
                <w:szCs w:val="20"/>
                <w:lang w:eastAsia="ru-RU"/>
              </w:rPr>
            </w:pPr>
            <w:r w:rsidRPr="00586D3C">
              <w:rPr>
                <w:rFonts w:eastAsia="Times New Roman"/>
                <w:b/>
                <w:bCs/>
                <w:sz w:val="20"/>
                <w:szCs w:val="20"/>
                <w:lang w:eastAsia="ru-RU"/>
              </w:rPr>
              <w:t>7</w:t>
            </w:r>
          </w:p>
        </w:tc>
        <w:tc>
          <w:tcPr>
            <w:tcW w:w="79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586D3C" w:rsidRDefault="00586D3C" w:rsidP="00586D3C">
            <w:pPr>
              <w:rPr>
                <w:rFonts w:eastAsia="Times New Roman"/>
                <w:b/>
                <w:bCs/>
                <w:sz w:val="20"/>
                <w:szCs w:val="20"/>
                <w:lang w:eastAsia="ru-RU"/>
              </w:rPr>
            </w:pPr>
            <w:r w:rsidRPr="00586D3C">
              <w:rPr>
                <w:rFonts w:eastAsia="Times New Roman"/>
                <w:b/>
                <w:bCs/>
                <w:sz w:val="20"/>
                <w:szCs w:val="20"/>
                <w:lang w:eastAsia="ru-RU"/>
              </w:rPr>
              <w:t>9</w:t>
            </w:r>
          </w:p>
        </w:tc>
        <w:tc>
          <w:tcPr>
            <w:tcW w:w="791"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586D3C" w:rsidRDefault="00586D3C" w:rsidP="00586D3C">
            <w:pPr>
              <w:rPr>
                <w:rFonts w:eastAsia="Times New Roman"/>
                <w:b/>
                <w:bCs/>
                <w:sz w:val="20"/>
                <w:szCs w:val="20"/>
                <w:lang w:eastAsia="ru-RU"/>
              </w:rPr>
            </w:pPr>
            <w:r w:rsidRPr="00586D3C">
              <w:rPr>
                <w:rFonts w:eastAsia="Times New Roman"/>
                <w:b/>
                <w:bCs/>
                <w:sz w:val="20"/>
                <w:szCs w:val="20"/>
                <w:lang w:eastAsia="ru-RU"/>
              </w:rPr>
              <w:t>10</w:t>
            </w:r>
          </w:p>
        </w:tc>
        <w:tc>
          <w:tcPr>
            <w:tcW w:w="79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586D3C" w:rsidRDefault="00586D3C" w:rsidP="00586D3C">
            <w:pPr>
              <w:rPr>
                <w:rFonts w:eastAsia="Times New Roman"/>
                <w:b/>
                <w:bCs/>
                <w:sz w:val="20"/>
                <w:szCs w:val="20"/>
                <w:lang w:eastAsia="ru-RU"/>
              </w:rPr>
            </w:pPr>
            <w:r w:rsidRPr="00586D3C">
              <w:rPr>
                <w:rFonts w:eastAsia="Times New Roman"/>
                <w:b/>
                <w:bCs/>
                <w:sz w:val="20"/>
                <w:szCs w:val="20"/>
                <w:lang w:eastAsia="ru-RU"/>
              </w:rPr>
              <w:t>12</w:t>
            </w:r>
          </w:p>
        </w:tc>
        <w:tc>
          <w:tcPr>
            <w:tcW w:w="792"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86D3C" w:rsidRPr="00586D3C" w:rsidRDefault="00586D3C" w:rsidP="00586D3C">
            <w:pPr>
              <w:rPr>
                <w:rFonts w:eastAsia="Times New Roman"/>
                <w:b/>
                <w:bCs/>
                <w:sz w:val="20"/>
                <w:szCs w:val="20"/>
                <w:lang w:eastAsia="ru-RU"/>
              </w:rPr>
            </w:pPr>
            <w:r w:rsidRPr="00586D3C">
              <w:rPr>
                <w:rFonts w:eastAsia="Times New Roman"/>
                <w:b/>
                <w:bCs/>
                <w:sz w:val="20"/>
                <w:szCs w:val="20"/>
                <w:lang w:eastAsia="ru-RU"/>
              </w:rPr>
              <w:t>13</w:t>
            </w:r>
          </w:p>
        </w:tc>
        <w:tc>
          <w:tcPr>
            <w:tcW w:w="792"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586D3C" w:rsidRPr="00586D3C" w:rsidRDefault="00586D3C" w:rsidP="00586D3C">
            <w:pPr>
              <w:rPr>
                <w:rFonts w:eastAsia="Times New Roman"/>
                <w:b/>
                <w:bCs/>
                <w:sz w:val="20"/>
                <w:szCs w:val="20"/>
                <w:lang w:eastAsia="ru-RU"/>
              </w:rPr>
            </w:pPr>
            <w:r w:rsidRPr="00586D3C">
              <w:rPr>
                <w:rFonts w:eastAsia="Times New Roman"/>
                <w:b/>
                <w:bCs/>
                <w:sz w:val="20"/>
                <w:szCs w:val="20"/>
                <w:lang w:eastAsia="ru-RU"/>
              </w:rPr>
              <w:t>14</w:t>
            </w:r>
          </w:p>
        </w:tc>
        <w:tc>
          <w:tcPr>
            <w:tcW w:w="791"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586D3C" w:rsidRDefault="00586D3C" w:rsidP="00586D3C">
            <w:pPr>
              <w:rPr>
                <w:rFonts w:eastAsia="Times New Roman"/>
                <w:b/>
                <w:bCs/>
                <w:sz w:val="20"/>
                <w:szCs w:val="20"/>
                <w:lang w:eastAsia="ru-RU"/>
              </w:rPr>
            </w:pPr>
            <w:r w:rsidRPr="00586D3C">
              <w:rPr>
                <w:rFonts w:eastAsia="Times New Roman"/>
                <w:b/>
                <w:bCs/>
                <w:sz w:val="20"/>
                <w:szCs w:val="20"/>
                <w:lang w:eastAsia="ru-RU"/>
              </w:rPr>
              <w:t>15</w:t>
            </w:r>
          </w:p>
        </w:tc>
        <w:tc>
          <w:tcPr>
            <w:tcW w:w="79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586D3C" w:rsidRDefault="00586D3C" w:rsidP="00586D3C">
            <w:pPr>
              <w:rPr>
                <w:rFonts w:eastAsia="Times New Roman"/>
                <w:b/>
                <w:bCs/>
                <w:sz w:val="20"/>
                <w:szCs w:val="20"/>
                <w:lang w:eastAsia="ru-RU"/>
              </w:rPr>
            </w:pPr>
            <w:r w:rsidRPr="00586D3C">
              <w:rPr>
                <w:rFonts w:eastAsia="Times New Roman"/>
                <w:b/>
                <w:bCs/>
                <w:sz w:val="20"/>
                <w:szCs w:val="20"/>
                <w:lang w:eastAsia="ru-RU"/>
              </w:rPr>
              <w:t>17</w:t>
            </w:r>
          </w:p>
        </w:tc>
        <w:tc>
          <w:tcPr>
            <w:tcW w:w="79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586D3C" w:rsidRDefault="00586D3C" w:rsidP="00586D3C">
            <w:pPr>
              <w:rPr>
                <w:rFonts w:eastAsia="Times New Roman"/>
                <w:b/>
                <w:bCs/>
                <w:sz w:val="20"/>
                <w:szCs w:val="20"/>
                <w:lang w:eastAsia="ru-RU"/>
              </w:rPr>
            </w:pPr>
            <w:r w:rsidRPr="00586D3C">
              <w:rPr>
                <w:rFonts w:eastAsia="Times New Roman"/>
                <w:b/>
                <w:bCs/>
                <w:sz w:val="20"/>
                <w:szCs w:val="20"/>
                <w:lang w:eastAsia="ru-RU"/>
              </w:rPr>
              <w:t>18</w:t>
            </w:r>
          </w:p>
        </w:tc>
        <w:tc>
          <w:tcPr>
            <w:tcW w:w="791"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586D3C" w:rsidRDefault="00586D3C" w:rsidP="00586D3C">
            <w:pPr>
              <w:rPr>
                <w:rFonts w:eastAsia="Times New Roman"/>
                <w:b/>
                <w:bCs/>
                <w:sz w:val="20"/>
                <w:szCs w:val="20"/>
                <w:lang w:eastAsia="ru-RU"/>
              </w:rPr>
            </w:pPr>
            <w:r w:rsidRPr="00586D3C">
              <w:rPr>
                <w:rFonts w:eastAsia="Times New Roman"/>
                <w:b/>
                <w:bCs/>
                <w:sz w:val="20"/>
                <w:szCs w:val="20"/>
                <w:lang w:eastAsia="ru-RU"/>
              </w:rPr>
              <w:t>21</w:t>
            </w:r>
          </w:p>
        </w:tc>
        <w:tc>
          <w:tcPr>
            <w:tcW w:w="79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586D3C" w:rsidRDefault="00586D3C" w:rsidP="00586D3C">
            <w:pPr>
              <w:rPr>
                <w:rFonts w:eastAsia="Times New Roman"/>
                <w:b/>
                <w:bCs/>
                <w:sz w:val="20"/>
                <w:szCs w:val="20"/>
                <w:lang w:eastAsia="ru-RU"/>
              </w:rPr>
            </w:pPr>
            <w:r w:rsidRPr="00586D3C">
              <w:rPr>
                <w:rFonts w:eastAsia="Times New Roman"/>
                <w:b/>
                <w:bCs/>
                <w:sz w:val="20"/>
                <w:szCs w:val="20"/>
                <w:lang w:eastAsia="ru-RU"/>
              </w:rPr>
              <w:t>23</w:t>
            </w:r>
          </w:p>
        </w:tc>
        <w:tc>
          <w:tcPr>
            <w:tcW w:w="79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586D3C" w:rsidRDefault="00586D3C" w:rsidP="00586D3C">
            <w:pPr>
              <w:rPr>
                <w:rFonts w:eastAsia="Times New Roman"/>
                <w:b/>
                <w:bCs/>
                <w:sz w:val="20"/>
                <w:szCs w:val="20"/>
                <w:lang w:eastAsia="ru-RU"/>
              </w:rPr>
            </w:pPr>
            <w:r w:rsidRPr="00586D3C">
              <w:rPr>
                <w:rFonts w:eastAsia="Times New Roman"/>
                <w:b/>
                <w:bCs/>
                <w:sz w:val="20"/>
                <w:szCs w:val="20"/>
                <w:lang w:eastAsia="ru-RU"/>
              </w:rPr>
              <w:t>25</w:t>
            </w:r>
          </w:p>
        </w:tc>
        <w:tc>
          <w:tcPr>
            <w:tcW w:w="79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586D3C" w:rsidRDefault="00586D3C" w:rsidP="00586D3C">
            <w:pPr>
              <w:rPr>
                <w:rFonts w:eastAsia="Times New Roman"/>
                <w:b/>
                <w:bCs/>
                <w:sz w:val="20"/>
                <w:szCs w:val="20"/>
                <w:lang w:eastAsia="ru-RU"/>
              </w:rPr>
            </w:pPr>
            <w:r w:rsidRPr="00586D3C">
              <w:rPr>
                <w:rFonts w:eastAsia="Times New Roman"/>
                <w:b/>
                <w:bCs/>
                <w:sz w:val="20"/>
                <w:szCs w:val="20"/>
                <w:lang w:eastAsia="ru-RU"/>
              </w:rPr>
              <w:t>36</w:t>
            </w:r>
          </w:p>
        </w:tc>
        <w:tc>
          <w:tcPr>
            <w:tcW w:w="791"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586D3C" w:rsidRDefault="00586D3C" w:rsidP="00586D3C">
            <w:pPr>
              <w:rPr>
                <w:rFonts w:eastAsia="Times New Roman"/>
                <w:b/>
                <w:bCs/>
                <w:sz w:val="20"/>
                <w:szCs w:val="20"/>
                <w:lang w:eastAsia="ru-RU"/>
              </w:rPr>
            </w:pPr>
            <w:r w:rsidRPr="00586D3C">
              <w:rPr>
                <w:rFonts w:eastAsia="Times New Roman"/>
                <w:b/>
                <w:bCs/>
                <w:sz w:val="20"/>
                <w:szCs w:val="20"/>
                <w:lang w:eastAsia="ru-RU"/>
              </w:rPr>
              <w:t>45</w:t>
            </w:r>
          </w:p>
        </w:tc>
        <w:tc>
          <w:tcPr>
            <w:tcW w:w="79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586D3C" w:rsidRDefault="00586D3C" w:rsidP="00586D3C">
            <w:pPr>
              <w:rPr>
                <w:rFonts w:eastAsia="Times New Roman"/>
                <w:b/>
                <w:bCs/>
                <w:sz w:val="20"/>
                <w:szCs w:val="20"/>
                <w:lang w:eastAsia="ru-RU"/>
              </w:rPr>
            </w:pPr>
            <w:r w:rsidRPr="00586D3C">
              <w:rPr>
                <w:rFonts w:eastAsia="Times New Roman"/>
                <w:b/>
                <w:bCs/>
                <w:sz w:val="20"/>
                <w:szCs w:val="20"/>
                <w:lang w:eastAsia="ru-RU"/>
              </w:rPr>
              <w:t>46</w:t>
            </w:r>
          </w:p>
        </w:tc>
        <w:tc>
          <w:tcPr>
            <w:tcW w:w="79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586D3C" w:rsidRDefault="00586D3C" w:rsidP="00586D3C">
            <w:pPr>
              <w:rPr>
                <w:rFonts w:eastAsia="Times New Roman"/>
                <w:b/>
                <w:bCs/>
                <w:sz w:val="20"/>
                <w:szCs w:val="20"/>
                <w:lang w:eastAsia="ru-RU"/>
              </w:rPr>
            </w:pPr>
            <w:r w:rsidRPr="00586D3C">
              <w:rPr>
                <w:rFonts w:eastAsia="Times New Roman"/>
                <w:b/>
                <w:bCs/>
                <w:sz w:val="20"/>
                <w:szCs w:val="20"/>
                <w:lang w:eastAsia="ru-RU"/>
              </w:rPr>
              <w:t>48</w:t>
            </w:r>
          </w:p>
        </w:tc>
        <w:tc>
          <w:tcPr>
            <w:tcW w:w="79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586D3C" w:rsidRDefault="00586D3C" w:rsidP="00586D3C">
            <w:pPr>
              <w:rPr>
                <w:rFonts w:eastAsia="Times New Roman"/>
                <w:b/>
                <w:bCs/>
                <w:sz w:val="20"/>
                <w:szCs w:val="20"/>
                <w:lang w:eastAsia="ru-RU"/>
              </w:rPr>
            </w:pPr>
            <w:r w:rsidRPr="00586D3C">
              <w:rPr>
                <w:rFonts w:eastAsia="Times New Roman"/>
                <w:b/>
                <w:bCs/>
                <w:sz w:val="20"/>
                <w:szCs w:val="20"/>
                <w:lang w:eastAsia="ru-RU"/>
              </w:rPr>
              <w:t>50</w:t>
            </w:r>
          </w:p>
        </w:tc>
      </w:tr>
      <w:tr w:rsidR="004116EA" w:rsidRPr="00586D3C" w:rsidTr="00986A19">
        <w:trPr>
          <w:trHeight w:val="616"/>
        </w:trPr>
        <w:tc>
          <w:tcPr>
            <w:tcW w:w="440" w:type="dxa"/>
            <w:vMerge/>
            <w:tcBorders>
              <w:top w:val="single" w:sz="8" w:space="0" w:color="auto"/>
              <w:left w:val="single" w:sz="8" w:space="0" w:color="auto"/>
              <w:bottom w:val="single" w:sz="8" w:space="0" w:color="000000"/>
              <w:right w:val="single" w:sz="8" w:space="0" w:color="auto"/>
            </w:tcBorders>
            <w:vAlign w:val="center"/>
            <w:hideMark/>
          </w:tcPr>
          <w:p w:rsidR="00586D3C" w:rsidRPr="00586D3C" w:rsidRDefault="00586D3C" w:rsidP="00586D3C">
            <w:pPr>
              <w:rPr>
                <w:rFonts w:eastAsia="Times New Roman"/>
                <w:b/>
                <w:bCs/>
                <w:sz w:val="20"/>
                <w:szCs w:val="20"/>
                <w:lang w:eastAsia="ru-RU"/>
              </w:rPr>
            </w:pPr>
          </w:p>
        </w:tc>
        <w:tc>
          <w:tcPr>
            <w:tcW w:w="1369" w:type="dxa"/>
            <w:vMerge/>
            <w:tcBorders>
              <w:top w:val="single" w:sz="8" w:space="0" w:color="auto"/>
              <w:left w:val="nil"/>
              <w:bottom w:val="single" w:sz="8" w:space="0" w:color="000000"/>
              <w:right w:val="single" w:sz="8" w:space="0" w:color="auto"/>
            </w:tcBorders>
            <w:vAlign w:val="center"/>
            <w:hideMark/>
          </w:tcPr>
          <w:p w:rsidR="00586D3C" w:rsidRPr="00586D3C" w:rsidRDefault="00586D3C" w:rsidP="00586D3C">
            <w:pPr>
              <w:rPr>
                <w:rFonts w:eastAsia="Times New Roman"/>
                <w:b/>
                <w:bCs/>
                <w:sz w:val="20"/>
                <w:szCs w:val="20"/>
                <w:lang w:eastAsia="ru-RU"/>
              </w:rPr>
            </w:pPr>
          </w:p>
        </w:tc>
        <w:tc>
          <w:tcPr>
            <w:tcW w:w="395" w:type="dxa"/>
            <w:tcBorders>
              <w:top w:val="nil"/>
              <w:left w:val="nil"/>
              <w:bottom w:val="single" w:sz="8" w:space="0" w:color="auto"/>
              <w:right w:val="single" w:sz="4" w:space="0" w:color="auto"/>
            </w:tcBorders>
            <w:shd w:val="clear" w:color="000000" w:fill="FFFFFF"/>
            <w:noWrap/>
            <w:textDirection w:val="btLr"/>
            <w:vAlign w:val="center"/>
            <w:hideMark/>
          </w:tcPr>
          <w:p w:rsidR="00586D3C" w:rsidRPr="00586D3C" w:rsidRDefault="00586D3C" w:rsidP="00986A19">
            <w:pPr>
              <w:jc w:val="left"/>
              <w:rPr>
                <w:rFonts w:eastAsia="Times New Roman"/>
                <w:i/>
                <w:iCs/>
                <w:color w:val="000080"/>
                <w:sz w:val="20"/>
                <w:szCs w:val="20"/>
                <w:lang w:eastAsia="ru-RU"/>
              </w:rPr>
            </w:pPr>
            <w:r w:rsidRPr="00586D3C">
              <w:rPr>
                <w:rFonts w:eastAsia="Times New Roman"/>
                <w:i/>
                <w:iCs/>
                <w:color w:val="000080"/>
                <w:sz w:val="20"/>
                <w:szCs w:val="20"/>
                <w:lang w:eastAsia="ru-RU"/>
              </w:rPr>
              <w:t>место</w:t>
            </w:r>
          </w:p>
        </w:tc>
        <w:tc>
          <w:tcPr>
            <w:tcW w:w="396" w:type="dxa"/>
            <w:tcBorders>
              <w:top w:val="nil"/>
              <w:left w:val="nil"/>
              <w:bottom w:val="single" w:sz="8" w:space="0" w:color="auto"/>
              <w:right w:val="single" w:sz="8" w:space="0" w:color="auto"/>
            </w:tcBorders>
            <w:shd w:val="clear" w:color="000000" w:fill="FFFFFF"/>
            <w:noWrap/>
            <w:textDirection w:val="btLr"/>
            <w:vAlign w:val="center"/>
            <w:hideMark/>
          </w:tcPr>
          <w:p w:rsidR="00586D3C" w:rsidRPr="00586D3C" w:rsidRDefault="00586D3C" w:rsidP="00986A19">
            <w:pPr>
              <w:jc w:val="left"/>
              <w:rPr>
                <w:rFonts w:eastAsia="Times New Roman"/>
                <w:i/>
                <w:iCs/>
                <w:sz w:val="20"/>
                <w:szCs w:val="20"/>
                <w:lang w:eastAsia="ru-RU"/>
              </w:rPr>
            </w:pPr>
            <w:r w:rsidRPr="00586D3C">
              <w:rPr>
                <w:rFonts w:eastAsia="Times New Roman"/>
                <w:i/>
                <w:iCs/>
                <w:sz w:val="20"/>
                <w:szCs w:val="20"/>
                <w:lang w:eastAsia="ru-RU"/>
              </w:rPr>
              <w:t>очки</w:t>
            </w:r>
          </w:p>
        </w:tc>
        <w:tc>
          <w:tcPr>
            <w:tcW w:w="396" w:type="dxa"/>
            <w:tcBorders>
              <w:top w:val="nil"/>
              <w:left w:val="nil"/>
              <w:bottom w:val="single" w:sz="8" w:space="0" w:color="auto"/>
              <w:right w:val="single" w:sz="4" w:space="0" w:color="auto"/>
            </w:tcBorders>
            <w:shd w:val="clear" w:color="000000" w:fill="FFFFFF"/>
            <w:noWrap/>
            <w:textDirection w:val="btLr"/>
            <w:vAlign w:val="center"/>
            <w:hideMark/>
          </w:tcPr>
          <w:p w:rsidR="00586D3C" w:rsidRPr="00586D3C" w:rsidRDefault="00586D3C" w:rsidP="00986A19">
            <w:pPr>
              <w:jc w:val="left"/>
              <w:rPr>
                <w:rFonts w:eastAsia="Times New Roman"/>
                <w:i/>
                <w:iCs/>
                <w:color w:val="000080"/>
                <w:sz w:val="20"/>
                <w:szCs w:val="20"/>
                <w:lang w:eastAsia="ru-RU"/>
              </w:rPr>
            </w:pPr>
            <w:r w:rsidRPr="00586D3C">
              <w:rPr>
                <w:rFonts w:eastAsia="Times New Roman"/>
                <w:i/>
                <w:iCs/>
                <w:color w:val="000080"/>
                <w:sz w:val="20"/>
                <w:szCs w:val="20"/>
                <w:lang w:eastAsia="ru-RU"/>
              </w:rPr>
              <w:t>место</w:t>
            </w:r>
          </w:p>
        </w:tc>
        <w:tc>
          <w:tcPr>
            <w:tcW w:w="396" w:type="dxa"/>
            <w:tcBorders>
              <w:top w:val="nil"/>
              <w:left w:val="nil"/>
              <w:bottom w:val="single" w:sz="8" w:space="0" w:color="auto"/>
              <w:right w:val="single" w:sz="8" w:space="0" w:color="auto"/>
            </w:tcBorders>
            <w:shd w:val="clear" w:color="000000" w:fill="FFFFFF"/>
            <w:noWrap/>
            <w:textDirection w:val="btLr"/>
            <w:vAlign w:val="center"/>
            <w:hideMark/>
          </w:tcPr>
          <w:p w:rsidR="00586D3C" w:rsidRPr="00586D3C" w:rsidRDefault="00586D3C" w:rsidP="00986A19">
            <w:pPr>
              <w:jc w:val="left"/>
              <w:rPr>
                <w:rFonts w:eastAsia="Times New Roman"/>
                <w:i/>
                <w:iCs/>
                <w:sz w:val="20"/>
                <w:szCs w:val="20"/>
                <w:lang w:eastAsia="ru-RU"/>
              </w:rPr>
            </w:pPr>
            <w:r w:rsidRPr="00586D3C">
              <w:rPr>
                <w:rFonts w:eastAsia="Times New Roman"/>
                <w:i/>
                <w:iCs/>
                <w:sz w:val="20"/>
                <w:szCs w:val="20"/>
                <w:lang w:eastAsia="ru-RU"/>
              </w:rPr>
              <w:t>очки</w:t>
            </w:r>
          </w:p>
        </w:tc>
        <w:tc>
          <w:tcPr>
            <w:tcW w:w="396" w:type="dxa"/>
            <w:tcBorders>
              <w:top w:val="nil"/>
              <w:left w:val="nil"/>
              <w:bottom w:val="single" w:sz="8" w:space="0" w:color="auto"/>
              <w:right w:val="single" w:sz="4" w:space="0" w:color="auto"/>
            </w:tcBorders>
            <w:shd w:val="clear" w:color="000000" w:fill="FFFFFF"/>
            <w:noWrap/>
            <w:textDirection w:val="btLr"/>
            <w:vAlign w:val="center"/>
            <w:hideMark/>
          </w:tcPr>
          <w:p w:rsidR="00586D3C" w:rsidRPr="00586D3C" w:rsidRDefault="00586D3C" w:rsidP="00986A19">
            <w:pPr>
              <w:jc w:val="left"/>
              <w:rPr>
                <w:rFonts w:eastAsia="Times New Roman"/>
                <w:i/>
                <w:iCs/>
                <w:color w:val="000080"/>
                <w:sz w:val="20"/>
                <w:szCs w:val="20"/>
                <w:lang w:eastAsia="ru-RU"/>
              </w:rPr>
            </w:pPr>
            <w:r w:rsidRPr="00586D3C">
              <w:rPr>
                <w:rFonts w:eastAsia="Times New Roman"/>
                <w:i/>
                <w:iCs/>
                <w:color w:val="000080"/>
                <w:sz w:val="20"/>
                <w:szCs w:val="20"/>
                <w:lang w:eastAsia="ru-RU"/>
              </w:rPr>
              <w:t>место</w:t>
            </w:r>
          </w:p>
        </w:tc>
        <w:tc>
          <w:tcPr>
            <w:tcW w:w="396" w:type="dxa"/>
            <w:tcBorders>
              <w:top w:val="nil"/>
              <w:left w:val="nil"/>
              <w:bottom w:val="single" w:sz="8" w:space="0" w:color="auto"/>
              <w:right w:val="single" w:sz="8" w:space="0" w:color="auto"/>
            </w:tcBorders>
            <w:shd w:val="clear" w:color="000000" w:fill="FFFFFF"/>
            <w:noWrap/>
            <w:textDirection w:val="btLr"/>
            <w:vAlign w:val="center"/>
            <w:hideMark/>
          </w:tcPr>
          <w:p w:rsidR="00586D3C" w:rsidRPr="00586D3C" w:rsidRDefault="00586D3C" w:rsidP="00986A19">
            <w:pPr>
              <w:jc w:val="left"/>
              <w:rPr>
                <w:rFonts w:eastAsia="Times New Roman"/>
                <w:i/>
                <w:iCs/>
                <w:sz w:val="20"/>
                <w:szCs w:val="20"/>
                <w:lang w:eastAsia="ru-RU"/>
              </w:rPr>
            </w:pPr>
            <w:r w:rsidRPr="00586D3C">
              <w:rPr>
                <w:rFonts w:eastAsia="Times New Roman"/>
                <w:i/>
                <w:iCs/>
                <w:sz w:val="20"/>
                <w:szCs w:val="20"/>
                <w:lang w:eastAsia="ru-RU"/>
              </w:rPr>
              <w:t>очки</w:t>
            </w:r>
          </w:p>
        </w:tc>
        <w:tc>
          <w:tcPr>
            <w:tcW w:w="396" w:type="dxa"/>
            <w:tcBorders>
              <w:top w:val="nil"/>
              <w:left w:val="nil"/>
              <w:bottom w:val="single" w:sz="8" w:space="0" w:color="auto"/>
              <w:right w:val="single" w:sz="4" w:space="0" w:color="auto"/>
            </w:tcBorders>
            <w:shd w:val="clear" w:color="000000" w:fill="FFFFFF"/>
            <w:noWrap/>
            <w:textDirection w:val="btLr"/>
            <w:vAlign w:val="center"/>
            <w:hideMark/>
          </w:tcPr>
          <w:p w:rsidR="00586D3C" w:rsidRPr="00586D3C" w:rsidRDefault="00586D3C" w:rsidP="00986A19">
            <w:pPr>
              <w:jc w:val="left"/>
              <w:rPr>
                <w:rFonts w:eastAsia="Times New Roman"/>
                <w:i/>
                <w:iCs/>
                <w:color w:val="000080"/>
                <w:sz w:val="20"/>
                <w:szCs w:val="20"/>
                <w:lang w:eastAsia="ru-RU"/>
              </w:rPr>
            </w:pPr>
            <w:r w:rsidRPr="00586D3C">
              <w:rPr>
                <w:rFonts w:eastAsia="Times New Roman"/>
                <w:i/>
                <w:iCs/>
                <w:color w:val="000080"/>
                <w:sz w:val="20"/>
                <w:szCs w:val="20"/>
                <w:lang w:eastAsia="ru-RU"/>
              </w:rPr>
              <w:t>место</w:t>
            </w:r>
          </w:p>
        </w:tc>
        <w:tc>
          <w:tcPr>
            <w:tcW w:w="395" w:type="dxa"/>
            <w:tcBorders>
              <w:top w:val="nil"/>
              <w:left w:val="nil"/>
              <w:bottom w:val="single" w:sz="8" w:space="0" w:color="auto"/>
              <w:right w:val="single" w:sz="8" w:space="0" w:color="auto"/>
            </w:tcBorders>
            <w:shd w:val="clear" w:color="000000" w:fill="FFFFFF"/>
            <w:noWrap/>
            <w:textDirection w:val="btLr"/>
            <w:vAlign w:val="center"/>
            <w:hideMark/>
          </w:tcPr>
          <w:p w:rsidR="00586D3C" w:rsidRPr="00586D3C" w:rsidRDefault="00586D3C" w:rsidP="00986A19">
            <w:pPr>
              <w:jc w:val="left"/>
              <w:rPr>
                <w:rFonts w:eastAsia="Times New Roman"/>
                <w:i/>
                <w:iCs/>
                <w:sz w:val="20"/>
                <w:szCs w:val="20"/>
                <w:lang w:eastAsia="ru-RU"/>
              </w:rPr>
            </w:pPr>
            <w:r w:rsidRPr="00586D3C">
              <w:rPr>
                <w:rFonts w:eastAsia="Times New Roman"/>
                <w:i/>
                <w:iCs/>
                <w:sz w:val="20"/>
                <w:szCs w:val="20"/>
                <w:lang w:eastAsia="ru-RU"/>
              </w:rPr>
              <w:t>очки</w:t>
            </w:r>
          </w:p>
        </w:tc>
        <w:tc>
          <w:tcPr>
            <w:tcW w:w="396" w:type="dxa"/>
            <w:tcBorders>
              <w:top w:val="nil"/>
              <w:left w:val="nil"/>
              <w:bottom w:val="single" w:sz="8" w:space="0" w:color="auto"/>
              <w:right w:val="single" w:sz="4" w:space="0" w:color="auto"/>
            </w:tcBorders>
            <w:shd w:val="clear" w:color="000000" w:fill="FFFFFF"/>
            <w:noWrap/>
            <w:textDirection w:val="btLr"/>
            <w:vAlign w:val="center"/>
            <w:hideMark/>
          </w:tcPr>
          <w:p w:rsidR="00586D3C" w:rsidRPr="00586D3C" w:rsidRDefault="00586D3C" w:rsidP="00986A19">
            <w:pPr>
              <w:jc w:val="left"/>
              <w:rPr>
                <w:rFonts w:eastAsia="Times New Roman"/>
                <w:i/>
                <w:iCs/>
                <w:color w:val="000080"/>
                <w:sz w:val="20"/>
                <w:szCs w:val="20"/>
                <w:lang w:eastAsia="ru-RU"/>
              </w:rPr>
            </w:pPr>
            <w:r w:rsidRPr="00586D3C">
              <w:rPr>
                <w:rFonts w:eastAsia="Times New Roman"/>
                <w:i/>
                <w:iCs/>
                <w:color w:val="000080"/>
                <w:sz w:val="20"/>
                <w:szCs w:val="20"/>
                <w:lang w:eastAsia="ru-RU"/>
              </w:rPr>
              <w:t>место</w:t>
            </w:r>
          </w:p>
        </w:tc>
        <w:tc>
          <w:tcPr>
            <w:tcW w:w="396" w:type="dxa"/>
            <w:tcBorders>
              <w:top w:val="nil"/>
              <w:left w:val="nil"/>
              <w:bottom w:val="single" w:sz="8" w:space="0" w:color="auto"/>
              <w:right w:val="single" w:sz="8" w:space="0" w:color="auto"/>
            </w:tcBorders>
            <w:shd w:val="clear" w:color="000000" w:fill="FFFFFF"/>
            <w:noWrap/>
            <w:textDirection w:val="btLr"/>
            <w:vAlign w:val="center"/>
            <w:hideMark/>
          </w:tcPr>
          <w:p w:rsidR="00586D3C" w:rsidRPr="00586D3C" w:rsidRDefault="00586D3C" w:rsidP="00986A19">
            <w:pPr>
              <w:jc w:val="left"/>
              <w:rPr>
                <w:rFonts w:eastAsia="Times New Roman"/>
                <w:i/>
                <w:iCs/>
                <w:sz w:val="20"/>
                <w:szCs w:val="20"/>
                <w:lang w:eastAsia="ru-RU"/>
              </w:rPr>
            </w:pPr>
            <w:r w:rsidRPr="00586D3C">
              <w:rPr>
                <w:rFonts w:eastAsia="Times New Roman"/>
                <w:i/>
                <w:iCs/>
                <w:sz w:val="20"/>
                <w:szCs w:val="20"/>
                <w:lang w:eastAsia="ru-RU"/>
              </w:rPr>
              <w:t>очки</w:t>
            </w:r>
          </w:p>
        </w:tc>
        <w:tc>
          <w:tcPr>
            <w:tcW w:w="396" w:type="dxa"/>
            <w:tcBorders>
              <w:top w:val="nil"/>
              <w:left w:val="nil"/>
              <w:bottom w:val="single" w:sz="8" w:space="0" w:color="auto"/>
              <w:right w:val="single" w:sz="4" w:space="0" w:color="auto"/>
            </w:tcBorders>
            <w:shd w:val="clear" w:color="000000" w:fill="FFFFFF"/>
            <w:noWrap/>
            <w:textDirection w:val="btLr"/>
            <w:vAlign w:val="center"/>
            <w:hideMark/>
          </w:tcPr>
          <w:p w:rsidR="00586D3C" w:rsidRPr="00586D3C" w:rsidRDefault="00586D3C" w:rsidP="00986A19">
            <w:pPr>
              <w:jc w:val="left"/>
              <w:rPr>
                <w:rFonts w:eastAsia="Times New Roman"/>
                <w:i/>
                <w:iCs/>
                <w:color w:val="000080"/>
                <w:sz w:val="20"/>
                <w:szCs w:val="20"/>
                <w:lang w:eastAsia="ru-RU"/>
              </w:rPr>
            </w:pPr>
            <w:r w:rsidRPr="00586D3C">
              <w:rPr>
                <w:rFonts w:eastAsia="Times New Roman"/>
                <w:i/>
                <w:iCs/>
                <w:color w:val="000080"/>
                <w:sz w:val="20"/>
                <w:szCs w:val="20"/>
                <w:lang w:eastAsia="ru-RU"/>
              </w:rPr>
              <w:t>место</w:t>
            </w:r>
          </w:p>
        </w:tc>
        <w:tc>
          <w:tcPr>
            <w:tcW w:w="396" w:type="dxa"/>
            <w:tcBorders>
              <w:top w:val="nil"/>
              <w:left w:val="nil"/>
              <w:bottom w:val="single" w:sz="8" w:space="0" w:color="auto"/>
              <w:right w:val="single" w:sz="8" w:space="0" w:color="auto"/>
            </w:tcBorders>
            <w:shd w:val="clear" w:color="000000" w:fill="FFFFFF"/>
            <w:noWrap/>
            <w:textDirection w:val="btLr"/>
            <w:vAlign w:val="center"/>
            <w:hideMark/>
          </w:tcPr>
          <w:p w:rsidR="00586D3C" w:rsidRPr="00586D3C" w:rsidRDefault="00586D3C" w:rsidP="00986A19">
            <w:pPr>
              <w:jc w:val="left"/>
              <w:rPr>
                <w:rFonts w:eastAsia="Times New Roman"/>
                <w:i/>
                <w:iCs/>
                <w:sz w:val="20"/>
                <w:szCs w:val="20"/>
                <w:lang w:eastAsia="ru-RU"/>
              </w:rPr>
            </w:pPr>
            <w:r w:rsidRPr="00586D3C">
              <w:rPr>
                <w:rFonts w:eastAsia="Times New Roman"/>
                <w:i/>
                <w:iCs/>
                <w:sz w:val="20"/>
                <w:szCs w:val="20"/>
                <w:lang w:eastAsia="ru-RU"/>
              </w:rPr>
              <w:t>очки</w:t>
            </w:r>
          </w:p>
        </w:tc>
        <w:tc>
          <w:tcPr>
            <w:tcW w:w="396" w:type="dxa"/>
            <w:tcBorders>
              <w:top w:val="nil"/>
              <w:left w:val="nil"/>
              <w:bottom w:val="single" w:sz="8" w:space="0" w:color="auto"/>
              <w:right w:val="single" w:sz="4" w:space="0" w:color="auto"/>
            </w:tcBorders>
            <w:shd w:val="clear" w:color="000000" w:fill="FFFFFF"/>
            <w:noWrap/>
            <w:textDirection w:val="btLr"/>
            <w:vAlign w:val="center"/>
            <w:hideMark/>
          </w:tcPr>
          <w:p w:rsidR="00586D3C" w:rsidRPr="00586D3C" w:rsidRDefault="00586D3C" w:rsidP="00986A19">
            <w:pPr>
              <w:jc w:val="left"/>
              <w:rPr>
                <w:rFonts w:eastAsia="Times New Roman"/>
                <w:i/>
                <w:iCs/>
                <w:color w:val="000080"/>
                <w:sz w:val="20"/>
                <w:szCs w:val="20"/>
                <w:lang w:eastAsia="ru-RU"/>
              </w:rPr>
            </w:pPr>
            <w:r w:rsidRPr="00586D3C">
              <w:rPr>
                <w:rFonts w:eastAsia="Times New Roman"/>
                <w:i/>
                <w:iCs/>
                <w:color w:val="000080"/>
                <w:sz w:val="20"/>
                <w:szCs w:val="20"/>
                <w:lang w:eastAsia="ru-RU"/>
              </w:rPr>
              <w:t>место</w:t>
            </w:r>
          </w:p>
        </w:tc>
        <w:tc>
          <w:tcPr>
            <w:tcW w:w="396" w:type="dxa"/>
            <w:tcBorders>
              <w:top w:val="nil"/>
              <w:left w:val="nil"/>
              <w:bottom w:val="single" w:sz="8" w:space="0" w:color="auto"/>
              <w:right w:val="single" w:sz="8" w:space="0" w:color="auto"/>
            </w:tcBorders>
            <w:shd w:val="clear" w:color="000000" w:fill="FFFFFF"/>
            <w:noWrap/>
            <w:textDirection w:val="btLr"/>
            <w:vAlign w:val="center"/>
            <w:hideMark/>
          </w:tcPr>
          <w:p w:rsidR="00586D3C" w:rsidRPr="00586D3C" w:rsidRDefault="00586D3C" w:rsidP="00986A19">
            <w:pPr>
              <w:jc w:val="left"/>
              <w:rPr>
                <w:rFonts w:eastAsia="Times New Roman"/>
                <w:i/>
                <w:iCs/>
                <w:sz w:val="20"/>
                <w:szCs w:val="20"/>
                <w:lang w:eastAsia="ru-RU"/>
              </w:rPr>
            </w:pPr>
            <w:r w:rsidRPr="00586D3C">
              <w:rPr>
                <w:rFonts w:eastAsia="Times New Roman"/>
                <w:i/>
                <w:iCs/>
                <w:sz w:val="20"/>
                <w:szCs w:val="20"/>
                <w:lang w:eastAsia="ru-RU"/>
              </w:rPr>
              <w:t>очки</w:t>
            </w:r>
          </w:p>
        </w:tc>
        <w:tc>
          <w:tcPr>
            <w:tcW w:w="395" w:type="dxa"/>
            <w:tcBorders>
              <w:top w:val="nil"/>
              <w:left w:val="nil"/>
              <w:bottom w:val="single" w:sz="8" w:space="0" w:color="auto"/>
              <w:right w:val="single" w:sz="4" w:space="0" w:color="auto"/>
            </w:tcBorders>
            <w:shd w:val="clear" w:color="000000" w:fill="FFFFFF"/>
            <w:noWrap/>
            <w:textDirection w:val="btLr"/>
            <w:vAlign w:val="center"/>
            <w:hideMark/>
          </w:tcPr>
          <w:p w:rsidR="00586D3C" w:rsidRPr="00586D3C" w:rsidRDefault="00586D3C" w:rsidP="00986A19">
            <w:pPr>
              <w:jc w:val="left"/>
              <w:rPr>
                <w:rFonts w:eastAsia="Times New Roman"/>
                <w:i/>
                <w:iCs/>
                <w:color w:val="000080"/>
                <w:sz w:val="20"/>
                <w:szCs w:val="20"/>
                <w:lang w:eastAsia="ru-RU"/>
              </w:rPr>
            </w:pPr>
            <w:r w:rsidRPr="00586D3C">
              <w:rPr>
                <w:rFonts w:eastAsia="Times New Roman"/>
                <w:i/>
                <w:iCs/>
                <w:color w:val="000080"/>
                <w:sz w:val="20"/>
                <w:szCs w:val="20"/>
                <w:lang w:eastAsia="ru-RU"/>
              </w:rPr>
              <w:t>место</w:t>
            </w:r>
          </w:p>
        </w:tc>
        <w:tc>
          <w:tcPr>
            <w:tcW w:w="396" w:type="dxa"/>
            <w:tcBorders>
              <w:top w:val="nil"/>
              <w:left w:val="nil"/>
              <w:bottom w:val="single" w:sz="8" w:space="0" w:color="auto"/>
              <w:right w:val="single" w:sz="8" w:space="0" w:color="auto"/>
            </w:tcBorders>
            <w:shd w:val="clear" w:color="000000" w:fill="FFFFFF"/>
            <w:noWrap/>
            <w:textDirection w:val="btLr"/>
            <w:vAlign w:val="center"/>
            <w:hideMark/>
          </w:tcPr>
          <w:p w:rsidR="00586D3C" w:rsidRPr="00586D3C" w:rsidRDefault="00586D3C" w:rsidP="00986A19">
            <w:pPr>
              <w:jc w:val="left"/>
              <w:rPr>
                <w:rFonts w:eastAsia="Times New Roman"/>
                <w:i/>
                <w:iCs/>
                <w:sz w:val="20"/>
                <w:szCs w:val="20"/>
                <w:lang w:eastAsia="ru-RU"/>
              </w:rPr>
            </w:pPr>
            <w:r w:rsidRPr="00586D3C">
              <w:rPr>
                <w:rFonts w:eastAsia="Times New Roman"/>
                <w:i/>
                <w:iCs/>
                <w:sz w:val="20"/>
                <w:szCs w:val="20"/>
                <w:lang w:eastAsia="ru-RU"/>
              </w:rPr>
              <w:t>очки</w:t>
            </w:r>
          </w:p>
        </w:tc>
        <w:tc>
          <w:tcPr>
            <w:tcW w:w="396" w:type="dxa"/>
            <w:tcBorders>
              <w:top w:val="nil"/>
              <w:left w:val="nil"/>
              <w:bottom w:val="single" w:sz="8" w:space="0" w:color="auto"/>
              <w:right w:val="single" w:sz="4" w:space="0" w:color="auto"/>
            </w:tcBorders>
            <w:shd w:val="clear" w:color="000000" w:fill="FFFFFF"/>
            <w:noWrap/>
            <w:textDirection w:val="btLr"/>
            <w:vAlign w:val="center"/>
            <w:hideMark/>
          </w:tcPr>
          <w:p w:rsidR="00586D3C" w:rsidRPr="00586D3C" w:rsidRDefault="00586D3C" w:rsidP="00986A19">
            <w:pPr>
              <w:jc w:val="left"/>
              <w:rPr>
                <w:rFonts w:eastAsia="Times New Roman"/>
                <w:i/>
                <w:iCs/>
                <w:color w:val="000080"/>
                <w:sz w:val="20"/>
                <w:szCs w:val="20"/>
                <w:lang w:eastAsia="ru-RU"/>
              </w:rPr>
            </w:pPr>
            <w:r w:rsidRPr="00586D3C">
              <w:rPr>
                <w:rFonts w:eastAsia="Times New Roman"/>
                <w:i/>
                <w:iCs/>
                <w:color w:val="000080"/>
                <w:sz w:val="20"/>
                <w:szCs w:val="20"/>
                <w:lang w:eastAsia="ru-RU"/>
              </w:rPr>
              <w:t>место</w:t>
            </w:r>
          </w:p>
        </w:tc>
        <w:tc>
          <w:tcPr>
            <w:tcW w:w="396" w:type="dxa"/>
            <w:tcBorders>
              <w:top w:val="nil"/>
              <w:left w:val="nil"/>
              <w:bottom w:val="single" w:sz="8" w:space="0" w:color="auto"/>
              <w:right w:val="single" w:sz="8" w:space="0" w:color="auto"/>
            </w:tcBorders>
            <w:shd w:val="clear" w:color="000000" w:fill="FFFFFF"/>
            <w:noWrap/>
            <w:textDirection w:val="btLr"/>
            <w:vAlign w:val="center"/>
            <w:hideMark/>
          </w:tcPr>
          <w:p w:rsidR="00586D3C" w:rsidRPr="00586D3C" w:rsidRDefault="00586D3C" w:rsidP="00986A19">
            <w:pPr>
              <w:jc w:val="left"/>
              <w:rPr>
                <w:rFonts w:eastAsia="Times New Roman"/>
                <w:i/>
                <w:iCs/>
                <w:sz w:val="20"/>
                <w:szCs w:val="20"/>
                <w:lang w:eastAsia="ru-RU"/>
              </w:rPr>
            </w:pPr>
            <w:r w:rsidRPr="00586D3C">
              <w:rPr>
                <w:rFonts w:eastAsia="Times New Roman"/>
                <w:i/>
                <w:iCs/>
                <w:sz w:val="20"/>
                <w:szCs w:val="20"/>
                <w:lang w:eastAsia="ru-RU"/>
              </w:rPr>
              <w:t>очки</w:t>
            </w:r>
          </w:p>
        </w:tc>
        <w:tc>
          <w:tcPr>
            <w:tcW w:w="396" w:type="dxa"/>
            <w:tcBorders>
              <w:top w:val="nil"/>
              <w:left w:val="nil"/>
              <w:bottom w:val="single" w:sz="8" w:space="0" w:color="auto"/>
              <w:right w:val="single" w:sz="4" w:space="0" w:color="auto"/>
            </w:tcBorders>
            <w:shd w:val="clear" w:color="000000" w:fill="FFFFFF"/>
            <w:noWrap/>
            <w:textDirection w:val="btLr"/>
            <w:vAlign w:val="center"/>
            <w:hideMark/>
          </w:tcPr>
          <w:p w:rsidR="00586D3C" w:rsidRPr="00586D3C" w:rsidRDefault="00586D3C" w:rsidP="00986A19">
            <w:pPr>
              <w:jc w:val="left"/>
              <w:rPr>
                <w:rFonts w:eastAsia="Times New Roman"/>
                <w:i/>
                <w:iCs/>
                <w:color w:val="000080"/>
                <w:sz w:val="20"/>
                <w:szCs w:val="20"/>
                <w:lang w:eastAsia="ru-RU"/>
              </w:rPr>
            </w:pPr>
            <w:r w:rsidRPr="00586D3C">
              <w:rPr>
                <w:rFonts w:eastAsia="Times New Roman"/>
                <w:i/>
                <w:iCs/>
                <w:color w:val="000080"/>
                <w:sz w:val="20"/>
                <w:szCs w:val="20"/>
                <w:lang w:eastAsia="ru-RU"/>
              </w:rPr>
              <w:t>место</w:t>
            </w:r>
          </w:p>
        </w:tc>
        <w:tc>
          <w:tcPr>
            <w:tcW w:w="396" w:type="dxa"/>
            <w:tcBorders>
              <w:top w:val="nil"/>
              <w:left w:val="nil"/>
              <w:bottom w:val="single" w:sz="8" w:space="0" w:color="auto"/>
              <w:right w:val="single" w:sz="8" w:space="0" w:color="auto"/>
            </w:tcBorders>
            <w:shd w:val="clear" w:color="000000" w:fill="FFFFFF"/>
            <w:noWrap/>
            <w:textDirection w:val="btLr"/>
            <w:vAlign w:val="center"/>
            <w:hideMark/>
          </w:tcPr>
          <w:p w:rsidR="00586D3C" w:rsidRPr="00586D3C" w:rsidRDefault="00586D3C" w:rsidP="00986A19">
            <w:pPr>
              <w:jc w:val="left"/>
              <w:rPr>
                <w:rFonts w:eastAsia="Times New Roman"/>
                <w:i/>
                <w:iCs/>
                <w:sz w:val="20"/>
                <w:szCs w:val="20"/>
                <w:lang w:eastAsia="ru-RU"/>
              </w:rPr>
            </w:pPr>
            <w:r w:rsidRPr="00586D3C">
              <w:rPr>
                <w:rFonts w:eastAsia="Times New Roman"/>
                <w:i/>
                <w:iCs/>
                <w:sz w:val="20"/>
                <w:szCs w:val="20"/>
                <w:lang w:eastAsia="ru-RU"/>
              </w:rPr>
              <w:t>очки</w:t>
            </w:r>
          </w:p>
        </w:tc>
        <w:tc>
          <w:tcPr>
            <w:tcW w:w="396" w:type="dxa"/>
            <w:tcBorders>
              <w:top w:val="nil"/>
              <w:left w:val="nil"/>
              <w:bottom w:val="single" w:sz="8" w:space="0" w:color="auto"/>
              <w:right w:val="single" w:sz="4" w:space="0" w:color="auto"/>
            </w:tcBorders>
            <w:shd w:val="clear" w:color="000000" w:fill="FFFFFF"/>
            <w:noWrap/>
            <w:textDirection w:val="btLr"/>
            <w:vAlign w:val="center"/>
            <w:hideMark/>
          </w:tcPr>
          <w:p w:rsidR="00586D3C" w:rsidRPr="00586D3C" w:rsidRDefault="00586D3C" w:rsidP="00986A19">
            <w:pPr>
              <w:jc w:val="left"/>
              <w:rPr>
                <w:rFonts w:eastAsia="Times New Roman"/>
                <w:i/>
                <w:iCs/>
                <w:color w:val="000080"/>
                <w:sz w:val="20"/>
                <w:szCs w:val="20"/>
                <w:lang w:eastAsia="ru-RU"/>
              </w:rPr>
            </w:pPr>
            <w:r w:rsidRPr="00586D3C">
              <w:rPr>
                <w:rFonts w:eastAsia="Times New Roman"/>
                <w:i/>
                <w:iCs/>
                <w:color w:val="000080"/>
                <w:sz w:val="20"/>
                <w:szCs w:val="20"/>
                <w:lang w:eastAsia="ru-RU"/>
              </w:rPr>
              <w:t>место</w:t>
            </w:r>
          </w:p>
        </w:tc>
        <w:tc>
          <w:tcPr>
            <w:tcW w:w="395" w:type="dxa"/>
            <w:tcBorders>
              <w:top w:val="nil"/>
              <w:left w:val="nil"/>
              <w:bottom w:val="single" w:sz="8" w:space="0" w:color="auto"/>
              <w:right w:val="single" w:sz="8" w:space="0" w:color="auto"/>
            </w:tcBorders>
            <w:shd w:val="clear" w:color="000000" w:fill="FFFFFF"/>
            <w:noWrap/>
            <w:textDirection w:val="btLr"/>
            <w:vAlign w:val="center"/>
            <w:hideMark/>
          </w:tcPr>
          <w:p w:rsidR="00586D3C" w:rsidRPr="00586D3C" w:rsidRDefault="00586D3C" w:rsidP="00986A19">
            <w:pPr>
              <w:jc w:val="left"/>
              <w:rPr>
                <w:rFonts w:eastAsia="Times New Roman"/>
                <w:i/>
                <w:iCs/>
                <w:sz w:val="20"/>
                <w:szCs w:val="20"/>
                <w:lang w:eastAsia="ru-RU"/>
              </w:rPr>
            </w:pPr>
            <w:r w:rsidRPr="00586D3C">
              <w:rPr>
                <w:rFonts w:eastAsia="Times New Roman"/>
                <w:i/>
                <w:iCs/>
                <w:sz w:val="20"/>
                <w:szCs w:val="20"/>
                <w:lang w:eastAsia="ru-RU"/>
              </w:rPr>
              <w:t>очки</w:t>
            </w:r>
          </w:p>
        </w:tc>
        <w:tc>
          <w:tcPr>
            <w:tcW w:w="396" w:type="dxa"/>
            <w:tcBorders>
              <w:top w:val="nil"/>
              <w:left w:val="nil"/>
              <w:bottom w:val="single" w:sz="8" w:space="0" w:color="auto"/>
              <w:right w:val="single" w:sz="4" w:space="0" w:color="auto"/>
            </w:tcBorders>
            <w:shd w:val="clear" w:color="000000" w:fill="FFFFFF"/>
            <w:noWrap/>
            <w:textDirection w:val="btLr"/>
            <w:vAlign w:val="center"/>
            <w:hideMark/>
          </w:tcPr>
          <w:p w:rsidR="00586D3C" w:rsidRPr="00586D3C" w:rsidRDefault="00586D3C" w:rsidP="00986A19">
            <w:pPr>
              <w:jc w:val="left"/>
              <w:rPr>
                <w:rFonts w:eastAsia="Times New Roman"/>
                <w:i/>
                <w:iCs/>
                <w:color w:val="000080"/>
                <w:sz w:val="20"/>
                <w:szCs w:val="20"/>
                <w:lang w:eastAsia="ru-RU"/>
              </w:rPr>
            </w:pPr>
            <w:r w:rsidRPr="00586D3C">
              <w:rPr>
                <w:rFonts w:eastAsia="Times New Roman"/>
                <w:i/>
                <w:iCs/>
                <w:color w:val="000080"/>
                <w:sz w:val="20"/>
                <w:szCs w:val="20"/>
                <w:lang w:eastAsia="ru-RU"/>
              </w:rPr>
              <w:t>место</w:t>
            </w:r>
          </w:p>
        </w:tc>
        <w:tc>
          <w:tcPr>
            <w:tcW w:w="396" w:type="dxa"/>
            <w:tcBorders>
              <w:top w:val="nil"/>
              <w:left w:val="nil"/>
              <w:bottom w:val="single" w:sz="8" w:space="0" w:color="auto"/>
              <w:right w:val="single" w:sz="8" w:space="0" w:color="auto"/>
            </w:tcBorders>
            <w:shd w:val="clear" w:color="000000" w:fill="FFFFFF"/>
            <w:noWrap/>
            <w:textDirection w:val="btLr"/>
            <w:vAlign w:val="center"/>
            <w:hideMark/>
          </w:tcPr>
          <w:p w:rsidR="00586D3C" w:rsidRPr="00586D3C" w:rsidRDefault="00586D3C" w:rsidP="00986A19">
            <w:pPr>
              <w:jc w:val="left"/>
              <w:rPr>
                <w:rFonts w:eastAsia="Times New Roman"/>
                <w:i/>
                <w:iCs/>
                <w:sz w:val="20"/>
                <w:szCs w:val="20"/>
                <w:lang w:eastAsia="ru-RU"/>
              </w:rPr>
            </w:pPr>
            <w:r w:rsidRPr="00586D3C">
              <w:rPr>
                <w:rFonts w:eastAsia="Times New Roman"/>
                <w:i/>
                <w:iCs/>
                <w:sz w:val="20"/>
                <w:szCs w:val="20"/>
                <w:lang w:eastAsia="ru-RU"/>
              </w:rPr>
              <w:t>очки</w:t>
            </w:r>
          </w:p>
        </w:tc>
        <w:tc>
          <w:tcPr>
            <w:tcW w:w="396" w:type="dxa"/>
            <w:tcBorders>
              <w:top w:val="nil"/>
              <w:left w:val="nil"/>
              <w:bottom w:val="single" w:sz="8" w:space="0" w:color="auto"/>
              <w:right w:val="single" w:sz="4" w:space="0" w:color="auto"/>
            </w:tcBorders>
            <w:shd w:val="clear" w:color="000000" w:fill="FFFFFF"/>
            <w:noWrap/>
            <w:textDirection w:val="btLr"/>
            <w:vAlign w:val="center"/>
            <w:hideMark/>
          </w:tcPr>
          <w:p w:rsidR="00586D3C" w:rsidRPr="00586D3C" w:rsidRDefault="00586D3C" w:rsidP="00986A19">
            <w:pPr>
              <w:jc w:val="left"/>
              <w:rPr>
                <w:rFonts w:eastAsia="Times New Roman"/>
                <w:i/>
                <w:iCs/>
                <w:color w:val="000080"/>
                <w:sz w:val="20"/>
                <w:szCs w:val="20"/>
                <w:lang w:eastAsia="ru-RU"/>
              </w:rPr>
            </w:pPr>
            <w:r w:rsidRPr="00586D3C">
              <w:rPr>
                <w:rFonts w:eastAsia="Times New Roman"/>
                <w:i/>
                <w:iCs/>
                <w:color w:val="000080"/>
                <w:sz w:val="20"/>
                <w:szCs w:val="20"/>
                <w:lang w:eastAsia="ru-RU"/>
              </w:rPr>
              <w:t>место</w:t>
            </w:r>
          </w:p>
        </w:tc>
        <w:tc>
          <w:tcPr>
            <w:tcW w:w="396" w:type="dxa"/>
            <w:tcBorders>
              <w:top w:val="nil"/>
              <w:left w:val="nil"/>
              <w:bottom w:val="single" w:sz="8" w:space="0" w:color="auto"/>
              <w:right w:val="single" w:sz="8" w:space="0" w:color="auto"/>
            </w:tcBorders>
            <w:shd w:val="clear" w:color="000000" w:fill="FFFFFF"/>
            <w:noWrap/>
            <w:textDirection w:val="btLr"/>
            <w:vAlign w:val="center"/>
            <w:hideMark/>
          </w:tcPr>
          <w:p w:rsidR="00586D3C" w:rsidRPr="00586D3C" w:rsidRDefault="00586D3C" w:rsidP="00986A19">
            <w:pPr>
              <w:jc w:val="left"/>
              <w:rPr>
                <w:rFonts w:eastAsia="Times New Roman"/>
                <w:i/>
                <w:iCs/>
                <w:sz w:val="20"/>
                <w:szCs w:val="20"/>
                <w:lang w:eastAsia="ru-RU"/>
              </w:rPr>
            </w:pPr>
            <w:r w:rsidRPr="00586D3C">
              <w:rPr>
                <w:rFonts w:eastAsia="Times New Roman"/>
                <w:i/>
                <w:iCs/>
                <w:sz w:val="20"/>
                <w:szCs w:val="20"/>
                <w:lang w:eastAsia="ru-RU"/>
              </w:rPr>
              <w:t>очки</w:t>
            </w:r>
          </w:p>
        </w:tc>
        <w:tc>
          <w:tcPr>
            <w:tcW w:w="396" w:type="dxa"/>
            <w:tcBorders>
              <w:top w:val="nil"/>
              <w:left w:val="nil"/>
              <w:bottom w:val="single" w:sz="8" w:space="0" w:color="auto"/>
              <w:right w:val="single" w:sz="4" w:space="0" w:color="auto"/>
            </w:tcBorders>
            <w:shd w:val="clear" w:color="000000" w:fill="FFFFFF"/>
            <w:noWrap/>
            <w:textDirection w:val="btLr"/>
            <w:vAlign w:val="center"/>
            <w:hideMark/>
          </w:tcPr>
          <w:p w:rsidR="00586D3C" w:rsidRPr="00586D3C" w:rsidRDefault="00586D3C" w:rsidP="00986A19">
            <w:pPr>
              <w:jc w:val="left"/>
              <w:rPr>
                <w:rFonts w:eastAsia="Times New Roman"/>
                <w:i/>
                <w:iCs/>
                <w:color w:val="000080"/>
                <w:sz w:val="20"/>
                <w:szCs w:val="20"/>
                <w:lang w:eastAsia="ru-RU"/>
              </w:rPr>
            </w:pPr>
            <w:r w:rsidRPr="00586D3C">
              <w:rPr>
                <w:rFonts w:eastAsia="Times New Roman"/>
                <w:i/>
                <w:iCs/>
                <w:color w:val="000080"/>
                <w:sz w:val="20"/>
                <w:szCs w:val="20"/>
                <w:lang w:eastAsia="ru-RU"/>
              </w:rPr>
              <w:t>место</w:t>
            </w:r>
          </w:p>
        </w:tc>
        <w:tc>
          <w:tcPr>
            <w:tcW w:w="396" w:type="dxa"/>
            <w:tcBorders>
              <w:top w:val="nil"/>
              <w:left w:val="nil"/>
              <w:bottom w:val="single" w:sz="8" w:space="0" w:color="auto"/>
              <w:right w:val="single" w:sz="8" w:space="0" w:color="auto"/>
            </w:tcBorders>
            <w:shd w:val="clear" w:color="000000" w:fill="FFFFFF"/>
            <w:noWrap/>
            <w:textDirection w:val="btLr"/>
            <w:vAlign w:val="center"/>
            <w:hideMark/>
          </w:tcPr>
          <w:p w:rsidR="00586D3C" w:rsidRPr="00586D3C" w:rsidRDefault="00586D3C" w:rsidP="00986A19">
            <w:pPr>
              <w:jc w:val="left"/>
              <w:rPr>
                <w:rFonts w:eastAsia="Times New Roman"/>
                <w:i/>
                <w:iCs/>
                <w:sz w:val="20"/>
                <w:szCs w:val="20"/>
                <w:lang w:eastAsia="ru-RU"/>
              </w:rPr>
            </w:pPr>
            <w:r w:rsidRPr="00586D3C">
              <w:rPr>
                <w:rFonts w:eastAsia="Times New Roman"/>
                <w:i/>
                <w:iCs/>
                <w:sz w:val="20"/>
                <w:szCs w:val="20"/>
                <w:lang w:eastAsia="ru-RU"/>
              </w:rPr>
              <w:t>очки</w:t>
            </w:r>
          </w:p>
        </w:tc>
        <w:tc>
          <w:tcPr>
            <w:tcW w:w="395" w:type="dxa"/>
            <w:tcBorders>
              <w:top w:val="nil"/>
              <w:left w:val="nil"/>
              <w:bottom w:val="single" w:sz="8" w:space="0" w:color="auto"/>
              <w:right w:val="single" w:sz="4" w:space="0" w:color="auto"/>
            </w:tcBorders>
            <w:shd w:val="clear" w:color="000000" w:fill="FFFFFF"/>
            <w:noWrap/>
            <w:textDirection w:val="btLr"/>
            <w:vAlign w:val="center"/>
            <w:hideMark/>
          </w:tcPr>
          <w:p w:rsidR="00586D3C" w:rsidRPr="00586D3C" w:rsidRDefault="00586D3C" w:rsidP="00986A19">
            <w:pPr>
              <w:jc w:val="left"/>
              <w:rPr>
                <w:rFonts w:eastAsia="Times New Roman"/>
                <w:i/>
                <w:iCs/>
                <w:color w:val="000080"/>
                <w:sz w:val="20"/>
                <w:szCs w:val="20"/>
                <w:lang w:eastAsia="ru-RU"/>
              </w:rPr>
            </w:pPr>
            <w:r w:rsidRPr="00586D3C">
              <w:rPr>
                <w:rFonts w:eastAsia="Times New Roman"/>
                <w:i/>
                <w:iCs/>
                <w:color w:val="000080"/>
                <w:sz w:val="20"/>
                <w:szCs w:val="20"/>
                <w:lang w:eastAsia="ru-RU"/>
              </w:rPr>
              <w:t>место</w:t>
            </w:r>
          </w:p>
        </w:tc>
        <w:tc>
          <w:tcPr>
            <w:tcW w:w="396" w:type="dxa"/>
            <w:tcBorders>
              <w:top w:val="nil"/>
              <w:left w:val="nil"/>
              <w:bottom w:val="single" w:sz="8" w:space="0" w:color="auto"/>
              <w:right w:val="single" w:sz="8" w:space="0" w:color="auto"/>
            </w:tcBorders>
            <w:shd w:val="clear" w:color="000000" w:fill="FFFFFF"/>
            <w:noWrap/>
            <w:textDirection w:val="btLr"/>
            <w:vAlign w:val="center"/>
            <w:hideMark/>
          </w:tcPr>
          <w:p w:rsidR="00586D3C" w:rsidRPr="00586D3C" w:rsidRDefault="00586D3C" w:rsidP="00986A19">
            <w:pPr>
              <w:jc w:val="left"/>
              <w:rPr>
                <w:rFonts w:eastAsia="Times New Roman"/>
                <w:i/>
                <w:iCs/>
                <w:sz w:val="20"/>
                <w:szCs w:val="20"/>
                <w:lang w:eastAsia="ru-RU"/>
              </w:rPr>
            </w:pPr>
            <w:r w:rsidRPr="00586D3C">
              <w:rPr>
                <w:rFonts w:eastAsia="Times New Roman"/>
                <w:i/>
                <w:iCs/>
                <w:sz w:val="20"/>
                <w:szCs w:val="20"/>
                <w:lang w:eastAsia="ru-RU"/>
              </w:rPr>
              <w:t>очки</w:t>
            </w:r>
          </w:p>
        </w:tc>
        <w:tc>
          <w:tcPr>
            <w:tcW w:w="396" w:type="dxa"/>
            <w:tcBorders>
              <w:top w:val="nil"/>
              <w:left w:val="nil"/>
              <w:bottom w:val="single" w:sz="8" w:space="0" w:color="auto"/>
              <w:right w:val="single" w:sz="4" w:space="0" w:color="auto"/>
            </w:tcBorders>
            <w:shd w:val="clear" w:color="000000" w:fill="FFFFFF"/>
            <w:noWrap/>
            <w:textDirection w:val="btLr"/>
            <w:vAlign w:val="center"/>
            <w:hideMark/>
          </w:tcPr>
          <w:p w:rsidR="00586D3C" w:rsidRPr="00586D3C" w:rsidRDefault="00586D3C" w:rsidP="00986A19">
            <w:pPr>
              <w:jc w:val="left"/>
              <w:rPr>
                <w:rFonts w:eastAsia="Times New Roman"/>
                <w:i/>
                <w:iCs/>
                <w:color w:val="000080"/>
                <w:sz w:val="20"/>
                <w:szCs w:val="20"/>
                <w:lang w:eastAsia="ru-RU"/>
              </w:rPr>
            </w:pPr>
            <w:r w:rsidRPr="00586D3C">
              <w:rPr>
                <w:rFonts w:eastAsia="Times New Roman"/>
                <w:i/>
                <w:iCs/>
                <w:color w:val="000080"/>
                <w:sz w:val="20"/>
                <w:szCs w:val="20"/>
                <w:lang w:eastAsia="ru-RU"/>
              </w:rPr>
              <w:t>место</w:t>
            </w:r>
          </w:p>
        </w:tc>
        <w:tc>
          <w:tcPr>
            <w:tcW w:w="396" w:type="dxa"/>
            <w:tcBorders>
              <w:top w:val="nil"/>
              <w:left w:val="nil"/>
              <w:bottom w:val="single" w:sz="8" w:space="0" w:color="auto"/>
              <w:right w:val="single" w:sz="8" w:space="0" w:color="auto"/>
            </w:tcBorders>
            <w:shd w:val="clear" w:color="000000" w:fill="FFFFFF"/>
            <w:noWrap/>
            <w:textDirection w:val="btLr"/>
            <w:vAlign w:val="center"/>
            <w:hideMark/>
          </w:tcPr>
          <w:p w:rsidR="00586D3C" w:rsidRPr="00586D3C" w:rsidRDefault="00586D3C" w:rsidP="00986A19">
            <w:pPr>
              <w:jc w:val="left"/>
              <w:rPr>
                <w:rFonts w:eastAsia="Times New Roman"/>
                <w:i/>
                <w:iCs/>
                <w:sz w:val="20"/>
                <w:szCs w:val="20"/>
                <w:lang w:eastAsia="ru-RU"/>
              </w:rPr>
            </w:pPr>
            <w:r w:rsidRPr="00586D3C">
              <w:rPr>
                <w:rFonts w:eastAsia="Times New Roman"/>
                <w:i/>
                <w:iCs/>
                <w:sz w:val="20"/>
                <w:szCs w:val="20"/>
                <w:lang w:eastAsia="ru-RU"/>
              </w:rPr>
              <w:t>очки</w:t>
            </w:r>
          </w:p>
        </w:tc>
        <w:tc>
          <w:tcPr>
            <w:tcW w:w="396" w:type="dxa"/>
            <w:tcBorders>
              <w:top w:val="nil"/>
              <w:left w:val="nil"/>
              <w:bottom w:val="single" w:sz="8" w:space="0" w:color="auto"/>
              <w:right w:val="single" w:sz="4" w:space="0" w:color="auto"/>
            </w:tcBorders>
            <w:shd w:val="clear" w:color="000000" w:fill="FFFFFF"/>
            <w:noWrap/>
            <w:textDirection w:val="btLr"/>
            <w:vAlign w:val="center"/>
            <w:hideMark/>
          </w:tcPr>
          <w:p w:rsidR="00586D3C" w:rsidRPr="00586D3C" w:rsidRDefault="00586D3C" w:rsidP="00986A19">
            <w:pPr>
              <w:jc w:val="left"/>
              <w:rPr>
                <w:rFonts w:eastAsia="Times New Roman"/>
                <w:i/>
                <w:iCs/>
                <w:color w:val="000080"/>
                <w:sz w:val="20"/>
                <w:szCs w:val="20"/>
                <w:lang w:eastAsia="ru-RU"/>
              </w:rPr>
            </w:pPr>
            <w:r w:rsidRPr="00586D3C">
              <w:rPr>
                <w:rFonts w:eastAsia="Times New Roman"/>
                <w:i/>
                <w:iCs/>
                <w:color w:val="000080"/>
                <w:sz w:val="20"/>
                <w:szCs w:val="20"/>
                <w:lang w:eastAsia="ru-RU"/>
              </w:rPr>
              <w:t>место</w:t>
            </w:r>
          </w:p>
        </w:tc>
        <w:tc>
          <w:tcPr>
            <w:tcW w:w="396" w:type="dxa"/>
            <w:tcBorders>
              <w:top w:val="nil"/>
              <w:left w:val="nil"/>
              <w:bottom w:val="single" w:sz="8" w:space="0" w:color="auto"/>
              <w:right w:val="single" w:sz="8" w:space="0" w:color="auto"/>
            </w:tcBorders>
            <w:shd w:val="clear" w:color="000000" w:fill="FFFFFF"/>
            <w:noWrap/>
            <w:textDirection w:val="btLr"/>
            <w:vAlign w:val="center"/>
            <w:hideMark/>
          </w:tcPr>
          <w:p w:rsidR="00586D3C" w:rsidRPr="00586D3C" w:rsidRDefault="00586D3C" w:rsidP="00986A19">
            <w:pPr>
              <w:jc w:val="left"/>
              <w:rPr>
                <w:rFonts w:eastAsia="Times New Roman"/>
                <w:i/>
                <w:iCs/>
                <w:sz w:val="20"/>
                <w:szCs w:val="20"/>
                <w:lang w:eastAsia="ru-RU"/>
              </w:rPr>
            </w:pPr>
            <w:r w:rsidRPr="00586D3C">
              <w:rPr>
                <w:rFonts w:eastAsia="Times New Roman"/>
                <w:i/>
                <w:iCs/>
                <w:sz w:val="20"/>
                <w:szCs w:val="20"/>
                <w:lang w:eastAsia="ru-RU"/>
              </w:rPr>
              <w:t>очки</w:t>
            </w:r>
          </w:p>
        </w:tc>
        <w:tc>
          <w:tcPr>
            <w:tcW w:w="396" w:type="dxa"/>
            <w:tcBorders>
              <w:top w:val="nil"/>
              <w:left w:val="nil"/>
              <w:bottom w:val="single" w:sz="8" w:space="0" w:color="auto"/>
              <w:right w:val="single" w:sz="4" w:space="0" w:color="auto"/>
            </w:tcBorders>
            <w:shd w:val="clear" w:color="000000" w:fill="FFFFFF"/>
            <w:noWrap/>
            <w:textDirection w:val="btLr"/>
            <w:vAlign w:val="center"/>
            <w:hideMark/>
          </w:tcPr>
          <w:p w:rsidR="00586D3C" w:rsidRPr="00586D3C" w:rsidRDefault="00586D3C" w:rsidP="00986A19">
            <w:pPr>
              <w:jc w:val="left"/>
              <w:rPr>
                <w:rFonts w:eastAsia="Times New Roman"/>
                <w:i/>
                <w:iCs/>
                <w:color w:val="000080"/>
                <w:sz w:val="20"/>
                <w:szCs w:val="20"/>
                <w:lang w:eastAsia="ru-RU"/>
              </w:rPr>
            </w:pPr>
            <w:r w:rsidRPr="00586D3C">
              <w:rPr>
                <w:rFonts w:eastAsia="Times New Roman"/>
                <w:i/>
                <w:iCs/>
                <w:color w:val="000080"/>
                <w:sz w:val="20"/>
                <w:szCs w:val="20"/>
                <w:lang w:eastAsia="ru-RU"/>
              </w:rPr>
              <w:t>место</w:t>
            </w:r>
          </w:p>
        </w:tc>
        <w:tc>
          <w:tcPr>
            <w:tcW w:w="396" w:type="dxa"/>
            <w:tcBorders>
              <w:top w:val="nil"/>
              <w:left w:val="nil"/>
              <w:bottom w:val="single" w:sz="8" w:space="0" w:color="auto"/>
              <w:right w:val="single" w:sz="8" w:space="0" w:color="auto"/>
            </w:tcBorders>
            <w:shd w:val="clear" w:color="000000" w:fill="FFFFFF"/>
            <w:noWrap/>
            <w:textDirection w:val="btLr"/>
            <w:vAlign w:val="center"/>
            <w:hideMark/>
          </w:tcPr>
          <w:p w:rsidR="00586D3C" w:rsidRPr="00586D3C" w:rsidRDefault="00586D3C" w:rsidP="00986A19">
            <w:pPr>
              <w:jc w:val="left"/>
              <w:rPr>
                <w:rFonts w:eastAsia="Times New Roman"/>
                <w:i/>
                <w:iCs/>
                <w:sz w:val="20"/>
                <w:szCs w:val="20"/>
                <w:lang w:eastAsia="ru-RU"/>
              </w:rPr>
            </w:pPr>
            <w:r w:rsidRPr="00586D3C">
              <w:rPr>
                <w:rFonts w:eastAsia="Times New Roman"/>
                <w:i/>
                <w:iCs/>
                <w:sz w:val="20"/>
                <w:szCs w:val="20"/>
                <w:lang w:eastAsia="ru-RU"/>
              </w:rPr>
              <w:t>очки</w:t>
            </w:r>
          </w:p>
        </w:tc>
      </w:tr>
      <w:tr w:rsidR="004116EA" w:rsidRPr="00586D3C" w:rsidTr="004116EA">
        <w:trPr>
          <w:trHeight w:val="397"/>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w:t>
            </w:r>
          </w:p>
        </w:tc>
        <w:tc>
          <w:tcPr>
            <w:tcW w:w="1369" w:type="dxa"/>
            <w:tcBorders>
              <w:top w:val="nil"/>
              <w:left w:val="nil"/>
              <w:bottom w:val="single" w:sz="4" w:space="0" w:color="auto"/>
              <w:right w:val="nil"/>
            </w:tcBorders>
            <w:shd w:val="clear" w:color="000000" w:fill="C0C0C0"/>
            <w:noWrap/>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Калужская верста</w:t>
            </w:r>
          </w:p>
        </w:tc>
        <w:tc>
          <w:tcPr>
            <w:tcW w:w="395"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16</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16</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10</w:t>
            </w:r>
          </w:p>
        </w:tc>
        <w:tc>
          <w:tcPr>
            <w:tcW w:w="395"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10</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396" w:type="dxa"/>
            <w:tcBorders>
              <w:top w:val="nil"/>
              <w:left w:val="nil"/>
              <w:bottom w:val="single" w:sz="4" w:space="0" w:color="auto"/>
              <w:right w:val="nil"/>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396"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12</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12</w:t>
            </w:r>
          </w:p>
        </w:tc>
        <w:tc>
          <w:tcPr>
            <w:tcW w:w="395"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13</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13</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15</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15</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17</w:t>
            </w:r>
          </w:p>
        </w:tc>
        <w:tc>
          <w:tcPr>
            <w:tcW w:w="395"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17</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18</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18</w:t>
            </w:r>
          </w:p>
        </w:tc>
        <w:tc>
          <w:tcPr>
            <w:tcW w:w="395"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11</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11</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14</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14</w:t>
            </w:r>
          </w:p>
        </w:tc>
      </w:tr>
      <w:tr w:rsidR="004116EA" w:rsidRPr="00586D3C" w:rsidTr="004116EA">
        <w:trPr>
          <w:trHeight w:val="397"/>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2</w:t>
            </w:r>
          </w:p>
        </w:tc>
        <w:tc>
          <w:tcPr>
            <w:tcW w:w="1369" w:type="dxa"/>
            <w:tcBorders>
              <w:top w:val="nil"/>
              <w:left w:val="nil"/>
              <w:bottom w:val="single" w:sz="4" w:space="0" w:color="auto"/>
              <w:right w:val="nil"/>
            </w:tcBorders>
            <w:shd w:val="clear" w:color="000000" w:fill="C0C0C0"/>
            <w:noWrap/>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Легкая атлетика</w:t>
            </w:r>
          </w:p>
        </w:tc>
        <w:tc>
          <w:tcPr>
            <w:tcW w:w="395"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395"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nil"/>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10</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10</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12</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12</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14</w:t>
            </w:r>
          </w:p>
        </w:tc>
        <w:tc>
          <w:tcPr>
            <w:tcW w:w="395"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14</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13</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13</w:t>
            </w:r>
          </w:p>
        </w:tc>
        <w:tc>
          <w:tcPr>
            <w:tcW w:w="395"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11</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11</w:t>
            </w:r>
          </w:p>
        </w:tc>
      </w:tr>
      <w:tr w:rsidR="004116EA" w:rsidRPr="00586D3C" w:rsidTr="004116EA">
        <w:trPr>
          <w:trHeight w:val="397"/>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3</w:t>
            </w:r>
          </w:p>
        </w:tc>
        <w:tc>
          <w:tcPr>
            <w:tcW w:w="1369" w:type="dxa"/>
            <w:tcBorders>
              <w:top w:val="nil"/>
              <w:left w:val="nil"/>
              <w:bottom w:val="single" w:sz="4" w:space="0" w:color="auto"/>
              <w:right w:val="nil"/>
            </w:tcBorders>
            <w:shd w:val="clear" w:color="000000" w:fill="C0C0C0"/>
            <w:noWrap/>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Мини-футбол</w:t>
            </w:r>
          </w:p>
        </w:tc>
        <w:tc>
          <w:tcPr>
            <w:tcW w:w="395"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5"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nil"/>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5"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395"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r>
      <w:tr w:rsidR="004116EA" w:rsidRPr="00586D3C" w:rsidTr="004116EA">
        <w:trPr>
          <w:trHeight w:val="397"/>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4</w:t>
            </w:r>
          </w:p>
        </w:tc>
        <w:tc>
          <w:tcPr>
            <w:tcW w:w="1369" w:type="dxa"/>
            <w:tcBorders>
              <w:top w:val="nil"/>
              <w:left w:val="nil"/>
              <w:bottom w:val="single" w:sz="4" w:space="0" w:color="auto"/>
              <w:right w:val="nil"/>
            </w:tcBorders>
            <w:shd w:val="clear" w:color="000000" w:fill="C0C0C0"/>
            <w:noWrap/>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Шахматы</w:t>
            </w:r>
          </w:p>
        </w:tc>
        <w:tc>
          <w:tcPr>
            <w:tcW w:w="395"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5"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396" w:type="dxa"/>
            <w:tcBorders>
              <w:top w:val="nil"/>
              <w:left w:val="nil"/>
              <w:bottom w:val="single" w:sz="4" w:space="0" w:color="auto"/>
              <w:right w:val="nil"/>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396"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10</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10</w:t>
            </w:r>
          </w:p>
        </w:tc>
        <w:tc>
          <w:tcPr>
            <w:tcW w:w="395"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395"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395"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r>
      <w:tr w:rsidR="004116EA" w:rsidRPr="00586D3C" w:rsidTr="004116EA">
        <w:trPr>
          <w:trHeight w:val="397"/>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5</w:t>
            </w:r>
          </w:p>
        </w:tc>
        <w:tc>
          <w:tcPr>
            <w:tcW w:w="1369" w:type="dxa"/>
            <w:tcBorders>
              <w:top w:val="nil"/>
              <w:left w:val="nil"/>
              <w:bottom w:val="single" w:sz="4" w:space="0" w:color="auto"/>
              <w:right w:val="nil"/>
            </w:tcBorders>
            <w:shd w:val="clear" w:color="000000" w:fill="C0C0C0"/>
            <w:noWrap/>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Шашки</w:t>
            </w:r>
          </w:p>
        </w:tc>
        <w:tc>
          <w:tcPr>
            <w:tcW w:w="395"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5"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396" w:type="dxa"/>
            <w:tcBorders>
              <w:top w:val="nil"/>
              <w:left w:val="nil"/>
              <w:bottom w:val="single" w:sz="4" w:space="0" w:color="auto"/>
              <w:right w:val="nil"/>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396"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395"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10</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10</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395"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395"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r>
      <w:tr w:rsidR="004116EA" w:rsidRPr="00586D3C" w:rsidTr="004116EA">
        <w:trPr>
          <w:trHeight w:val="397"/>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6</w:t>
            </w:r>
          </w:p>
        </w:tc>
        <w:tc>
          <w:tcPr>
            <w:tcW w:w="1369" w:type="dxa"/>
            <w:tcBorders>
              <w:top w:val="nil"/>
              <w:left w:val="nil"/>
              <w:bottom w:val="single" w:sz="4" w:space="0" w:color="auto"/>
              <w:right w:val="nil"/>
            </w:tcBorders>
            <w:shd w:val="clear" w:color="000000" w:fill="C0C0C0"/>
            <w:noWrap/>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Баскетбол юноши</w:t>
            </w:r>
          </w:p>
        </w:tc>
        <w:tc>
          <w:tcPr>
            <w:tcW w:w="395"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5"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396" w:type="dxa"/>
            <w:tcBorders>
              <w:top w:val="nil"/>
              <w:left w:val="nil"/>
              <w:bottom w:val="single" w:sz="4" w:space="0" w:color="auto"/>
              <w:right w:val="nil"/>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396"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395"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395"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395"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r>
      <w:tr w:rsidR="004116EA" w:rsidRPr="00586D3C" w:rsidTr="004116EA">
        <w:trPr>
          <w:trHeight w:val="397"/>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7</w:t>
            </w:r>
          </w:p>
        </w:tc>
        <w:tc>
          <w:tcPr>
            <w:tcW w:w="1369" w:type="dxa"/>
            <w:tcBorders>
              <w:top w:val="nil"/>
              <w:left w:val="nil"/>
              <w:bottom w:val="single" w:sz="4" w:space="0" w:color="auto"/>
              <w:right w:val="nil"/>
            </w:tcBorders>
            <w:shd w:val="clear" w:color="000000" w:fill="C0C0C0"/>
            <w:noWrap/>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Баскетбол девушки</w:t>
            </w:r>
          </w:p>
        </w:tc>
        <w:tc>
          <w:tcPr>
            <w:tcW w:w="395"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5"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nil"/>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395"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5"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r>
      <w:tr w:rsidR="004116EA" w:rsidRPr="00586D3C" w:rsidTr="004116EA">
        <w:trPr>
          <w:trHeight w:val="397"/>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8</w:t>
            </w:r>
          </w:p>
        </w:tc>
        <w:tc>
          <w:tcPr>
            <w:tcW w:w="1369" w:type="dxa"/>
            <w:tcBorders>
              <w:top w:val="nil"/>
              <w:left w:val="nil"/>
              <w:bottom w:val="single" w:sz="4" w:space="0" w:color="auto"/>
              <w:right w:val="nil"/>
            </w:tcBorders>
            <w:shd w:val="clear" w:color="000000" w:fill="C0C0C0"/>
            <w:noWrap/>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Гимнастика</w:t>
            </w:r>
          </w:p>
        </w:tc>
        <w:tc>
          <w:tcPr>
            <w:tcW w:w="395"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395"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nil"/>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395"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395"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r>
      <w:tr w:rsidR="004116EA" w:rsidRPr="00586D3C" w:rsidTr="004116EA">
        <w:trPr>
          <w:trHeight w:val="397"/>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9</w:t>
            </w:r>
          </w:p>
        </w:tc>
        <w:tc>
          <w:tcPr>
            <w:tcW w:w="1369" w:type="dxa"/>
            <w:tcBorders>
              <w:top w:val="nil"/>
              <w:left w:val="nil"/>
              <w:bottom w:val="single" w:sz="4" w:space="0" w:color="auto"/>
              <w:right w:val="nil"/>
            </w:tcBorders>
            <w:shd w:val="clear" w:color="000000" w:fill="C0C0C0"/>
            <w:noWrap/>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Лыжные гонки</w:t>
            </w:r>
          </w:p>
        </w:tc>
        <w:tc>
          <w:tcPr>
            <w:tcW w:w="395"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5"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396" w:type="dxa"/>
            <w:tcBorders>
              <w:top w:val="nil"/>
              <w:left w:val="nil"/>
              <w:bottom w:val="single" w:sz="4" w:space="0" w:color="auto"/>
              <w:right w:val="nil"/>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396"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12</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12</w:t>
            </w:r>
          </w:p>
        </w:tc>
        <w:tc>
          <w:tcPr>
            <w:tcW w:w="395"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395"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10</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10</w:t>
            </w:r>
          </w:p>
        </w:tc>
        <w:tc>
          <w:tcPr>
            <w:tcW w:w="395"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11</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11</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r>
      <w:tr w:rsidR="004116EA" w:rsidRPr="00586D3C" w:rsidTr="004116EA">
        <w:trPr>
          <w:trHeight w:val="397"/>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10</w:t>
            </w:r>
          </w:p>
        </w:tc>
        <w:tc>
          <w:tcPr>
            <w:tcW w:w="1369" w:type="dxa"/>
            <w:tcBorders>
              <w:top w:val="nil"/>
              <w:left w:val="nil"/>
              <w:bottom w:val="single" w:sz="4" w:space="0" w:color="auto"/>
              <w:right w:val="nil"/>
            </w:tcBorders>
            <w:shd w:val="clear" w:color="000000" w:fill="C0C0C0"/>
            <w:noWrap/>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Волейбол юноши</w:t>
            </w:r>
          </w:p>
        </w:tc>
        <w:tc>
          <w:tcPr>
            <w:tcW w:w="395"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11</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11</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5"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nil"/>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395"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395"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10</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10</w:t>
            </w:r>
          </w:p>
        </w:tc>
      </w:tr>
      <w:tr w:rsidR="004116EA" w:rsidRPr="00586D3C" w:rsidTr="004116EA">
        <w:trPr>
          <w:trHeight w:val="397"/>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11</w:t>
            </w:r>
          </w:p>
        </w:tc>
        <w:tc>
          <w:tcPr>
            <w:tcW w:w="1369" w:type="dxa"/>
            <w:tcBorders>
              <w:top w:val="nil"/>
              <w:left w:val="nil"/>
              <w:bottom w:val="single" w:sz="4" w:space="0" w:color="auto"/>
              <w:right w:val="nil"/>
            </w:tcBorders>
            <w:shd w:val="clear" w:color="000000" w:fill="C0C0C0"/>
            <w:noWrap/>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Волейбол девушки</w:t>
            </w:r>
          </w:p>
        </w:tc>
        <w:tc>
          <w:tcPr>
            <w:tcW w:w="395"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5"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396" w:type="dxa"/>
            <w:tcBorders>
              <w:top w:val="nil"/>
              <w:left w:val="nil"/>
              <w:bottom w:val="single" w:sz="4" w:space="0" w:color="auto"/>
              <w:right w:val="nil"/>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396"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395"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395"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r>
      <w:tr w:rsidR="004116EA" w:rsidRPr="00586D3C" w:rsidTr="004116EA">
        <w:trPr>
          <w:trHeight w:val="397"/>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12</w:t>
            </w:r>
          </w:p>
        </w:tc>
        <w:tc>
          <w:tcPr>
            <w:tcW w:w="1369" w:type="dxa"/>
            <w:tcBorders>
              <w:top w:val="nil"/>
              <w:left w:val="nil"/>
              <w:bottom w:val="single" w:sz="4" w:space="0" w:color="auto"/>
              <w:right w:val="nil"/>
            </w:tcBorders>
            <w:shd w:val="clear" w:color="000000" w:fill="C0C0C0"/>
            <w:noWrap/>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Настольный теннис</w:t>
            </w:r>
          </w:p>
        </w:tc>
        <w:tc>
          <w:tcPr>
            <w:tcW w:w="395"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5"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nil"/>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395"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395"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r>
      <w:tr w:rsidR="004116EA" w:rsidRPr="00586D3C" w:rsidTr="004116EA">
        <w:trPr>
          <w:trHeight w:val="397"/>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13</w:t>
            </w:r>
          </w:p>
        </w:tc>
        <w:tc>
          <w:tcPr>
            <w:tcW w:w="1369" w:type="dxa"/>
            <w:tcBorders>
              <w:top w:val="nil"/>
              <w:left w:val="nil"/>
              <w:bottom w:val="single" w:sz="4" w:space="0" w:color="auto"/>
              <w:right w:val="nil"/>
            </w:tcBorders>
            <w:shd w:val="clear" w:color="000000" w:fill="C0C0C0"/>
            <w:noWrap/>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Президентские состязания</w:t>
            </w:r>
          </w:p>
        </w:tc>
        <w:tc>
          <w:tcPr>
            <w:tcW w:w="395"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11</w:t>
            </w:r>
          </w:p>
        </w:tc>
        <w:tc>
          <w:tcPr>
            <w:tcW w:w="395"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11</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nil"/>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13</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13</w:t>
            </w:r>
          </w:p>
        </w:tc>
        <w:tc>
          <w:tcPr>
            <w:tcW w:w="395"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14</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14</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5"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12</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12</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10</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10</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395"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15</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15</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r>
      <w:tr w:rsidR="004116EA" w:rsidRPr="00586D3C" w:rsidTr="004116EA">
        <w:trPr>
          <w:trHeight w:val="397"/>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14</w:t>
            </w:r>
          </w:p>
        </w:tc>
        <w:tc>
          <w:tcPr>
            <w:tcW w:w="1369" w:type="dxa"/>
            <w:tcBorders>
              <w:top w:val="nil"/>
              <w:left w:val="nil"/>
              <w:bottom w:val="single" w:sz="4" w:space="0" w:color="auto"/>
              <w:right w:val="nil"/>
            </w:tcBorders>
            <w:shd w:val="clear" w:color="000000" w:fill="C0C0C0"/>
            <w:noWrap/>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Лапта</w:t>
            </w:r>
          </w:p>
        </w:tc>
        <w:tc>
          <w:tcPr>
            <w:tcW w:w="395"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5"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nil"/>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395"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5"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r>
      <w:tr w:rsidR="004116EA" w:rsidRPr="00586D3C" w:rsidTr="004116EA">
        <w:trPr>
          <w:trHeight w:val="397"/>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15</w:t>
            </w:r>
          </w:p>
        </w:tc>
        <w:tc>
          <w:tcPr>
            <w:tcW w:w="1369" w:type="dxa"/>
            <w:tcBorders>
              <w:top w:val="nil"/>
              <w:left w:val="nil"/>
              <w:bottom w:val="single" w:sz="4" w:space="0" w:color="auto"/>
              <w:right w:val="nil"/>
            </w:tcBorders>
            <w:shd w:val="clear" w:color="000000" w:fill="C0C0C0"/>
            <w:noWrap/>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Президентские спортигры</w:t>
            </w:r>
          </w:p>
        </w:tc>
        <w:tc>
          <w:tcPr>
            <w:tcW w:w="395"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395"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nil"/>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5"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10</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10</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5"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11</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11</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12</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12</w:t>
            </w:r>
          </w:p>
        </w:tc>
        <w:tc>
          <w:tcPr>
            <w:tcW w:w="395"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13</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13</w:t>
            </w:r>
          </w:p>
        </w:tc>
      </w:tr>
      <w:tr w:rsidR="004116EA" w:rsidRPr="00586D3C" w:rsidTr="004116EA">
        <w:trPr>
          <w:trHeight w:val="397"/>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16</w:t>
            </w:r>
          </w:p>
        </w:tc>
        <w:tc>
          <w:tcPr>
            <w:tcW w:w="1369" w:type="dxa"/>
            <w:tcBorders>
              <w:top w:val="nil"/>
              <w:left w:val="nil"/>
              <w:bottom w:val="single" w:sz="4" w:space="0" w:color="auto"/>
              <w:right w:val="nil"/>
            </w:tcBorders>
            <w:shd w:val="clear" w:color="000000" w:fill="C0C0C0"/>
            <w:noWrap/>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Легкоатлетическая эстафета</w:t>
            </w:r>
          </w:p>
        </w:tc>
        <w:tc>
          <w:tcPr>
            <w:tcW w:w="395"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395"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14</w:t>
            </w:r>
          </w:p>
        </w:tc>
        <w:tc>
          <w:tcPr>
            <w:tcW w:w="396" w:type="dxa"/>
            <w:tcBorders>
              <w:top w:val="nil"/>
              <w:left w:val="nil"/>
              <w:bottom w:val="single" w:sz="4" w:space="0" w:color="auto"/>
              <w:right w:val="nil"/>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14</w:t>
            </w:r>
          </w:p>
        </w:tc>
        <w:tc>
          <w:tcPr>
            <w:tcW w:w="396"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15</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15</w:t>
            </w:r>
          </w:p>
        </w:tc>
        <w:tc>
          <w:tcPr>
            <w:tcW w:w="395"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13</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13</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17</w:t>
            </w:r>
          </w:p>
        </w:tc>
        <w:tc>
          <w:tcPr>
            <w:tcW w:w="395"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17</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16</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16</w:t>
            </w:r>
          </w:p>
        </w:tc>
        <w:tc>
          <w:tcPr>
            <w:tcW w:w="395"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10</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10</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12</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12</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11</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11</w:t>
            </w:r>
          </w:p>
        </w:tc>
      </w:tr>
      <w:tr w:rsidR="004116EA" w:rsidRPr="00586D3C" w:rsidTr="004116EA">
        <w:trPr>
          <w:trHeight w:val="397"/>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17</w:t>
            </w:r>
          </w:p>
        </w:tc>
        <w:tc>
          <w:tcPr>
            <w:tcW w:w="1369" w:type="dxa"/>
            <w:tcBorders>
              <w:top w:val="nil"/>
              <w:left w:val="nil"/>
              <w:bottom w:val="single" w:sz="4" w:space="0" w:color="auto"/>
              <w:right w:val="nil"/>
            </w:tcBorders>
            <w:shd w:val="clear" w:color="000000" w:fill="C0C0C0"/>
            <w:noWrap/>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Баскетбол 3х3 юноши</w:t>
            </w:r>
          </w:p>
        </w:tc>
        <w:tc>
          <w:tcPr>
            <w:tcW w:w="395"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5"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nil"/>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395"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5"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r>
      <w:tr w:rsidR="004116EA" w:rsidRPr="00586D3C" w:rsidTr="004116EA">
        <w:trPr>
          <w:trHeight w:val="397"/>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18</w:t>
            </w:r>
          </w:p>
        </w:tc>
        <w:tc>
          <w:tcPr>
            <w:tcW w:w="1369" w:type="dxa"/>
            <w:tcBorders>
              <w:top w:val="nil"/>
              <w:left w:val="nil"/>
              <w:bottom w:val="single" w:sz="4" w:space="0" w:color="auto"/>
              <w:right w:val="nil"/>
            </w:tcBorders>
            <w:shd w:val="clear" w:color="000000" w:fill="C0C0C0"/>
            <w:noWrap/>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Баскетбол 3х3 девушки</w:t>
            </w:r>
          </w:p>
        </w:tc>
        <w:tc>
          <w:tcPr>
            <w:tcW w:w="395"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5"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nil"/>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5"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r>
      <w:tr w:rsidR="004116EA" w:rsidRPr="00586D3C" w:rsidTr="004116EA">
        <w:trPr>
          <w:trHeight w:val="397"/>
        </w:trPr>
        <w:tc>
          <w:tcPr>
            <w:tcW w:w="440" w:type="dxa"/>
            <w:tcBorders>
              <w:top w:val="nil"/>
              <w:left w:val="single" w:sz="4" w:space="0" w:color="auto"/>
              <w:bottom w:val="nil"/>
              <w:right w:val="single" w:sz="4" w:space="0" w:color="auto"/>
            </w:tcBorders>
            <w:shd w:val="clear" w:color="auto" w:fill="auto"/>
            <w:noWrap/>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19</w:t>
            </w:r>
          </w:p>
        </w:tc>
        <w:tc>
          <w:tcPr>
            <w:tcW w:w="1369" w:type="dxa"/>
            <w:tcBorders>
              <w:top w:val="nil"/>
              <w:left w:val="nil"/>
              <w:bottom w:val="single" w:sz="4" w:space="0" w:color="auto"/>
              <w:right w:val="nil"/>
            </w:tcBorders>
            <w:shd w:val="clear" w:color="000000" w:fill="C0C0C0"/>
            <w:noWrap/>
            <w:vAlign w:val="center"/>
            <w:hideMark/>
          </w:tcPr>
          <w:p w:rsidR="00586D3C" w:rsidRPr="004116EA" w:rsidRDefault="00586D3C" w:rsidP="00586D3C">
            <w:pPr>
              <w:rPr>
                <w:rFonts w:eastAsia="Times New Roman"/>
                <w:sz w:val="16"/>
                <w:szCs w:val="16"/>
                <w:lang w:eastAsia="ru-RU"/>
              </w:rPr>
            </w:pPr>
            <w:proofErr w:type="spellStart"/>
            <w:r w:rsidRPr="004116EA">
              <w:rPr>
                <w:rFonts w:eastAsia="Times New Roman"/>
                <w:sz w:val="16"/>
                <w:szCs w:val="16"/>
                <w:lang w:eastAsia="ru-RU"/>
              </w:rPr>
              <w:t>Полиатлон</w:t>
            </w:r>
            <w:proofErr w:type="spellEnd"/>
          </w:p>
        </w:tc>
        <w:tc>
          <w:tcPr>
            <w:tcW w:w="395"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5"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nil"/>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5"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5"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395"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39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r>
      <w:tr w:rsidR="004116EA" w:rsidRPr="00586D3C" w:rsidTr="00986A19">
        <w:trPr>
          <w:trHeight w:val="311"/>
        </w:trPr>
        <w:tc>
          <w:tcPr>
            <w:tcW w:w="1809"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586D3C" w:rsidRPr="003F4035" w:rsidRDefault="00586D3C" w:rsidP="00586D3C">
            <w:pPr>
              <w:rPr>
                <w:rFonts w:eastAsia="Times New Roman"/>
                <w:b/>
                <w:bCs/>
                <w:sz w:val="20"/>
                <w:szCs w:val="20"/>
                <w:lang w:eastAsia="ru-RU"/>
              </w:rPr>
            </w:pPr>
            <w:r w:rsidRPr="003F4035">
              <w:rPr>
                <w:rFonts w:eastAsia="Times New Roman"/>
                <w:b/>
                <w:bCs/>
                <w:sz w:val="20"/>
                <w:szCs w:val="20"/>
                <w:lang w:eastAsia="ru-RU"/>
              </w:rPr>
              <w:t>Итог</w:t>
            </w:r>
          </w:p>
        </w:tc>
        <w:tc>
          <w:tcPr>
            <w:tcW w:w="395" w:type="dxa"/>
            <w:tcBorders>
              <w:top w:val="single" w:sz="8" w:space="0" w:color="auto"/>
              <w:left w:val="nil"/>
              <w:bottom w:val="single" w:sz="8" w:space="0" w:color="auto"/>
              <w:right w:val="single" w:sz="4" w:space="0" w:color="auto"/>
            </w:tcBorders>
            <w:shd w:val="clear" w:color="000000" w:fill="FFFFFF"/>
            <w:vAlign w:val="center"/>
            <w:hideMark/>
          </w:tcPr>
          <w:p w:rsidR="00586D3C" w:rsidRPr="003F4035" w:rsidRDefault="00586D3C" w:rsidP="00586D3C">
            <w:pPr>
              <w:rPr>
                <w:rFonts w:eastAsia="Times New Roman"/>
                <w:b/>
                <w:bCs/>
                <w:color w:val="FF0000"/>
                <w:sz w:val="16"/>
                <w:szCs w:val="16"/>
                <w:lang w:eastAsia="ru-RU"/>
              </w:rPr>
            </w:pPr>
            <w:r w:rsidRPr="003F4035">
              <w:rPr>
                <w:rFonts w:eastAsia="Times New Roman"/>
                <w:b/>
                <w:bCs/>
                <w:color w:val="FF0000"/>
                <w:sz w:val="16"/>
                <w:szCs w:val="16"/>
                <w:lang w:eastAsia="ru-RU"/>
              </w:rPr>
              <w:t>1</w:t>
            </w:r>
          </w:p>
        </w:tc>
        <w:tc>
          <w:tcPr>
            <w:tcW w:w="396" w:type="dxa"/>
            <w:tcBorders>
              <w:top w:val="single" w:sz="8" w:space="0" w:color="auto"/>
              <w:left w:val="nil"/>
              <w:bottom w:val="single" w:sz="8" w:space="0" w:color="auto"/>
              <w:right w:val="single" w:sz="4" w:space="0" w:color="auto"/>
            </w:tcBorders>
            <w:shd w:val="clear" w:color="000000" w:fill="FFFF00"/>
            <w:vAlign w:val="center"/>
            <w:hideMark/>
          </w:tcPr>
          <w:p w:rsidR="00586D3C" w:rsidRPr="003F4035" w:rsidRDefault="00586D3C" w:rsidP="00586D3C">
            <w:pPr>
              <w:rPr>
                <w:rFonts w:eastAsia="Times New Roman"/>
                <w:b/>
                <w:bCs/>
                <w:sz w:val="16"/>
                <w:szCs w:val="16"/>
                <w:lang w:eastAsia="ru-RU"/>
              </w:rPr>
            </w:pPr>
            <w:r w:rsidRPr="003F4035">
              <w:rPr>
                <w:rFonts w:eastAsia="Times New Roman"/>
                <w:b/>
                <w:bCs/>
                <w:sz w:val="16"/>
                <w:szCs w:val="16"/>
                <w:lang w:eastAsia="ru-RU"/>
              </w:rPr>
              <w:t>17</w:t>
            </w:r>
          </w:p>
        </w:tc>
        <w:tc>
          <w:tcPr>
            <w:tcW w:w="39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6D3C" w:rsidRPr="003F4035" w:rsidRDefault="00586D3C" w:rsidP="00586D3C">
            <w:pPr>
              <w:rPr>
                <w:rFonts w:eastAsia="Times New Roman"/>
                <w:b/>
                <w:bCs/>
                <w:color w:val="FF6600"/>
                <w:sz w:val="16"/>
                <w:szCs w:val="16"/>
                <w:lang w:eastAsia="ru-RU"/>
              </w:rPr>
            </w:pPr>
            <w:r w:rsidRPr="003F4035">
              <w:rPr>
                <w:rFonts w:eastAsia="Times New Roman"/>
                <w:b/>
                <w:bCs/>
                <w:color w:val="FF6600"/>
                <w:sz w:val="16"/>
                <w:szCs w:val="16"/>
                <w:lang w:eastAsia="ru-RU"/>
              </w:rPr>
              <w:t>2</w:t>
            </w:r>
          </w:p>
        </w:tc>
        <w:tc>
          <w:tcPr>
            <w:tcW w:w="396" w:type="dxa"/>
            <w:tcBorders>
              <w:top w:val="single" w:sz="8" w:space="0" w:color="auto"/>
              <w:left w:val="nil"/>
              <w:bottom w:val="single" w:sz="8" w:space="0" w:color="auto"/>
              <w:right w:val="single" w:sz="8" w:space="0" w:color="auto"/>
            </w:tcBorders>
            <w:shd w:val="clear" w:color="000000" w:fill="FFFF00"/>
            <w:vAlign w:val="center"/>
            <w:hideMark/>
          </w:tcPr>
          <w:p w:rsidR="00586D3C" w:rsidRPr="003F4035" w:rsidRDefault="00586D3C" w:rsidP="00586D3C">
            <w:pPr>
              <w:rPr>
                <w:rFonts w:eastAsia="Times New Roman"/>
                <w:b/>
                <w:bCs/>
                <w:color w:val="000000"/>
                <w:sz w:val="16"/>
                <w:szCs w:val="16"/>
                <w:lang w:eastAsia="ru-RU"/>
              </w:rPr>
            </w:pPr>
            <w:r w:rsidRPr="003F4035">
              <w:rPr>
                <w:rFonts w:eastAsia="Times New Roman"/>
                <w:b/>
                <w:bCs/>
                <w:color w:val="000000"/>
                <w:sz w:val="16"/>
                <w:szCs w:val="16"/>
                <w:lang w:eastAsia="ru-RU"/>
              </w:rPr>
              <w:t>28</w:t>
            </w:r>
          </w:p>
        </w:tc>
        <w:tc>
          <w:tcPr>
            <w:tcW w:w="396" w:type="dxa"/>
            <w:tcBorders>
              <w:top w:val="single" w:sz="8" w:space="0" w:color="auto"/>
              <w:left w:val="nil"/>
              <w:bottom w:val="single" w:sz="8" w:space="0" w:color="auto"/>
              <w:right w:val="single" w:sz="4" w:space="0" w:color="auto"/>
            </w:tcBorders>
            <w:shd w:val="clear" w:color="000000" w:fill="FFFFFF"/>
            <w:vAlign w:val="center"/>
            <w:hideMark/>
          </w:tcPr>
          <w:p w:rsidR="00586D3C" w:rsidRPr="003F4035" w:rsidRDefault="00586D3C" w:rsidP="00586D3C">
            <w:pPr>
              <w:rPr>
                <w:rFonts w:eastAsia="Times New Roman"/>
                <w:b/>
                <w:bCs/>
                <w:color w:val="FF6600"/>
                <w:sz w:val="16"/>
                <w:szCs w:val="16"/>
                <w:lang w:eastAsia="ru-RU"/>
              </w:rPr>
            </w:pPr>
            <w:r w:rsidRPr="003F4035">
              <w:rPr>
                <w:rFonts w:eastAsia="Times New Roman"/>
                <w:b/>
                <w:bCs/>
                <w:color w:val="FF6600"/>
                <w:sz w:val="16"/>
                <w:szCs w:val="16"/>
                <w:lang w:eastAsia="ru-RU"/>
              </w:rPr>
              <w:t>5</w:t>
            </w:r>
          </w:p>
        </w:tc>
        <w:tc>
          <w:tcPr>
            <w:tcW w:w="396" w:type="dxa"/>
            <w:tcBorders>
              <w:top w:val="single" w:sz="8" w:space="0" w:color="auto"/>
              <w:left w:val="nil"/>
              <w:bottom w:val="single" w:sz="8" w:space="0" w:color="auto"/>
              <w:right w:val="single" w:sz="8" w:space="0" w:color="auto"/>
            </w:tcBorders>
            <w:shd w:val="clear" w:color="000000" w:fill="FFFF00"/>
            <w:vAlign w:val="center"/>
            <w:hideMark/>
          </w:tcPr>
          <w:p w:rsidR="00586D3C" w:rsidRPr="003F4035" w:rsidRDefault="00586D3C" w:rsidP="00586D3C">
            <w:pPr>
              <w:rPr>
                <w:rFonts w:eastAsia="Times New Roman"/>
                <w:b/>
                <w:bCs/>
                <w:color w:val="000000"/>
                <w:sz w:val="16"/>
                <w:szCs w:val="16"/>
                <w:lang w:eastAsia="ru-RU"/>
              </w:rPr>
            </w:pPr>
            <w:r w:rsidRPr="003F4035">
              <w:rPr>
                <w:rFonts w:eastAsia="Times New Roman"/>
                <w:b/>
                <w:bCs/>
                <w:color w:val="000000"/>
                <w:sz w:val="16"/>
                <w:szCs w:val="16"/>
                <w:lang w:eastAsia="ru-RU"/>
              </w:rPr>
              <w:t>41</w:t>
            </w:r>
          </w:p>
        </w:tc>
        <w:tc>
          <w:tcPr>
            <w:tcW w:w="396" w:type="dxa"/>
            <w:tcBorders>
              <w:top w:val="single" w:sz="8" w:space="0" w:color="auto"/>
              <w:left w:val="nil"/>
              <w:bottom w:val="single" w:sz="8" w:space="0" w:color="auto"/>
              <w:right w:val="single" w:sz="4" w:space="0" w:color="auto"/>
            </w:tcBorders>
            <w:shd w:val="clear" w:color="000000" w:fill="FFFFFF"/>
            <w:vAlign w:val="center"/>
            <w:hideMark/>
          </w:tcPr>
          <w:p w:rsidR="00586D3C" w:rsidRPr="003F4035" w:rsidRDefault="00586D3C" w:rsidP="00586D3C">
            <w:pPr>
              <w:rPr>
                <w:rFonts w:eastAsia="Times New Roman"/>
                <w:b/>
                <w:bCs/>
                <w:color w:val="FF6600"/>
                <w:sz w:val="16"/>
                <w:szCs w:val="16"/>
                <w:lang w:eastAsia="ru-RU"/>
              </w:rPr>
            </w:pPr>
            <w:r w:rsidRPr="003F4035">
              <w:rPr>
                <w:rFonts w:eastAsia="Times New Roman"/>
                <w:b/>
                <w:bCs/>
                <w:color w:val="FF6600"/>
                <w:sz w:val="16"/>
                <w:szCs w:val="16"/>
                <w:lang w:eastAsia="ru-RU"/>
              </w:rPr>
              <w:t>8</w:t>
            </w:r>
          </w:p>
        </w:tc>
        <w:tc>
          <w:tcPr>
            <w:tcW w:w="395" w:type="dxa"/>
            <w:tcBorders>
              <w:top w:val="single" w:sz="8" w:space="0" w:color="auto"/>
              <w:left w:val="nil"/>
              <w:bottom w:val="single" w:sz="8" w:space="0" w:color="auto"/>
              <w:right w:val="single" w:sz="8" w:space="0" w:color="auto"/>
            </w:tcBorders>
            <w:shd w:val="clear" w:color="000000" w:fill="FFFF00"/>
            <w:vAlign w:val="center"/>
            <w:hideMark/>
          </w:tcPr>
          <w:p w:rsidR="00586D3C" w:rsidRPr="003F4035" w:rsidRDefault="00586D3C" w:rsidP="00586D3C">
            <w:pPr>
              <w:rPr>
                <w:rFonts w:eastAsia="Times New Roman"/>
                <w:b/>
                <w:bCs/>
                <w:color w:val="000000"/>
                <w:sz w:val="16"/>
                <w:szCs w:val="16"/>
                <w:lang w:eastAsia="ru-RU"/>
              </w:rPr>
            </w:pPr>
            <w:r w:rsidRPr="003F4035">
              <w:rPr>
                <w:rFonts w:eastAsia="Times New Roman"/>
                <w:b/>
                <w:bCs/>
                <w:color w:val="000000"/>
                <w:sz w:val="16"/>
                <w:szCs w:val="16"/>
                <w:lang w:eastAsia="ru-RU"/>
              </w:rPr>
              <w:t>61</w:t>
            </w:r>
          </w:p>
        </w:tc>
        <w:tc>
          <w:tcPr>
            <w:tcW w:w="396" w:type="dxa"/>
            <w:tcBorders>
              <w:top w:val="single" w:sz="8" w:space="0" w:color="auto"/>
              <w:left w:val="nil"/>
              <w:bottom w:val="single" w:sz="8" w:space="0" w:color="auto"/>
              <w:right w:val="single" w:sz="4" w:space="0" w:color="auto"/>
            </w:tcBorders>
            <w:shd w:val="clear" w:color="000000" w:fill="FFFFFF"/>
            <w:vAlign w:val="center"/>
            <w:hideMark/>
          </w:tcPr>
          <w:p w:rsidR="00586D3C" w:rsidRPr="003F4035" w:rsidRDefault="00586D3C" w:rsidP="00586D3C">
            <w:pPr>
              <w:rPr>
                <w:rFonts w:eastAsia="Times New Roman"/>
                <w:b/>
                <w:bCs/>
                <w:color w:val="FF6600"/>
                <w:sz w:val="16"/>
                <w:szCs w:val="16"/>
                <w:lang w:eastAsia="ru-RU"/>
              </w:rPr>
            </w:pPr>
            <w:r w:rsidRPr="003F4035">
              <w:rPr>
                <w:rFonts w:eastAsia="Times New Roman"/>
                <w:b/>
                <w:bCs/>
                <w:color w:val="FF6600"/>
                <w:sz w:val="16"/>
                <w:szCs w:val="16"/>
                <w:lang w:eastAsia="ru-RU"/>
              </w:rPr>
              <w:t>17</w:t>
            </w:r>
          </w:p>
        </w:tc>
        <w:tc>
          <w:tcPr>
            <w:tcW w:w="396" w:type="dxa"/>
            <w:tcBorders>
              <w:top w:val="single" w:sz="8" w:space="0" w:color="auto"/>
              <w:left w:val="nil"/>
              <w:bottom w:val="single" w:sz="8" w:space="0" w:color="auto"/>
              <w:right w:val="single" w:sz="8" w:space="0" w:color="auto"/>
            </w:tcBorders>
            <w:shd w:val="clear" w:color="000000" w:fill="FFFF00"/>
            <w:vAlign w:val="center"/>
            <w:hideMark/>
          </w:tcPr>
          <w:p w:rsidR="00586D3C" w:rsidRPr="003F4035" w:rsidRDefault="00586D3C" w:rsidP="004116EA">
            <w:pPr>
              <w:rPr>
                <w:rFonts w:eastAsia="Times New Roman"/>
                <w:b/>
                <w:bCs/>
                <w:color w:val="000000"/>
                <w:sz w:val="12"/>
                <w:szCs w:val="12"/>
                <w:lang w:eastAsia="ru-RU"/>
              </w:rPr>
            </w:pPr>
            <w:r w:rsidRPr="003F4035">
              <w:rPr>
                <w:rFonts w:eastAsia="Times New Roman"/>
                <w:b/>
                <w:bCs/>
                <w:color w:val="000000"/>
                <w:sz w:val="12"/>
                <w:szCs w:val="12"/>
                <w:lang w:eastAsia="ru-RU"/>
              </w:rPr>
              <w:t>102</w:t>
            </w:r>
          </w:p>
        </w:tc>
        <w:tc>
          <w:tcPr>
            <w:tcW w:w="396" w:type="dxa"/>
            <w:tcBorders>
              <w:top w:val="single" w:sz="8" w:space="0" w:color="auto"/>
              <w:left w:val="nil"/>
              <w:bottom w:val="single" w:sz="8" w:space="0" w:color="auto"/>
              <w:right w:val="single" w:sz="4" w:space="0" w:color="auto"/>
            </w:tcBorders>
            <w:shd w:val="clear" w:color="000000" w:fill="FFFFFF"/>
            <w:vAlign w:val="center"/>
            <w:hideMark/>
          </w:tcPr>
          <w:p w:rsidR="00586D3C" w:rsidRPr="003F4035" w:rsidRDefault="00586D3C" w:rsidP="00586D3C">
            <w:pPr>
              <w:rPr>
                <w:rFonts w:eastAsia="Times New Roman"/>
                <w:b/>
                <w:bCs/>
                <w:color w:val="FF6600"/>
                <w:sz w:val="16"/>
                <w:szCs w:val="16"/>
                <w:lang w:eastAsia="ru-RU"/>
              </w:rPr>
            </w:pPr>
            <w:r w:rsidRPr="003F4035">
              <w:rPr>
                <w:rFonts w:eastAsia="Times New Roman"/>
                <w:b/>
                <w:bCs/>
                <w:color w:val="FF6600"/>
                <w:sz w:val="16"/>
                <w:szCs w:val="16"/>
                <w:lang w:eastAsia="ru-RU"/>
              </w:rPr>
              <w:t>18</w:t>
            </w:r>
          </w:p>
        </w:tc>
        <w:tc>
          <w:tcPr>
            <w:tcW w:w="396" w:type="dxa"/>
            <w:tcBorders>
              <w:top w:val="single" w:sz="8" w:space="0" w:color="auto"/>
              <w:left w:val="nil"/>
              <w:bottom w:val="single" w:sz="8" w:space="0" w:color="auto"/>
              <w:right w:val="nil"/>
            </w:tcBorders>
            <w:shd w:val="clear" w:color="000000" w:fill="FFFF00"/>
            <w:vAlign w:val="center"/>
            <w:hideMark/>
          </w:tcPr>
          <w:p w:rsidR="00586D3C" w:rsidRPr="003F4035" w:rsidRDefault="00586D3C" w:rsidP="00586D3C">
            <w:pPr>
              <w:rPr>
                <w:rFonts w:eastAsia="Times New Roman"/>
                <w:b/>
                <w:bCs/>
                <w:color w:val="000000"/>
                <w:sz w:val="12"/>
                <w:szCs w:val="12"/>
                <w:lang w:eastAsia="ru-RU"/>
              </w:rPr>
            </w:pPr>
            <w:r w:rsidRPr="003F4035">
              <w:rPr>
                <w:rFonts w:eastAsia="Times New Roman"/>
                <w:b/>
                <w:bCs/>
                <w:color w:val="000000"/>
                <w:sz w:val="12"/>
                <w:szCs w:val="12"/>
                <w:lang w:eastAsia="ru-RU"/>
              </w:rPr>
              <w:t>107</w:t>
            </w:r>
          </w:p>
        </w:tc>
        <w:tc>
          <w:tcPr>
            <w:tcW w:w="39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6D3C" w:rsidRPr="003F4035" w:rsidRDefault="00586D3C" w:rsidP="00586D3C">
            <w:pPr>
              <w:rPr>
                <w:rFonts w:eastAsia="Times New Roman"/>
                <w:b/>
                <w:bCs/>
                <w:color w:val="FF6600"/>
                <w:sz w:val="16"/>
                <w:szCs w:val="16"/>
                <w:lang w:eastAsia="ru-RU"/>
              </w:rPr>
            </w:pPr>
            <w:r w:rsidRPr="003F4035">
              <w:rPr>
                <w:rFonts w:eastAsia="Times New Roman"/>
                <w:b/>
                <w:bCs/>
                <w:color w:val="FF6600"/>
                <w:sz w:val="16"/>
                <w:szCs w:val="16"/>
                <w:lang w:eastAsia="ru-RU"/>
              </w:rPr>
              <w:t>7</w:t>
            </w:r>
          </w:p>
        </w:tc>
        <w:tc>
          <w:tcPr>
            <w:tcW w:w="396" w:type="dxa"/>
            <w:tcBorders>
              <w:top w:val="single" w:sz="8" w:space="0" w:color="auto"/>
              <w:left w:val="nil"/>
              <w:bottom w:val="single" w:sz="8" w:space="0" w:color="auto"/>
              <w:right w:val="single" w:sz="8" w:space="0" w:color="auto"/>
            </w:tcBorders>
            <w:shd w:val="clear" w:color="000000" w:fill="FFFF00"/>
            <w:vAlign w:val="center"/>
            <w:hideMark/>
          </w:tcPr>
          <w:p w:rsidR="00586D3C" w:rsidRPr="003F4035" w:rsidRDefault="00586D3C" w:rsidP="00586D3C">
            <w:pPr>
              <w:rPr>
                <w:rFonts w:eastAsia="Times New Roman"/>
                <w:b/>
                <w:bCs/>
                <w:color w:val="000000"/>
                <w:sz w:val="16"/>
                <w:szCs w:val="16"/>
                <w:lang w:eastAsia="ru-RU"/>
              </w:rPr>
            </w:pPr>
            <w:r w:rsidRPr="003F4035">
              <w:rPr>
                <w:rFonts w:eastAsia="Times New Roman"/>
                <w:b/>
                <w:bCs/>
                <w:color w:val="000000"/>
                <w:sz w:val="16"/>
                <w:szCs w:val="16"/>
                <w:lang w:eastAsia="ru-RU"/>
              </w:rPr>
              <w:t>60</w:t>
            </w:r>
          </w:p>
        </w:tc>
        <w:tc>
          <w:tcPr>
            <w:tcW w:w="395" w:type="dxa"/>
            <w:tcBorders>
              <w:top w:val="single" w:sz="8" w:space="0" w:color="auto"/>
              <w:left w:val="nil"/>
              <w:bottom w:val="single" w:sz="8" w:space="0" w:color="auto"/>
              <w:right w:val="single" w:sz="4" w:space="0" w:color="auto"/>
            </w:tcBorders>
            <w:shd w:val="clear" w:color="000000" w:fill="FFFFFF"/>
            <w:vAlign w:val="center"/>
            <w:hideMark/>
          </w:tcPr>
          <w:p w:rsidR="00586D3C" w:rsidRPr="003F4035" w:rsidRDefault="00586D3C" w:rsidP="00586D3C">
            <w:pPr>
              <w:rPr>
                <w:rFonts w:eastAsia="Times New Roman"/>
                <w:b/>
                <w:bCs/>
                <w:color w:val="FF6600"/>
                <w:sz w:val="16"/>
                <w:szCs w:val="16"/>
                <w:lang w:eastAsia="ru-RU"/>
              </w:rPr>
            </w:pPr>
            <w:r w:rsidRPr="003F4035">
              <w:rPr>
                <w:rFonts w:eastAsia="Times New Roman"/>
                <w:b/>
                <w:bCs/>
                <w:color w:val="FF6600"/>
                <w:sz w:val="16"/>
                <w:szCs w:val="16"/>
                <w:lang w:eastAsia="ru-RU"/>
              </w:rPr>
              <w:t>16</w:t>
            </w:r>
          </w:p>
        </w:tc>
        <w:tc>
          <w:tcPr>
            <w:tcW w:w="396" w:type="dxa"/>
            <w:tcBorders>
              <w:top w:val="single" w:sz="8" w:space="0" w:color="auto"/>
              <w:left w:val="nil"/>
              <w:bottom w:val="single" w:sz="8" w:space="0" w:color="auto"/>
              <w:right w:val="single" w:sz="8" w:space="0" w:color="auto"/>
            </w:tcBorders>
            <w:shd w:val="clear" w:color="000000" w:fill="FFFF00"/>
            <w:vAlign w:val="center"/>
            <w:hideMark/>
          </w:tcPr>
          <w:p w:rsidR="00586D3C" w:rsidRPr="003F4035" w:rsidRDefault="00586D3C" w:rsidP="00586D3C">
            <w:pPr>
              <w:rPr>
                <w:rFonts w:eastAsia="Times New Roman"/>
                <w:b/>
                <w:bCs/>
                <w:color w:val="000000"/>
                <w:sz w:val="12"/>
                <w:szCs w:val="12"/>
                <w:lang w:eastAsia="ru-RU"/>
              </w:rPr>
            </w:pPr>
            <w:r w:rsidRPr="003F4035">
              <w:rPr>
                <w:rFonts w:eastAsia="Times New Roman"/>
                <w:b/>
                <w:bCs/>
                <w:color w:val="000000"/>
                <w:sz w:val="12"/>
                <w:szCs w:val="12"/>
                <w:lang w:eastAsia="ru-RU"/>
              </w:rPr>
              <w:t>100</w:t>
            </w:r>
          </w:p>
        </w:tc>
        <w:tc>
          <w:tcPr>
            <w:tcW w:w="396" w:type="dxa"/>
            <w:tcBorders>
              <w:top w:val="single" w:sz="8" w:space="0" w:color="auto"/>
              <w:left w:val="nil"/>
              <w:bottom w:val="single" w:sz="8" w:space="0" w:color="auto"/>
              <w:right w:val="single" w:sz="4" w:space="0" w:color="auto"/>
            </w:tcBorders>
            <w:shd w:val="clear" w:color="000000" w:fill="FFFFFF"/>
            <w:vAlign w:val="center"/>
            <w:hideMark/>
          </w:tcPr>
          <w:p w:rsidR="00586D3C" w:rsidRPr="003F4035" w:rsidRDefault="00586D3C" w:rsidP="00586D3C">
            <w:pPr>
              <w:rPr>
                <w:rFonts w:eastAsia="Times New Roman"/>
                <w:b/>
                <w:bCs/>
                <w:color w:val="FF6600"/>
                <w:sz w:val="16"/>
                <w:szCs w:val="16"/>
                <w:lang w:eastAsia="ru-RU"/>
              </w:rPr>
            </w:pPr>
            <w:r w:rsidRPr="003F4035">
              <w:rPr>
                <w:rFonts w:eastAsia="Times New Roman"/>
                <w:b/>
                <w:bCs/>
                <w:color w:val="FF6600"/>
                <w:sz w:val="16"/>
                <w:szCs w:val="16"/>
                <w:lang w:eastAsia="ru-RU"/>
              </w:rPr>
              <w:t>3</w:t>
            </w:r>
          </w:p>
        </w:tc>
        <w:tc>
          <w:tcPr>
            <w:tcW w:w="396" w:type="dxa"/>
            <w:tcBorders>
              <w:top w:val="single" w:sz="8" w:space="0" w:color="auto"/>
              <w:left w:val="nil"/>
              <w:bottom w:val="single" w:sz="8" w:space="0" w:color="auto"/>
              <w:right w:val="single" w:sz="8" w:space="0" w:color="auto"/>
            </w:tcBorders>
            <w:shd w:val="clear" w:color="000000" w:fill="FFFF00"/>
            <w:vAlign w:val="center"/>
            <w:hideMark/>
          </w:tcPr>
          <w:p w:rsidR="00586D3C" w:rsidRPr="003F4035" w:rsidRDefault="00586D3C" w:rsidP="00586D3C">
            <w:pPr>
              <w:rPr>
                <w:rFonts w:eastAsia="Times New Roman"/>
                <w:b/>
                <w:bCs/>
                <w:color w:val="000000"/>
                <w:sz w:val="16"/>
                <w:szCs w:val="16"/>
                <w:lang w:eastAsia="ru-RU"/>
              </w:rPr>
            </w:pPr>
            <w:r w:rsidRPr="003F4035">
              <w:rPr>
                <w:rFonts w:eastAsia="Times New Roman"/>
                <w:b/>
                <w:bCs/>
                <w:color w:val="000000"/>
                <w:sz w:val="16"/>
                <w:szCs w:val="16"/>
                <w:lang w:eastAsia="ru-RU"/>
              </w:rPr>
              <w:t>31</w:t>
            </w:r>
          </w:p>
        </w:tc>
        <w:tc>
          <w:tcPr>
            <w:tcW w:w="396" w:type="dxa"/>
            <w:tcBorders>
              <w:top w:val="single" w:sz="8" w:space="0" w:color="auto"/>
              <w:left w:val="nil"/>
              <w:bottom w:val="single" w:sz="8" w:space="0" w:color="auto"/>
              <w:right w:val="single" w:sz="4" w:space="0" w:color="auto"/>
            </w:tcBorders>
            <w:shd w:val="clear" w:color="000000" w:fill="FFFFFF"/>
            <w:vAlign w:val="center"/>
            <w:hideMark/>
          </w:tcPr>
          <w:p w:rsidR="00586D3C" w:rsidRPr="003F4035" w:rsidRDefault="00586D3C" w:rsidP="00586D3C">
            <w:pPr>
              <w:rPr>
                <w:rFonts w:eastAsia="Times New Roman"/>
                <w:b/>
                <w:bCs/>
                <w:color w:val="FF6600"/>
                <w:sz w:val="16"/>
                <w:szCs w:val="16"/>
                <w:lang w:eastAsia="ru-RU"/>
              </w:rPr>
            </w:pPr>
            <w:r w:rsidRPr="003F4035">
              <w:rPr>
                <w:rFonts w:eastAsia="Times New Roman"/>
                <w:b/>
                <w:bCs/>
                <w:color w:val="FF6600"/>
                <w:sz w:val="16"/>
                <w:szCs w:val="16"/>
                <w:lang w:eastAsia="ru-RU"/>
              </w:rPr>
              <w:t>15</w:t>
            </w:r>
          </w:p>
        </w:tc>
        <w:tc>
          <w:tcPr>
            <w:tcW w:w="396" w:type="dxa"/>
            <w:tcBorders>
              <w:top w:val="single" w:sz="8" w:space="0" w:color="auto"/>
              <w:left w:val="nil"/>
              <w:bottom w:val="single" w:sz="8" w:space="0" w:color="auto"/>
              <w:right w:val="single" w:sz="8" w:space="0" w:color="auto"/>
            </w:tcBorders>
            <w:shd w:val="clear" w:color="000000" w:fill="FFFF00"/>
            <w:vAlign w:val="center"/>
            <w:hideMark/>
          </w:tcPr>
          <w:p w:rsidR="00586D3C" w:rsidRPr="003F4035" w:rsidRDefault="00586D3C" w:rsidP="00586D3C">
            <w:pPr>
              <w:rPr>
                <w:rFonts w:eastAsia="Times New Roman"/>
                <w:b/>
                <w:bCs/>
                <w:color w:val="000000"/>
                <w:sz w:val="16"/>
                <w:szCs w:val="16"/>
                <w:lang w:eastAsia="ru-RU"/>
              </w:rPr>
            </w:pPr>
            <w:r w:rsidRPr="003F4035">
              <w:rPr>
                <w:rFonts w:eastAsia="Times New Roman"/>
                <w:b/>
                <w:bCs/>
                <w:color w:val="000000"/>
                <w:sz w:val="16"/>
                <w:szCs w:val="16"/>
                <w:lang w:eastAsia="ru-RU"/>
              </w:rPr>
              <w:t>99</w:t>
            </w:r>
          </w:p>
        </w:tc>
        <w:tc>
          <w:tcPr>
            <w:tcW w:w="396" w:type="dxa"/>
            <w:tcBorders>
              <w:top w:val="single" w:sz="8" w:space="0" w:color="auto"/>
              <w:left w:val="nil"/>
              <w:bottom w:val="single" w:sz="8" w:space="0" w:color="auto"/>
              <w:right w:val="single" w:sz="4" w:space="0" w:color="auto"/>
            </w:tcBorders>
            <w:shd w:val="clear" w:color="000000" w:fill="FFFFFF"/>
            <w:vAlign w:val="center"/>
            <w:hideMark/>
          </w:tcPr>
          <w:p w:rsidR="00586D3C" w:rsidRPr="003F4035" w:rsidRDefault="00586D3C" w:rsidP="00586D3C">
            <w:pPr>
              <w:rPr>
                <w:rFonts w:eastAsia="Times New Roman"/>
                <w:b/>
                <w:bCs/>
                <w:color w:val="FF6600"/>
                <w:sz w:val="16"/>
                <w:szCs w:val="16"/>
                <w:lang w:eastAsia="ru-RU"/>
              </w:rPr>
            </w:pPr>
            <w:r w:rsidRPr="003F4035">
              <w:rPr>
                <w:rFonts w:eastAsia="Times New Roman"/>
                <w:b/>
                <w:bCs/>
                <w:color w:val="FF6600"/>
                <w:sz w:val="16"/>
                <w:szCs w:val="16"/>
                <w:lang w:eastAsia="ru-RU"/>
              </w:rPr>
              <w:t>14</w:t>
            </w:r>
          </w:p>
        </w:tc>
        <w:tc>
          <w:tcPr>
            <w:tcW w:w="395" w:type="dxa"/>
            <w:tcBorders>
              <w:top w:val="single" w:sz="8" w:space="0" w:color="auto"/>
              <w:left w:val="nil"/>
              <w:bottom w:val="single" w:sz="8" w:space="0" w:color="auto"/>
              <w:right w:val="single" w:sz="8" w:space="0" w:color="auto"/>
            </w:tcBorders>
            <w:shd w:val="clear" w:color="000000" w:fill="FFFF00"/>
            <w:vAlign w:val="center"/>
            <w:hideMark/>
          </w:tcPr>
          <w:p w:rsidR="00586D3C" w:rsidRPr="003F4035" w:rsidRDefault="00586D3C" w:rsidP="00586D3C">
            <w:pPr>
              <w:rPr>
                <w:rFonts w:eastAsia="Times New Roman"/>
                <w:b/>
                <w:bCs/>
                <w:color w:val="000000"/>
                <w:sz w:val="16"/>
                <w:szCs w:val="16"/>
                <w:lang w:eastAsia="ru-RU"/>
              </w:rPr>
            </w:pPr>
            <w:r w:rsidRPr="003F4035">
              <w:rPr>
                <w:rFonts w:eastAsia="Times New Roman"/>
                <w:b/>
                <w:bCs/>
                <w:color w:val="000000"/>
                <w:sz w:val="16"/>
                <w:szCs w:val="16"/>
                <w:lang w:eastAsia="ru-RU"/>
              </w:rPr>
              <w:t>97</w:t>
            </w:r>
          </w:p>
        </w:tc>
        <w:tc>
          <w:tcPr>
            <w:tcW w:w="396" w:type="dxa"/>
            <w:tcBorders>
              <w:top w:val="single" w:sz="8" w:space="0" w:color="auto"/>
              <w:left w:val="nil"/>
              <w:bottom w:val="single" w:sz="8" w:space="0" w:color="auto"/>
              <w:right w:val="single" w:sz="4" w:space="0" w:color="auto"/>
            </w:tcBorders>
            <w:shd w:val="clear" w:color="000000" w:fill="FFFFFF"/>
            <w:vAlign w:val="center"/>
            <w:hideMark/>
          </w:tcPr>
          <w:p w:rsidR="00586D3C" w:rsidRPr="003F4035" w:rsidRDefault="00586D3C" w:rsidP="00586D3C">
            <w:pPr>
              <w:rPr>
                <w:rFonts w:eastAsia="Times New Roman"/>
                <w:b/>
                <w:bCs/>
                <w:color w:val="FF6600"/>
                <w:sz w:val="16"/>
                <w:szCs w:val="16"/>
                <w:lang w:eastAsia="ru-RU"/>
              </w:rPr>
            </w:pPr>
            <w:r w:rsidRPr="003F4035">
              <w:rPr>
                <w:rFonts w:eastAsia="Times New Roman"/>
                <w:b/>
                <w:bCs/>
                <w:color w:val="FF6600"/>
                <w:sz w:val="16"/>
                <w:szCs w:val="16"/>
                <w:lang w:eastAsia="ru-RU"/>
              </w:rPr>
              <w:t>9</w:t>
            </w:r>
          </w:p>
        </w:tc>
        <w:tc>
          <w:tcPr>
            <w:tcW w:w="396" w:type="dxa"/>
            <w:tcBorders>
              <w:top w:val="single" w:sz="8" w:space="0" w:color="auto"/>
              <w:left w:val="nil"/>
              <w:bottom w:val="single" w:sz="8" w:space="0" w:color="auto"/>
              <w:right w:val="single" w:sz="8" w:space="0" w:color="auto"/>
            </w:tcBorders>
            <w:shd w:val="clear" w:color="000000" w:fill="FFFF00"/>
            <w:vAlign w:val="center"/>
            <w:hideMark/>
          </w:tcPr>
          <w:p w:rsidR="00586D3C" w:rsidRPr="003F4035" w:rsidRDefault="00586D3C" w:rsidP="00586D3C">
            <w:pPr>
              <w:rPr>
                <w:rFonts w:eastAsia="Times New Roman"/>
                <w:b/>
                <w:bCs/>
                <w:color w:val="000000"/>
                <w:sz w:val="16"/>
                <w:szCs w:val="16"/>
                <w:lang w:eastAsia="ru-RU"/>
              </w:rPr>
            </w:pPr>
            <w:r w:rsidRPr="003F4035">
              <w:rPr>
                <w:rFonts w:eastAsia="Times New Roman"/>
                <w:b/>
                <w:bCs/>
                <w:color w:val="000000"/>
                <w:sz w:val="16"/>
                <w:szCs w:val="16"/>
                <w:lang w:eastAsia="ru-RU"/>
              </w:rPr>
              <w:t>63</w:t>
            </w:r>
          </w:p>
        </w:tc>
        <w:tc>
          <w:tcPr>
            <w:tcW w:w="396" w:type="dxa"/>
            <w:tcBorders>
              <w:top w:val="single" w:sz="8" w:space="0" w:color="auto"/>
              <w:left w:val="nil"/>
              <w:bottom w:val="single" w:sz="8" w:space="0" w:color="auto"/>
              <w:right w:val="single" w:sz="4" w:space="0" w:color="auto"/>
            </w:tcBorders>
            <w:shd w:val="clear" w:color="000000" w:fill="FFFFFF"/>
            <w:vAlign w:val="center"/>
            <w:hideMark/>
          </w:tcPr>
          <w:p w:rsidR="00586D3C" w:rsidRPr="003F4035" w:rsidRDefault="00586D3C" w:rsidP="00586D3C">
            <w:pPr>
              <w:rPr>
                <w:rFonts w:eastAsia="Times New Roman"/>
                <w:b/>
                <w:bCs/>
                <w:color w:val="FF6600"/>
                <w:sz w:val="16"/>
                <w:szCs w:val="16"/>
                <w:lang w:eastAsia="ru-RU"/>
              </w:rPr>
            </w:pPr>
            <w:r w:rsidRPr="003F4035">
              <w:rPr>
                <w:rFonts w:eastAsia="Times New Roman"/>
                <w:b/>
                <w:bCs/>
                <w:color w:val="FF6600"/>
                <w:sz w:val="16"/>
                <w:szCs w:val="16"/>
                <w:lang w:eastAsia="ru-RU"/>
              </w:rPr>
              <w:t>6</w:t>
            </w:r>
          </w:p>
        </w:tc>
        <w:tc>
          <w:tcPr>
            <w:tcW w:w="396" w:type="dxa"/>
            <w:tcBorders>
              <w:top w:val="single" w:sz="8" w:space="0" w:color="auto"/>
              <w:left w:val="nil"/>
              <w:bottom w:val="single" w:sz="8" w:space="0" w:color="auto"/>
              <w:right w:val="single" w:sz="8" w:space="0" w:color="auto"/>
            </w:tcBorders>
            <w:shd w:val="clear" w:color="000000" w:fill="FFFF00"/>
            <w:vAlign w:val="center"/>
            <w:hideMark/>
          </w:tcPr>
          <w:p w:rsidR="00586D3C" w:rsidRPr="003F4035" w:rsidRDefault="00586D3C" w:rsidP="00586D3C">
            <w:pPr>
              <w:rPr>
                <w:rFonts w:eastAsia="Times New Roman"/>
                <w:b/>
                <w:bCs/>
                <w:color w:val="000000"/>
                <w:sz w:val="16"/>
                <w:szCs w:val="16"/>
                <w:lang w:eastAsia="ru-RU"/>
              </w:rPr>
            </w:pPr>
            <w:r w:rsidRPr="003F4035">
              <w:rPr>
                <w:rFonts w:eastAsia="Times New Roman"/>
                <w:b/>
                <w:bCs/>
                <w:color w:val="000000"/>
                <w:sz w:val="16"/>
                <w:szCs w:val="16"/>
                <w:lang w:eastAsia="ru-RU"/>
              </w:rPr>
              <w:t>51</w:t>
            </w:r>
          </w:p>
        </w:tc>
        <w:tc>
          <w:tcPr>
            <w:tcW w:w="396" w:type="dxa"/>
            <w:tcBorders>
              <w:top w:val="single" w:sz="8" w:space="0" w:color="auto"/>
              <w:left w:val="nil"/>
              <w:bottom w:val="single" w:sz="8" w:space="0" w:color="auto"/>
              <w:right w:val="single" w:sz="4" w:space="0" w:color="auto"/>
            </w:tcBorders>
            <w:shd w:val="clear" w:color="000000" w:fill="FFFFFF"/>
            <w:vAlign w:val="center"/>
            <w:hideMark/>
          </w:tcPr>
          <w:p w:rsidR="00586D3C" w:rsidRPr="003F4035" w:rsidRDefault="00586D3C" w:rsidP="00586D3C">
            <w:pPr>
              <w:rPr>
                <w:rFonts w:eastAsia="Times New Roman"/>
                <w:b/>
                <w:bCs/>
                <w:color w:val="FF6600"/>
                <w:sz w:val="16"/>
                <w:szCs w:val="16"/>
                <w:lang w:eastAsia="ru-RU"/>
              </w:rPr>
            </w:pPr>
            <w:r w:rsidRPr="003F4035">
              <w:rPr>
                <w:rFonts w:eastAsia="Times New Roman"/>
                <w:b/>
                <w:bCs/>
                <w:color w:val="FF6600"/>
                <w:sz w:val="16"/>
                <w:szCs w:val="16"/>
                <w:lang w:eastAsia="ru-RU"/>
              </w:rPr>
              <w:t>11</w:t>
            </w:r>
          </w:p>
        </w:tc>
        <w:tc>
          <w:tcPr>
            <w:tcW w:w="396" w:type="dxa"/>
            <w:tcBorders>
              <w:top w:val="single" w:sz="8" w:space="0" w:color="auto"/>
              <w:left w:val="nil"/>
              <w:bottom w:val="single" w:sz="8" w:space="0" w:color="auto"/>
              <w:right w:val="single" w:sz="8" w:space="0" w:color="auto"/>
            </w:tcBorders>
            <w:shd w:val="clear" w:color="000000" w:fill="FFFF00"/>
            <w:vAlign w:val="center"/>
            <w:hideMark/>
          </w:tcPr>
          <w:p w:rsidR="00586D3C" w:rsidRPr="003F4035" w:rsidRDefault="00586D3C" w:rsidP="00586D3C">
            <w:pPr>
              <w:rPr>
                <w:rFonts w:eastAsia="Times New Roman"/>
                <w:b/>
                <w:bCs/>
                <w:color w:val="000000"/>
                <w:sz w:val="16"/>
                <w:szCs w:val="16"/>
                <w:lang w:eastAsia="ru-RU"/>
              </w:rPr>
            </w:pPr>
            <w:r w:rsidRPr="003F4035">
              <w:rPr>
                <w:rFonts w:eastAsia="Times New Roman"/>
                <w:b/>
                <w:bCs/>
                <w:color w:val="000000"/>
                <w:sz w:val="16"/>
                <w:szCs w:val="16"/>
                <w:lang w:eastAsia="ru-RU"/>
              </w:rPr>
              <w:t>81</w:t>
            </w:r>
          </w:p>
        </w:tc>
        <w:tc>
          <w:tcPr>
            <w:tcW w:w="395" w:type="dxa"/>
            <w:tcBorders>
              <w:top w:val="single" w:sz="8" w:space="0" w:color="auto"/>
              <w:left w:val="nil"/>
              <w:bottom w:val="single" w:sz="8" w:space="0" w:color="auto"/>
              <w:right w:val="single" w:sz="4" w:space="0" w:color="auto"/>
            </w:tcBorders>
            <w:shd w:val="clear" w:color="000000" w:fill="FFFFFF"/>
            <w:vAlign w:val="center"/>
            <w:hideMark/>
          </w:tcPr>
          <w:p w:rsidR="00586D3C" w:rsidRPr="003F4035" w:rsidRDefault="00586D3C" w:rsidP="00586D3C">
            <w:pPr>
              <w:rPr>
                <w:rFonts w:eastAsia="Times New Roman"/>
                <w:b/>
                <w:bCs/>
                <w:color w:val="FF6600"/>
                <w:sz w:val="16"/>
                <w:szCs w:val="16"/>
                <w:lang w:eastAsia="ru-RU"/>
              </w:rPr>
            </w:pPr>
            <w:r w:rsidRPr="003F4035">
              <w:rPr>
                <w:rFonts w:eastAsia="Times New Roman"/>
                <w:b/>
                <w:bCs/>
                <w:color w:val="FF6600"/>
                <w:sz w:val="16"/>
                <w:szCs w:val="16"/>
                <w:lang w:eastAsia="ru-RU"/>
              </w:rPr>
              <w:t>10</w:t>
            </w:r>
          </w:p>
        </w:tc>
        <w:tc>
          <w:tcPr>
            <w:tcW w:w="396" w:type="dxa"/>
            <w:tcBorders>
              <w:top w:val="single" w:sz="8" w:space="0" w:color="auto"/>
              <w:left w:val="nil"/>
              <w:bottom w:val="single" w:sz="8" w:space="0" w:color="auto"/>
              <w:right w:val="single" w:sz="8" w:space="0" w:color="auto"/>
            </w:tcBorders>
            <w:shd w:val="clear" w:color="000000" w:fill="FFFF00"/>
            <w:vAlign w:val="center"/>
            <w:hideMark/>
          </w:tcPr>
          <w:p w:rsidR="00586D3C" w:rsidRPr="003F4035" w:rsidRDefault="00586D3C" w:rsidP="00586D3C">
            <w:pPr>
              <w:rPr>
                <w:rFonts w:eastAsia="Times New Roman"/>
                <w:b/>
                <w:bCs/>
                <w:color w:val="000000"/>
                <w:sz w:val="16"/>
                <w:szCs w:val="16"/>
                <w:lang w:eastAsia="ru-RU"/>
              </w:rPr>
            </w:pPr>
            <w:r w:rsidRPr="003F4035">
              <w:rPr>
                <w:rFonts w:eastAsia="Times New Roman"/>
                <w:b/>
                <w:bCs/>
                <w:color w:val="000000"/>
                <w:sz w:val="16"/>
                <w:szCs w:val="16"/>
                <w:lang w:eastAsia="ru-RU"/>
              </w:rPr>
              <w:t>66</w:t>
            </w:r>
          </w:p>
        </w:tc>
        <w:tc>
          <w:tcPr>
            <w:tcW w:w="396" w:type="dxa"/>
            <w:tcBorders>
              <w:top w:val="single" w:sz="8" w:space="0" w:color="auto"/>
              <w:left w:val="nil"/>
              <w:bottom w:val="single" w:sz="8" w:space="0" w:color="auto"/>
              <w:right w:val="single" w:sz="4" w:space="0" w:color="auto"/>
            </w:tcBorders>
            <w:shd w:val="clear" w:color="000000" w:fill="FFFFFF"/>
            <w:vAlign w:val="center"/>
            <w:hideMark/>
          </w:tcPr>
          <w:p w:rsidR="00586D3C" w:rsidRPr="003F4035" w:rsidRDefault="00586D3C" w:rsidP="00586D3C">
            <w:pPr>
              <w:rPr>
                <w:rFonts w:eastAsia="Times New Roman"/>
                <w:b/>
                <w:bCs/>
                <w:color w:val="FF6600"/>
                <w:sz w:val="16"/>
                <w:szCs w:val="16"/>
                <w:lang w:eastAsia="ru-RU"/>
              </w:rPr>
            </w:pPr>
            <w:r w:rsidRPr="003F4035">
              <w:rPr>
                <w:rFonts w:eastAsia="Times New Roman"/>
                <w:b/>
                <w:bCs/>
                <w:color w:val="FF6600"/>
                <w:sz w:val="16"/>
                <w:szCs w:val="16"/>
                <w:lang w:eastAsia="ru-RU"/>
              </w:rPr>
              <w:t>4</w:t>
            </w:r>
          </w:p>
        </w:tc>
        <w:tc>
          <w:tcPr>
            <w:tcW w:w="396" w:type="dxa"/>
            <w:tcBorders>
              <w:top w:val="single" w:sz="8" w:space="0" w:color="auto"/>
              <w:left w:val="nil"/>
              <w:bottom w:val="single" w:sz="8" w:space="0" w:color="auto"/>
              <w:right w:val="single" w:sz="8" w:space="0" w:color="auto"/>
            </w:tcBorders>
            <w:shd w:val="clear" w:color="000000" w:fill="FFFF00"/>
            <w:vAlign w:val="center"/>
            <w:hideMark/>
          </w:tcPr>
          <w:p w:rsidR="00586D3C" w:rsidRPr="003F4035" w:rsidRDefault="00586D3C" w:rsidP="00586D3C">
            <w:pPr>
              <w:rPr>
                <w:rFonts w:eastAsia="Times New Roman"/>
                <w:b/>
                <w:bCs/>
                <w:color w:val="000000"/>
                <w:sz w:val="16"/>
                <w:szCs w:val="16"/>
                <w:lang w:eastAsia="ru-RU"/>
              </w:rPr>
            </w:pPr>
            <w:r w:rsidRPr="003F4035">
              <w:rPr>
                <w:rFonts w:eastAsia="Times New Roman"/>
                <w:b/>
                <w:bCs/>
                <w:color w:val="000000"/>
                <w:sz w:val="16"/>
                <w:szCs w:val="16"/>
                <w:lang w:eastAsia="ru-RU"/>
              </w:rPr>
              <w:t>37</w:t>
            </w:r>
          </w:p>
        </w:tc>
        <w:tc>
          <w:tcPr>
            <w:tcW w:w="396" w:type="dxa"/>
            <w:tcBorders>
              <w:top w:val="single" w:sz="8" w:space="0" w:color="auto"/>
              <w:left w:val="nil"/>
              <w:bottom w:val="single" w:sz="8" w:space="0" w:color="auto"/>
              <w:right w:val="single" w:sz="4" w:space="0" w:color="auto"/>
            </w:tcBorders>
            <w:shd w:val="clear" w:color="000000" w:fill="FFFFFF"/>
            <w:vAlign w:val="center"/>
            <w:hideMark/>
          </w:tcPr>
          <w:p w:rsidR="00586D3C" w:rsidRPr="003F4035" w:rsidRDefault="00586D3C" w:rsidP="00586D3C">
            <w:pPr>
              <w:rPr>
                <w:rFonts w:eastAsia="Times New Roman"/>
                <w:b/>
                <w:bCs/>
                <w:color w:val="FF6600"/>
                <w:sz w:val="16"/>
                <w:szCs w:val="16"/>
                <w:lang w:eastAsia="ru-RU"/>
              </w:rPr>
            </w:pPr>
            <w:r w:rsidRPr="003F4035">
              <w:rPr>
                <w:rFonts w:eastAsia="Times New Roman"/>
                <w:b/>
                <w:bCs/>
                <w:color w:val="FF6600"/>
                <w:sz w:val="16"/>
                <w:szCs w:val="16"/>
                <w:lang w:eastAsia="ru-RU"/>
              </w:rPr>
              <w:t>12</w:t>
            </w:r>
          </w:p>
        </w:tc>
        <w:tc>
          <w:tcPr>
            <w:tcW w:w="396" w:type="dxa"/>
            <w:tcBorders>
              <w:top w:val="single" w:sz="8" w:space="0" w:color="auto"/>
              <w:left w:val="nil"/>
              <w:bottom w:val="single" w:sz="8" w:space="0" w:color="auto"/>
              <w:right w:val="single" w:sz="8" w:space="0" w:color="auto"/>
            </w:tcBorders>
            <w:shd w:val="clear" w:color="000000" w:fill="FFFF00"/>
            <w:vAlign w:val="center"/>
            <w:hideMark/>
          </w:tcPr>
          <w:p w:rsidR="00586D3C" w:rsidRPr="003F4035" w:rsidRDefault="00586D3C" w:rsidP="00586D3C">
            <w:pPr>
              <w:rPr>
                <w:rFonts w:eastAsia="Times New Roman"/>
                <w:b/>
                <w:bCs/>
                <w:color w:val="000000"/>
                <w:sz w:val="16"/>
                <w:szCs w:val="16"/>
                <w:lang w:eastAsia="ru-RU"/>
              </w:rPr>
            </w:pPr>
            <w:r w:rsidRPr="003F4035">
              <w:rPr>
                <w:rFonts w:eastAsia="Times New Roman"/>
                <w:b/>
                <w:bCs/>
                <w:color w:val="000000"/>
                <w:sz w:val="16"/>
                <w:szCs w:val="16"/>
                <w:lang w:eastAsia="ru-RU"/>
              </w:rPr>
              <w:t>88</w:t>
            </w:r>
          </w:p>
        </w:tc>
        <w:tc>
          <w:tcPr>
            <w:tcW w:w="396" w:type="dxa"/>
            <w:tcBorders>
              <w:top w:val="single" w:sz="8" w:space="0" w:color="auto"/>
              <w:left w:val="nil"/>
              <w:bottom w:val="single" w:sz="8" w:space="0" w:color="auto"/>
              <w:right w:val="single" w:sz="4" w:space="0" w:color="auto"/>
            </w:tcBorders>
            <w:shd w:val="clear" w:color="000000" w:fill="FFFFFF"/>
            <w:vAlign w:val="center"/>
            <w:hideMark/>
          </w:tcPr>
          <w:p w:rsidR="00586D3C" w:rsidRPr="003F4035" w:rsidRDefault="00586D3C" w:rsidP="00586D3C">
            <w:pPr>
              <w:rPr>
                <w:rFonts w:eastAsia="Times New Roman"/>
                <w:b/>
                <w:bCs/>
                <w:color w:val="FF6600"/>
                <w:sz w:val="16"/>
                <w:szCs w:val="16"/>
                <w:lang w:eastAsia="ru-RU"/>
              </w:rPr>
            </w:pPr>
            <w:r w:rsidRPr="003F4035">
              <w:rPr>
                <w:rFonts w:eastAsia="Times New Roman"/>
                <w:b/>
                <w:bCs/>
                <w:color w:val="FF6600"/>
                <w:sz w:val="16"/>
                <w:szCs w:val="16"/>
                <w:lang w:eastAsia="ru-RU"/>
              </w:rPr>
              <w:t>13</w:t>
            </w:r>
          </w:p>
        </w:tc>
        <w:tc>
          <w:tcPr>
            <w:tcW w:w="396" w:type="dxa"/>
            <w:tcBorders>
              <w:top w:val="single" w:sz="8" w:space="0" w:color="auto"/>
              <w:left w:val="nil"/>
              <w:bottom w:val="single" w:sz="8" w:space="0" w:color="auto"/>
              <w:right w:val="single" w:sz="8" w:space="0" w:color="auto"/>
            </w:tcBorders>
            <w:shd w:val="clear" w:color="000000" w:fill="FFFF00"/>
            <w:vAlign w:val="center"/>
            <w:hideMark/>
          </w:tcPr>
          <w:p w:rsidR="00586D3C" w:rsidRPr="003F4035" w:rsidRDefault="00586D3C" w:rsidP="00586D3C">
            <w:pPr>
              <w:rPr>
                <w:rFonts w:eastAsia="Times New Roman"/>
                <w:b/>
                <w:bCs/>
                <w:color w:val="000000"/>
                <w:sz w:val="16"/>
                <w:szCs w:val="16"/>
                <w:lang w:eastAsia="ru-RU"/>
              </w:rPr>
            </w:pPr>
            <w:r w:rsidRPr="003F4035">
              <w:rPr>
                <w:rFonts w:eastAsia="Times New Roman"/>
                <w:b/>
                <w:bCs/>
                <w:color w:val="000000"/>
                <w:sz w:val="16"/>
                <w:szCs w:val="16"/>
                <w:lang w:eastAsia="ru-RU"/>
              </w:rPr>
              <w:t>89</w:t>
            </w:r>
          </w:p>
        </w:tc>
      </w:tr>
      <w:tr w:rsidR="004116EA" w:rsidRPr="00586D3C" w:rsidTr="004116EA">
        <w:trPr>
          <w:trHeight w:val="397"/>
        </w:trPr>
        <w:tc>
          <w:tcPr>
            <w:tcW w:w="180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Количество видов, в которых приняли участие</w:t>
            </w:r>
          </w:p>
        </w:tc>
        <w:tc>
          <w:tcPr>
            <w:tcW w:w="791"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13</w:t>
            </w:r>
          </w:p>
        </w:tc>
        <w:tc>
          <w:tcPr>
            <w:tcW w:w="792"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12</w:t>
            </w:r>
          </w:p>
        </w:tc>
        <w:tc>
          <w:tcPr>
            <w:tcW w:w="792"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11</w:t>
            </w:r>
          </w:p>
        </w:tc>
        <w:tc>
          <w:tcPr>
            <w:tcW w:w="791"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792"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792"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792"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14</w:t>
            </w:r>
          </w:p>
        </w:tc>
        <w:tc>
          <w:tcPr>
            <w:tcW w:w="791"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792"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12</w:t>
            </w:r>
          </w:p>
        </w:tc>
        <w:tc>
          <w:tcPr>
            <w:tcW w:w="792"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791"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11</w:t>
            </w:r>
          </w:p>
        </w:tc>
        <w:tc>
          <w:tcPr>
            <w:tcW w:w="792"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792"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10</w:t>
            </w:r>
          </w:p>
        </w:tc>
        <w:tc>
          <w:tcPr>
            <w:tcW w:w="792"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10</w:t>
            </w:r>
          </w:p>
        </w:tc>
        <w:tc>
          <w:tcPr>
            <w:tcW w:w="791"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792"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10</w:t>
            </w:r>
          </w:p>
        </w:tc>
        <w:tc>
          <w:tcPr>
            <w:tcW w:w="792" w:type="dxa"/>
            <w:gridSpan w:val="2"/>
            <w:tcBorders>
              <w:top w:val="single" w:sz="8" w:space="0" w:color="auto"/>
              <w:left w:val="nil"/>
              <w:bottom w:val="single" w:sz="4" w:space="0" w:color="auto"/>
              <w:right w:val="single" w:sz="4" w:space="0" w:color="000000"/>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792" w:type="dxa"/>
            <w:gridSpan w:val="2"/>
            <w:tcBorders>
              <w:top w:val="nil"/>
              <w:left w:val="nil"/>
              <w:bottom w:val="single" w:sz="4" w:space="0" w:color="auto"/>
              <w:right w:val="single" w:sz="4" w:space="0" w:color="auto"/>
            </w:tcBorders>
            <w:shd w:val="clear" w:color="auto" w:fill="auto"/>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10</w:t>
            </w:r>
          </w:p>
        </w:tc>
      </w:tr>
      <w:tr w:rsidR="004116EA" w:rsidRPr="00586D3C" w:rsidTr="004116EA">
        <w:trPr>
          <w:trHeight w:val="397"/>
        </w:trPr>
        <w:tc>
          <w:tcPr>
            <w:tcW w:w="180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Количество зачетных видов соревнований</w:t>
            </w:r>
          </w:p>
        </w:tc>
        <w:tc>
          <w:tcPr>
            <w:tcW w:w="791" w:type="dxa"/>
            <w:gridSpan w:val="2"/>
            <w:tcBorders>
              <w:top w:val="single" w:sz="4" w:space="0" w:color="auto"/>
              <w:left w:val="nil"/>
              <w:bottom w:val="single" w:sz="4" w:space="0" w:color="auto"/>
              <w:right w:val="single" w:sz="4" w:space="0" w:color="000000"/>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792" w:type="dxa"/>
            <w:gridSpan w:val="2"/>
            <w:tcBorders>
              <w:top w:val="single" w:sz="4" w:space="0" w:color="auto"/>
              <w:left w:val="nil"/>
              <w:bottom w:val="single" w:sz="4" w:space="0" w:color="auto"/>
              <w:right w:val="single" w:sz="4" w:space="0" w:color="000000"/>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792" w:type="dxa"/>
            <w:gridSpan w:val="2"/>
            <w:tcBorders>
              <w:top w:val="single" w:sz="4" w:space="0" w:color="auto"/>
              <w:left w:val="nil"/>
              <w:bottom w:val="single" w:sz="4" w:space="0" w:color="auto"/>
              <w:right w:val="single" w:sz="4" w:space="0" w:color="000000"/>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791" w:type="dxa"/>
            <w:gridSpan w:val="2"/>
            <w:tcBorders>
              <w:top w:val="single" w:sz="4" w:space="0" w:color="auto"/>
              <w:left w:val="nil"/>
              <w:bottom w:val="single" w:sz="4" w:space="0" w:color="auto"/>
              <w:right w:val="single" w:sz="4" w:space="0" w:color="000000"/>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792" w:type="dxa"/>
            <w:gridSpan w:val="2"/>
            <w:tcBorders>
              <w:top w:val="single" w:sz="4" w:space="0" w:color="auto"/>
              <w:left w:val="nil"/>
              <w:bottom w:val="single" w:sz="4" w:space="0" w:color="auto"/>
              <w:right w:val="single" w:sz="4" w:space="0" w:color="000000"/>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792" w:type="dxa"/>
            <w:gridSpan w:val="2"/>
            <w:tcBorders>
              <w:top w:val="single" w:sz="4" w:space="0" w:color="auto"/>
              <w:left w:val="nil"/>
              <w:bottom w:val="single" w:sz="4" w:space="0" w:color="auto"/>
              <w:right w:val="single" w:sz="4" w:space="0" w:color="000000"/>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792" w:type="dxa"/>
            <w:gridSpan w:val="2"/>
            <w:tcBorders>
              <w:top w:val="single" w:sz="4" w:space="0" w:color="auto"/>
              <w:left w:val="nil"/>
              <w:bottom w:val="single" w:sz="4" w:space="0" w:color="auto"/>
              <w:right w:val="single" w:sz="4" w:space="0" w:color="000000"/>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791" w:type="dxa"/>
            <w:gridSpan w:val="2"/>
            <w:tcBorders>
              <w:top w:val="single" w:sz="4" w:space="0" w:color="auto"/>
              <w:left w:val="nil"/>
              <w:bottom w:val="single" w:sz="4" w:space="0" w:color="auto"/>
              <w:right w:val="single" w:sz="4" w:space="0" w:color="000000"/>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792" w:type="dxa"/>
            <w:gridSpan w:val="2"/>
            <w:tcBorders>
              <w:top w:val="single" w:sz="4" w:space="0" w:color="auto"/>
              <w:left w:val="nil"/>
              <w:bottom w:val="single" w:sz="4" w:space="0" w:color="auto"/>
              <w:right w:val="single" w:sz="4" w:space="0" w:color="000000"/>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792" w:type="dxa"/>
            <w:gridSpan w:val="2"/>
            <w:tcBorders>
              <w:top w:val="single" w:sz="4" w:space="0" w:color="auto"/>
              <w:left w:val="nil"/>
              <w:bottom w:val="single" w:sz="4" w:space="0" w:color="auto"/>
              <w:right w:val="single" w:sz="4" w:space="0" w:color="000000"/>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791" w:type="dxa"/>
            <w:gridSpan w:val="2"/>
            <w:tcBorders>
              <w:top w:val="single" w:sz="4" w:space="0" w:color="auto"/>
              <w:left w:val="nil"/>
              <w:bottom w:val="single" w:sz="4" w:space="0" w:color="auto"/>
              <w:right w:val="single" w:sz="4" w:space="0" w:color="000000"/>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792" w:type="dxa"/>
            <w:gridSpan w:val="2"/>
            <w:tcBorders>
              <w:top w:val="single" w:sz="4" w:space="0" w:color="auto"/>
              <w:left w:val="nil"/>
              <w:bottom w:val="single" w:sz="4" w:space="0" w:color="auto"/>
              <w:right w:val="single" w:sz="4" w:space="0" w:color="000000"/>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792" w:type="dxa"/>
            <w:gridSpan w:val="2"/>
            <w:tcBorders>
              <w:top w:val="single" w:sz="4" w:space="0" w:color="auto"/>
              <w:left w:val="nil"/>
              <w:bottom w:val="single" w:sz="4" w:space="0" w:color="auto"/>
              <w:right w:val="single" w:sz="4" w:space="0" w:color="000000"/>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792" w:type="dxa"/>
            <w:gridSpan w:val="2"/>
            <w:tcBorders>
              <w:top w:val="single" w:sz="4" w:space="0" w:color="auto"/>
              <w:left w:val="nil"/>
              <w:bottom w:val="single" w:sz="4" w:space="0" w:color="auto"/>
              <w:right w:val="single" w:sz="4" w:space="0" w:color="000000"/>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791" w:type="dxa"/>
            <w:gridSpan w:val="2"/>
            <w:tcBorders>
              <w:top w:val="single" w:sz="4" w:space="0" w:color="auto"/>
              <w:left w:val="nil"/>
              <w:bottom w:val="single" w:sz="4" w:space="0" w:color="auto"/>
              <w:right w:val="single" w:sz="4" w:space="0" w:color="000000"/>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792" w:type="dxa"/>
            <w:gridSpan w:val="2"/>
            <w:tcBorders>
              <w:top w:val="single" w:sz="4" w:space="0" w:color="auto"/>
              <w:left w:val="nil"/>
              <w:bottom w:val="single" w:sz="4" w:space="0" w:color="auto"/>
              <w:right w:val="single" w:sz="4" w:space="0" w:color="000000"/>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792" w:type="dxa"/>
            <w:gridSpan w:val="2"/>
            <w:tcBorders>
              <w:top w:val="single" w:sz="4" w:space="0" w:color="auto"/>
              <w:left w:val="nil"/>
              <w:bottom w:val="single" w:sz="4" w:space="0" w:color="auto"/>
              <w:right w:val="single" w:sz="4" w:space="0" w:color="000000"/>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792" w:type="dxa"/>
            <w:gridSpan w:val="2"/>
            <w:tcBorders>
              <w:top w:val="single" w:sz="4" w:space="0" w:color="auto"/>
              <w:left w:val="nil"/>
              <w:bottom w:val="single" w:sz="4" w:space="0" w:color="auto"/>
              <w:right w:val="single" w:sz="4" w:space="0" w:color="000000"/>
            </w:tcBorders>
            <w:shd w:val="clear" w:color="auto" w:fill="auto"/>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7</w:t>
            </w:r>
          </w:p>
        </w:tc>
      </w:tr>
    </w:tbl>
    <w:p w:rsidR="00586D3C" w:rsidRPr="00586D3C" w:rsidRDefault="00586D3C" w:rsidP="00586D3C">
      <w:pPr>
        <w:rPr>
          <w:sz w:val="20"/>
          <w:szCs w:val="20"/>
        </w:rPr>
      </w:pPr>
    </w:p>
    <w:tbl>
      <w:tblPr>
        <w:tblW w:w="16004" w:type="dxa"/>
        <w:jc w:val="center"/>
        <w:tblLook w:val="04A0" w:firstRow="1" w:lastRow="0" w:firstColumn="1" w:lastColumn="0" w:noHBand="0" w:noVBand="1"/>
      </w:tblPr>
      <w:tblGrid>
        <w:gridCol w:w="593"/>
        <w:gridCol w:w="1539"/>
        <w:gridCol w:w="409"/>
        <w:gridCol w:w="409"/>
        <w:gridCol w:w="409"/>
        <w:gridCol w:w="409"/>
        <w:gridCol w:w="409"/>
        <w:gridCol w:w="416"/>
        <w:gridCol w:w="409"/>
        <w:gridCol w:w="410"/>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16"/>
        <w:gridCol w:w="409"/>
        <w:gridCol w:w="409"/>
        <w:gridCol w:w="393"/>
        <w:gridCol w:w="216"/>
        <w:gridCol w:w="216"/>
      </w:tblGrid>
      <w:tr w:rsidR="00586D3C" w:rsidRPr="00586D3C" w:rsidTr="00986A19">
        <w:trPr>
          <w:trHeight w:val="249"/>
          <w:jc w:val="center"/>
        </w:trPr>
        <w:tc>
          <w:tcPr>
            <w:tcW w:w="15585" w:type="dxa"/>
            <w:gridSpan w:val="35"/>
            <w:tcBorders>
              <w:top w:val="nil"/>
              <w:left w:val="nil"/>
              <w:bottom w:val="nil"/>
              <w:right w:val="nil"/>
            </w:tcBorders>
            <w:shd w:val="clear" w:color="000000" w:fill="FFFFFF"/>
            <w:noWrap/>
            <w:vAlign w:val="center"/>
            <w:hideMark/>
          </w:tcPr>
          <w:p w:rsidR="00586D3C" w:rsidRDefault="00586D3C" w:rsidP="00586D3C">
            <w:pPr>
              <w:rPr>
                <w:rFonts w:eastAsia="Times New Roman"/>
                <w:b/>
                <w:bCs/>
                <w:sz w:val="20"/>
                <w:szCs w:val="20"/>
                <w:lang w:eastAsia="ru-RU"/>
              </w:rPr>
            </w:pPr>
            <w:r w:rsidRPr="00586D3C">
              <w:rPr>
                <w:rFonts w:eastAsia="Times New Roman"/>
                <w:b/>
                <w:bCs/>
                <w:sz w:val="20"/>
                <w:szCs w:val="20"/>
                <w:lang w:eastAsia="ru-RU"/>
              </w:rPr>
              <w:t>2 группа</w:t>
            </w:r>
          </w:p>
          <w:p w:rsidR="003F4035" w:rsidRPr="00586D3C" w:rsidRDefault="003F4035" w:rsidP="00586D3C">
            <w:pPr>
              <w:rPr>
                <w:rFonts w:eastAsia="Times New Roman"/>
                <w:b/>
                <w:bCs/>
                <w:sz w:val="20"/>
                <w:szCs w:val="20"/>
                <w:lang w:eastAsia="ru-RU"/>
              </w:rPr>
            </w:pPr>
          </w:p>
        </w:tc>
        <w:tc>
          <w:tcPr>
            <w:tcW w:w="407" w:type="dxa"/>
            <w:gridSpan w:val="2"/>
            <w:tcBorders>
              <w:top w:val="nil"/>
              <w:left w:val="nil"/>
              <w:bottom w:val="nil"/>
              <w:right w:val="nil"/>
            </w:tcBorders>
            <w:shd w:val="clear" w:color="000000" w:fill="FFFFFF"/>
            <w:noWrap/>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r>
      <w:tr w:rsidR="00586D3C" w:rsidRPr="00586D3C" w:rsidTr="00986A19">
        <w:trPr>
          <w:trHeight w:val="249"/>
          <w:jc w:val="center"/>
        </w:trPr>
        <w:tc>
          <w:tcPr>
            <w:tcW w:w="59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586D3C" w:rsidRPr="004116EA" w:rsidRDefault="00586D3C" w:rsidP="00586D3C">
            <w:pPr>
              <w:rPr>
                <w:rFonts w:eastAsia="Times New Roman"/>
                <w:b/>
                <w:bCs/>
                <w:sz w:val="16"/>
                <w:szCs w:val="16"/>
                <w:lang w:eastAsia="ru-RU"/>
              </w:rPr>
            </w:pPr>
            <w:r w:rsidRPr="004116EA">
              <w:rPr>
                <w:rFonts w:eastAsia="Times New Roman"/>
                <w:b/>
                <w:bCs/>
                <w:sz w:val="16"/>
                <w:szCs w:val="16"/>
                <w:lang w:eastAsia="ru-RU"/>
              </w:rPr>
              <w:t>№</w:t>
            </w:r>
          </w:p>
        </w:tc>
        <w:tc>
          <w:tcPr>
            <w:tcW w:w="1551"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586D3C" w:rsidRPr="004116EA" w:rsidRDefault="00586D3C" w:rsidP="00586D3C">
            <w:pPr>
              <w:rPr>
                <w:rFonts w:eastAsia="Times New Roman"/>
                <w:b/>
                <w:bCs/>
                <w:sz w:val="16"/>
                <w:szCs w:val="16"/>
                <w:lang w:eastAsia="ru-RU"/>
              </w:rPr>
            </w:pPr>
            <w:r w:rsidRPr="004116EA">
              <w:rPr>
                <w:rFonts w:eastAsia="Times New Roman"/>
                <w:b/>
                <w:bCs/>
                <w:sz w:val="16"/>
                <w:szCs w:val="16"/>
                <w:lang w:eastAsia="ru-RU"/>
              </w:rPr>
              <w:t>Вид соревнований</w:t>
            </w:r>
          </w:p>
        </w:tc>
        <w:tc>
          <w:tcPr>
            <w:tcW w:w="13845" w:type="dxa"/>
            <w:gridSpan w:val="35"/>
            <w:tcBorders>
              <w:top w:val="single" w:sz="8" w:space="0" w:color="auto"/>
              <w:left w:val="nil"/>
              <w:bottom w:val="single" w:sz="8" w:space="0" w:color="auto"/>
              <w:right w:val="single" w:sz="4" w:space="0" w:color="auto"/>
            </w:tcBorders>
            <w:shd w:val="clear" w:color="000000" w:fill="FFFFFF"/>
            <w:noWrap/>
            <w:vAlign w:val="center"/>
            <w:hideMark/>
          </w:tcPr>
          <w:p w:rsidR="00586D3C" w:rsidRPr="004116EA" w:rsidRDefault="00586D3C" w:rsidP="004116EA">
            <w:pPr>
              <w:rPr>
                <w:rFonts w:eastAsia="Times New Roman"/>
                <w:b/>
                <w:bCs/>
                <w:sz w:val="16"/>
                <w:szCs w:val="16"/>
                <w:lang w:eastAsia="ru-RU"/>
              </w:rPr>
            </w:pPr>
            <w:r w:rsidRPr="004116EA">
              <w:rPr>
                <w:rFonts w:eastAsia="Times New Roman"/>
                <w:b/>
                <w:bCs/>
                <w:sz w:val="16"/>
                <w:szCs w:val="16"/>
                <w:lang w:eastAsia="ru-RU"/>
              </w:rPr>
              <w:t>Общеобразовательные учреждения</w:t>
            </w:r>
          </w:p>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r>
      <w:tr w:rsidR="00986A19" w:rsidRPr="00586D3C" w:rsidTr="00EE54A7">
        <w:trPr>
          <w:trHeight w:val="457"/>
          <w:jc w:val="center"/>
        </w:trPr>
        <w:tc>
          <w:tcPr>
            <w:tcW w:w="596" w:type="dxa"/>
            <w:vMerge/>
            <w:tcBorders>
              <w:top w:val="single" w:sz="8" w:space="0" w:color="auto"/>
              <w:left w:val="single" w:sz="8" w:space="0" w:color="auto"/>
              <w:bottom w:val="single" w:sz="8" w:space="0" w:color="000000"/>
              <w:right w:val="single" w:sz="8" w:space="0" w:color="auto"/>
            </w:tcBorders>
            <w:vAlign w:val="center"/>
            <w:hideMark/>
          </w:tcPr>
          <w:p w:rsidR="00586D3C" w:rsidRPr="004116EA" w:rsidRDefault="00586D3C" w:rsidP="00586D3C">
            <w:pPr>
              <w:rPr>
                <w:rFonts w:eastAsia="Times New Roman"/>
                <w:b/>
                <w:bCs/>
                <w:sz w:val="16"/>
                <w:szCs w:val="16"/>
                <w:lang w:eastAsia="ru-RU"/>
              </w:rPr>
            </w:pPr>
          </w:p>
        </w:tc>
        <w:tc>
          <w:tcPr>
            <w:tcW w:w="1551" w:type="dxa"/>
            <w:vMerge/>
            <w:tcBorders>
              <w:top w:val="single" w:sz="8" w:space="0" w:color="auto"/>
              <w:left w:val="single" w:sz="8" w:space="0" w:color="auto"/>
              <w:bottom w:val="single" w:sz="8" w:space="0" w:color="000000"/>
              <w:right w:val="single" w:sz="8" w:space="0" w:color="auto"/>
            </w:tcBorders>
            <w:vAlign w:val="center"/>
            <w:hideMark/>
          </w:tcPr>
          <w:p w:rsidR="00586D3C" w:rsidRPr="004116EA" w:rsidRDefault="00586D3C" w:rsidP="00586D3C">
            <w:pPr>
              <w:rPr>
                <w:rFonts w:eastAsia="Times New Roman"/>
                <w:b/>
                <w:bCs/>
                <w:sz w:val="16"/>
                <w:szCs w:val="16"/>
                <w:lang w:eastAsia="ru-RU"/>
              </w:rPr>
            </w:pPr>
          </w:p>
        </w:tc>
        <w:tc>
          <w:tcPr>
            <w:tcW w:w="811"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986A19" w:rsidRDefault="00586D3C" w:rsidP="00586D3C">
            <w:pPr>
              <w:rPr>
                <w:rFonts w:eastAsia="Times New Roman"/>
                <w:b/>
                <w:bCs/>
                <w:sz w:val="20"/>
                <w:szCs w:val="20"/>
                <w:lang w:eastAsia="ru-RU"/>
              </w:rPr>
            </w:pPr>
            <w:r w:rsidRPr="00986A19">
              <w:rPr>
                <w:rFonts w:eastAsia="Times New Roman"/>
                <w:b/>
                <w:bCs/>
                <w:sz w:val="20"/>
                <w:szCs w:val="20"/>
                <w:lang w:eastAsia="ru-RU"/>
              </w:rPr>
              <w:t>1</w:t>
            </w:r>
          </w:p>
        </w:tc>
        <w:tc>
          <w:tcPr>
            <w:tcW w:w="81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986A19" w:rsidRDefault="00586D3C" w:rsidP="00586D3C">
            <w:pPr>
              <w:rPr>
                <w:rFonts w:eastAsia="Times New Roman"/>
                <w:b/>
                <w:bCs/>
                <w:sz w:val="20"/>
                <w:szCs w:val="20"/>
                <w:lang w:eastAsia="ru-RU"/>
              </w:rPr>
            </w:pPr>
            <w:r w:rsidRPr="00986A19">
              <w:rPr>
                <w:rFonts w:eastAsia="Times New Roman"/>
                <w:b/>
                <w:bCs/>
                <w:sz w:val="20"/>
                <w:szCs w:val="20"/>
                <w:lang w:eastAsia="ru-RU"/>
              </w:rPr>
              <w:t>2</w:t>
            </w:r>
          </w:p>
        </w:tc>
        <w:tc>
          <w:tcPr>
            <w:tcW w:w="824"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986A19" w:rsidRDefault="00586D3C" w:rsidP="00586D3C">
            <w:pPr>
              <w:rPr>
                <w:rFonts w:eastAsia="Times New Roman"/>
                <w:b/>
                <w:bCs/>
                <w:sz w:val="20"/>
                <w:szCs w:val="20"/>
                <w:lang w:eastAsia="ru-RU"/>
              </w:rPr>
            </w:pPr>
            <w:r w:rsidRPr="00986A19">
              <w:rPr>
                <w:rFonts w:eastAsia="Times New Roman"/>
                <w:b/>
                <w:bCs/>
                <w:sz w:val="20"/>
                <w:szCs w:val="20"/>
                <w:lang w:eastAsia="ru-RU"/>
              </w:rPr>
              <w:t>3</w:t>
            </w:r>
          </w:p>
        </w:tc>
        <w:tc>
          <w:tcPr>
            <w:tcW w:w="813"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986A19" w:rsidRDefault="00586D3C" w:rsidP="00586D3C">
            <w:pPr>
              <w:rPr>
                <w:rFonts w:eastAsia="Times New Roman"/>
                <w:b/>
                <w:bCs/>
                <w:sz w:val="20"/>
                <w:szCs w:val="20"/>
                <w:lang w:eastAsia="ru-RU"/>
              </w:rPr>
            </w:pPr>
            <w:r w:rsidRPr="00986A19">
              <w:rPr>
                <w:rFonts w:eastAsia="Times New Roman"/>
                <w:b/>
                <w:bCs/>
                <w:sz w:val="20"/>
                <w:szCs w:val="20"/>
                <w:lang w:eastAsia="ru-RU"/>
              </w:rPr>
              <w:t>4</w:t>
            </w:r>
          </w:p>
        </w:tc>
        <w:tc>
          <w:tcPr>
            <w:tcW w:w="813"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986A19" w:rsidRDefault="00586D3C" w:rsidP="00586D3C">
            <w:pPr>
              <w:rPr>
                <w:rFonts w:eastAsia="Times New Roman"/>
                <w:b/>
                <w:bCs/>
                <w:sz w:val="20"/>
                <w:szCs w:val="20"/>
                <w:lang w:eastAsia="ru-RU"/>
              </w:rPr>
            </w:pPr>
            <w:r w:rsidRPr="00986A19">
              <w:rPr>
                <w:rFonts w:eastAsia="Times New Roman"/>
                <w:b/>
                <w:bCs/>
                <w:sz w:val="20"/>
                <w:szCs w:val="20"/>
                <w:lang w:eastAsia="ru-RU"/>
              </w:rPr>
              <w:t>6</w:t>
            </w:r>
          </w:p>
        </w:tc>
        <w:tc>
          <w:tcPr>
            <w:tcW w:w="813"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986A19" w:rsidRDefault="00586D3C" w:rsidP="00586D3C">
            <w:pPr>
              <w:rPr>
                <w:rFonts w:eastAsia="Times New Roman"/>
                <w:b/>
                <w:bCs/>
                <w:sz w:val="20"/>
                <w:szCs w:val="20"/>
                <w:lang w:eastAsia="ru-RU"/>
              </w:rPr>
            </w:pPr>
            <w:r w:rsidRPr="00986A19">
              <w:rPr>
                <w:rFonts w:eastAsia="Times New Roman"/>
                <w:b/>
                <w:bCs/>
                <w:sz w:val="20"/>
                <w:szCs w:val="20"/>
                <w:lang w:eastAsia="ru-RU"/>
              </w:rPr>
              <w:t>8</w:t>
            </w:r>
          </w:p>
        </w:tc>
        <w:tc>
          <w:tcPr>
            <w:tcW w:w="813"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986A19" w:rsidRDefault="00586D3C" w:rsidP="00586D3C">
            <w:pPr>
              <w:rPr>
                <w:rFonts w:eastAsia="Times New Roman"/>
                <w:b/>
                <w:bCs/>
                <w:sz w:val="20"/>
                <w:szCs w:val="20"/>
                <w:lang w:eastAsia="ru-RU"/>
              </w:rPr>
            </w:pPr>
            <w:r w:rsidRPr="00986A19">
              <w:rPr>
                <w:rFonts w:eastAsia="Times New Roman"/>
                <w:b/>
                <w:bCs/>
                <w:sz w:val="20"/>
                <w:szCs w:val="20"/>
                <w:lang w:eastAsia="ru-RU"/>
              </w:rPr>
              <w:t>11</w:t>
            </w:r>
          </w:p>
        </w:tc>
        <w:tc>
          <w:tcPr>
            <w:tcW w:w="813"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986A19" w:rsidRDefault="00586D3C" w:rsidP="00586D3C">
            <w:pPr>
              <w:rPr>
                <w:rFonts w:eastAsia="Times New Roman"/>
                <w:b/>
                <w:bCs/>
                <w:sz w:val="20"/>
                <w:szCs w:val="20"/>
                <w:lang w:eastAsia="ru-RU"/>
              </w:rPr>
            </w:pPr>
            <w:r w:rsidRPr="00986A19">
              <w:rPr>
                <w:rFonts w:eastAsia="Times New Roman"/>
                <w:b/>
                <w:bCs/>
                <w:sz w:val="20"/>
                <w:szCs w:val="20"/>
                <w:lang w:eastAsia="ru-RU"/>
              </w:rPr>
              <w:t>19</w:t>
            </w:r>
          </w:p>
        </w:tc>
        <w:tc>
          <w:tcPr>
            <w:tcW w:w="813"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986A19" w:rsidRDefault="00586D3C" w:rsidP="00586D3C">
            <w:pPr>
              <w:rPr>
                <w:rFonts w:eastAsia="Times New Roman"/>
                <w:b/>
                <w:bCs/>
                <w:sz w:val="20"/>
                <w:szCs w:val="20"/>
                <w:lang w:eastAsia="ru-RU"/>
              </w:rPr>
            </w:pPr>
            <w:r w:rsidRPr="00986A19">
              <w:rPr>
                <w:rFonts w:eastAsia="Times New Roman"/>
                <w:b/>
                <w:bCs/>
                <w:sz w:val="20"/>
                <w:szCs w:val="20"/>
                <w:lang w:eastAsia="ru-RU"/>
              </w:rPr>
              <w:t>22</w:t>
            </w:r>
          </w:p>
        </w:tc>
        <w:tc>
          <w:tcPr>
            <w:tcW w:w="813"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986A19" w:rsidRDefault="00586D3C" w:rsidP="00586D3C">
            <w:pPr>
              <w:rPr>
                <w:rFonts w:eastAsia="Times New Roman"/>
                <w:b/>
                <w:bCs/>
                <w:sz w:val="20"/>
                <w:szCs w:val="20"/>
                <w:lang w:eastAsia="ru-RU"/>
              </w:rPr>
            </w:pPr>
            <w:r w:rsidRPr="00986A19">
              <w:rPr>
                <w:rFonts w:eastAsia="Times New Roman"/>
                <w:b/>
                <w:bCs/>
                <w:sz w:val="20"/>
                <w:szCs w:val="20"/>
                <w:lang w:eastAsia="ru-RU"/>
              </w:rPr>
              <w:t>24</w:t>
            </w:r>
          </w:p>
        </w:tc>
        <w:tc>
          <w:tcPr>
            <w:tcW w:w="813"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986A19" w:rsidRDefault="00586D3C" w:rsidP="00586D3C">
            <w:pPr>
              <w:rPr>
                <w:rFonts w:eastAsia="Times New Roman"/>
                <w:b/>
                <w:bCs/>
                <w:sz w:val="20"/>
                <w:szCs w:val="20"/>
                <w:lang w:eastAsia="ru-RU"/>
              </w:rPr>
            </w:pPr>
            <w:r w:rsidRPr="00986A19">
              <w:rPr>
                <w:rFonts w:eastAsia="Times New Roman"/>
                <w:b/>
                <w:bCs/>
                <w:sz w:val="20"/>
                <w:szCs w:val="20"/>
                <w:lang w:eastAsia="ru-RU"/>
              </w:rPr>
              <w:t>26</w:t>
            </w:r>
          </w:p>
        </w:tc>
        <w:tc>
          <w:tcPr>
            <w:tcW w:w="813"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986A19" w:rsidRDefault="00586D3C" w:rsidP="00586D3C">
            <w:pPr>
              <w:rPr>
                <w:rFonts w:eastAsia="Times New Roman"/>
                <w:b/>
                <w:bCs/>
                <w:sz w:val="20"/>
                <w:szCs w:val="20"/>
                <w:lang w:eastAsia="ru-RU"/>
              </w:rPr>
            </w:pPr>
            <w:r w:rsidRPr="00986A19">
              <w:rPr>
                <w:rFonts w:eastAsia="Times New Roman"/>
                <w:b/>
                <w:bCs/>
                <w:sz w:val="20"/>
                <w:szCs w:val="20"/>
                <w:lang w:eastAsia="ru-RU"/>
              </w:rPr>
              <w:t>29</w:t>
            </w:r>
          </w:p>
        </w:tc>
        <w:tc>
          <w:tcPr>
            <w:tcW w:w="813"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986A19" w:rsidRDefault="00586D3C" w:rsidP="00586D3C">
            <w:pPr>
              <w:rPr>
                <w:rFonts w:eastAsia="Times New Roman"/>
                <w:b/>
                <w:bCs/>
                <w:sz w:val="20"/>
                <w:szCs w:val="20"/>
                <w:lang w:eastAsia="ru-RU"/>
              </w:rPr>
            </w:pPr>
            <w:r w:rsidRPr="00986A19">
              <w:rPr>
                <w:rFonts w:eastAsia="Times New Roman"/>
                <w:b/>
                <w:bCs/>
                <w:sz w:val="20"/>
                <w:szCs w:val="20"/>
                <w:lang w:eastAsia="ru-RU"/>
              </w:rPr>
              <w:t>30</w:t>
            </w:r>
          </w:p>
        </w:tc>
        <w:tc>
          <w:tcPr>
            <w:tcW w:w="813"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986A19" w:rsidRDefault="00586D3C" w:rsidP="00586D3C">
            <w:pPr>
              <w:rPr>
                <w:rFonts w:eastAsia="Times New Roman"/>
                <w:b/>
                <w:bCs/>
                <w:sz w:val="20"/>
                <w:szCs w:val="20"/>
                <w:lang w:eastAsia="ru-RU"/>
              </w:rPr>
            </w:pPr>
            <w:r w:rsidRPr="00986A19">
              <w:rPr>
                <w:rFonts w:eastAsia="Times New Roman"/>
                <w:b/>
                <w:bCs/>
                <w:sz w:val="20"/>
                <w:szCs w:val="20"/>
                <w:lang w:eastAsia="ru-RU"/>
              </w:rPr>
              <w:t>33</w:t>
            </w:r>
          </w:p>
        </w:tc>
        <w:tc>
          <w:tcPr>
            <w:tcW w:w="824"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986A19" w:rsidRDefault="00586D3C" w:rsidP="00586D3C">
            <w:pPr>
              <w:rPr>
                <w:rFonts w:eastAsia="Times New Roman"/>
                <w:b/>
                <w:bCs/>
                <w:sz w:val="20"/>
                <w:szCs w:val="20"/>
                <w:lang w:eastAsia="ru-RU"/>
              </w:rPr>
            </w:pPr>
            <w:r w:rsidRPr="00986A19">
              <w:rPr>
                <w:rFonts w:eastAsia="Times New Roman"/>
                <w:b/>
                <w:bCs/>
                <w:sz w:val="20"/>
                <w:szCs w:val="20"/>
                <w:lang w:eastAsia="ru-RU"/>
              </w:rPr>
              <w:t>44</w:t>
            </w:r>
          </w:p>
        </w:tc>
        <w:tc>
          <w:tcPr>
            <w:tcW w:w="813"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986A19" w:rsidRDefault="00586D3C" w:rsidP="00586D3C">
            <w:pPr>
              <w:rPr>
                <w:rFonts w:eastAsia="Times New Roman"/>
                <w:b/>
                <w:bCs/>
                <w:sz w:val="20"/>
                <w:szCs w:val="20"/>
                <w:lang w:eastAsia="ru-RU"/>
              </w:rPr>
            </w:pPr>
            <w:r w:rsidRPr="00986A19">
              <w:rPr>
                <w:rFonts w:eastAsia="Times New Roman"/>
                <w:b/>
                <w:bCs/>
                <w:sz w:val="20"/>
                <w:szCs w:val="20"/>
                <w:lang w:eastAsia="ru-RU"/>
              </w:rPr>
              <w:t>49</w:t>
            </w:r>
          </w:p>
        </w:tc>
        <w:tc>
          <w:tcPr>
            <w:tcW w:w="813" w:type="dxa"/>
            <w:gridSpan w:val="3"/>
            <w:tcBorders>
              <w:top w:val="single" w:sz="8" w:space="0" w:color="auto"/>
              <w:left w:val="nil"/>
              <w:bottom w:val="single" w:sz="8" w:space="0" w:color="auto"/>
              <w:right w:val="single" w:sz="8" w:space="0" w:color="000000"/>
            </w:tcBorders>
            <w:shd w:val="clear" w:color="000000" w:fill="FFFFFF"/>
            <w:noWrap/>
            <w:vAlign w:val="center"/>
            <w:hideMark/>
          </w:tcPr>
          <w:p w:rsidR="00586D3C" w:rsidRPr="00986A19" w:rsidRDefault="00586D3C" w:rsidP="00586D3C">
            <w:pPr>
              <w:rPr>
                <w:rFonts w:eastAsia="Times New Roman"/>
                <w:b/>
                <w:bCs/>
                <w:sz w:val="20"/>
                <w:szCs w:val="20"/>
                <w:lang w:eastAsia="ru-RU"/>
              </w:rPr>
            </w:pPr>
            <w:r w:rsidRPr="00986A19">
              <w:rPr>
                <w:rFonts w:eastAsia="Times New Roman"/>
                <w:b/>
                <w:bCs/>
                <w:sz w:val="20"/>
                <w:szCs w:val="20"/>
                <w:lang w:eastAsia="ru-RU"/>
              </w:rPr>
              <w:t>51</w:t>
            </w:r>
          </w:p>
        </w:tc>
      </w:tr>
      <w:tr w:rsidR="00A521C3" w:rsidRPr="00586D3C" w:rsidTr="00EE54A7">
        <w:trPr>
          <w:trHeight w:val="872"/>
          <w:jc w:val="center"/>
        </w:trPr>
        <w:tc>
          <w:tcPr>
            <w:tcW w:w="596" w:type="dxa"/>
            <w:vMerge/>
            <w:tcBorders>
              <w:top w:val="single" w:sz="8" w:space="0" w:color="auto"/>
              <w:left w:val="single" w:sz="8" w:space="0" w:color="auto"/>
              <w:bottom w:val="single" w:sz="8" w:space="0" w:color="000000"/>
              <w:right w:val="single" w:sz="8" w:space="0" w:color="auto"/>
            </w:tcBorders>
            <w:vAlign w:val="center"/>
            <w:hideMark/>
          </w:tcPr>
          <w:p w:rsidR="00586D3C" w:rsidRPr="004116EA" w:rsidRDefault="00586D3C" w:rsidP="00586D3C">
            <w:pPr>
              <w:rPr>
                <w:rFonts w:eastAsia="Times New Roman"/>
                <w:b/>
                <w:bCs/>
                <w:sz w:val="16"/>
                <w:szCs w:val="16"/>
                <w:lang w:eastAsia="ru-RU"/>
              </w:rPr>
            </w:pPr>
          </w:p>
        </w:tc>
        <w:tc>
          <w:tcPr>
            <w:tcW w:w="1551" w:type="dxa"/>
            <w:vMerge/>
            <w:tcBorders>
              <w:top w:val="single" w:sz="8" w:space="0" w:color="auto"/>
              <w:left w:val="single" w:sz="8" w:space="0" w:color="auto"/>
              <w:bottom w:val="single" w:sz="8" w:space="0" w:color="000000"/>
              <w:right w:val="single" w:sz="8" w:space="0" w:color="auto"/>
            </w:tcBorders>
            <w:vAlign w:val="center"/>
            <w:hideMark/>
          </w:tcPr>
          <w:p w:rsidR="00586D3C" w:rsidRPr="004116EA" w:rsidRDefault="00586D3C" w:rsidP="00586D3C">
            <w:pPr>
              <w:rPr>
                <w:rFonts w:eastAsia="Times New Roman"/>
                <w:b/>
                <w:bCs/>
                <w:sz w:val="16"/>
                <w:szCs w:val="16"/>
                <w:lang w:eastAsia="ru-RU"/>
              </w:rPr>
            </w:pPr>
          </w:p>
        </w:tc>
        <w:tc>
          <w:tcPr>
            <w:tcW w:w="406" w:type="dxa"/>
            <w:tcBorders>
              <w:top w:val="nil"/>
              <w:left w:val="nil"/>
              <w:bottom w:val="single" w:sz="8" w:space="0" w:color="auto"/>
              <w:right w:val="single" w:sz="4" w:space="0" w:color="auto"/>
            </w:tcBorders>
            <w:shd w:val="clear" w:color="000000" w:fill="FFFFFF"/>
            <w:noWrap/>
            <w:textDirection w:val="btLr"/>
            <w:vAlign w:val="center"/>
            <w:hideMark/>
          </w:tcPr>
          <w:p w:rsidR="00586D3C" w:rsidRPr="004116EA" w:rsidRDefault="00586D3C" w:rsidP="00986A19">
            <w:pPr>
              <w:jc w:val="left"/>
              <w:rPr>
                <w:rFonts w:eastAsia="Times New Roman"/>
                <w:i/>
                <w:iCs/>
                <w:color w:val="000080"/>
                <w:sz w:val="16"/>
                <w:szCs w:val="16"/>
                <w:lang w:eastAsia="ru-RU"/>
              </w:rPr>
            </w:pPr>
            <w:r w:rsidRPr="004116EA">
              <w:rPr>
                <w:rFonts w:eastAsia="Times New Roman"/>
                <w:i/>
                <w:iCs/>
                <w:color w:val="000080"/>
                <w:sz w:val="16"/>
                <w:szCs w:val="16"/>
                <w:lang w:eastAsia="ru-RU"/>
              </w:rPr>
              <w:t>место</w:t>
            </w:r>
          </w:p>
        </w:tc>
        <w:tc>
          <w:tcPr>
            <w:tcW w:w="406" w:type="dxa"/>
            <w:tcBorders>
              <w:top w:val="nil"/>
              <w:left w:val="nil"/>
              <w:bottom w:val="single" w:sz="8" w:space="0" w:color="auto"/>
              <w:right w:val="single" w:sz="8" w:space="0" w:color="auto"/>
            </w:tcBorders>
            <w:shd w:val="clear" w:color="000000" w:fill="FFFFFF"/>
            <w:noWrap/>
            <w:textDirection w:val="btLr"/>
            <w:vAlign w:val="center"/>
            <w:hideMark/>
          </w:tcPr>
          <w:p w:rsidR="00586D3C" w:rsidRPr="004116EA" w:rsidRDefault="00586D3C" w:rsidP="00986A19">
            <w:pPr>
              <w:jc w:val="left"/>
              <w:rPr>
                <w:rFonts w:eastAsia="Times New Roman"/>
                <w:i/>
                <w:iCs/>
                <w:sz w:val="16"/>
                <w:szCs w:val="16"/>
                <w:lang w:eastAsia="ru-RU"/>
              </w:rPr>
            </w:pPr>
            <w:r w:rsidRPr="004116EA">
              <w:rPr>
                <w:rFonts w:eastAsia="Times New Roman"/>
                <w:i/>
                <w:iCs/>
                <w:sz w:val="16"/>
                <w:szCs w:val="16"/>
                <w:lang w:eastAsia="ru-RU"/>
              </w:rPr>
              <w:t>очки</w:t>
            </w:r>
          </w:p>
        </w:tc>
        <w:tc>
          <w:tcPr>
            <w:tcW w:w="406" w:type="dxa"/>
            <w:tcBorders>
              <w:top w:val="nil"/>
              <w:left w:val="nil"/>
              <w:bottom w:val="single" w:sz="8" w:space="0" w:color="auto"/>
              <w:right w:val="single" w:sz="4" w:space="0" w:color="auto"/>
            </w:tcBorders>
            <w:shd w:val="clear" w:color="000000" w:fill="FFFFFF"/>
            <w:noWrap/>
            <w:textDirection w:val="btLr"/>
            <w:vAlign w:val="center"/>
            <w:hideMark/>
          </w:tcPr>
          <w:p w:rsidR="00586D3C" w:rsidRPr="004116EA" w:rsidRDefault="00586D3C" w:rsidP="00986A19">
            <w:pPr>
              <w:jc w:val="left"/>
              <w:rPr>
                <w:rFonts w:eastAsia="Times New Roman"/>
                <w:i/>
                <w:iCs/>
                <w:color w:val="000080"/>
                <w:sz w:val="16"/>
                <w:szCs w:val="16"/>
                <w:lang w:eastAsia="ru-RU"/>
              </w:rPr>
            </w:pPr>
            <w:r w:rsidRPr="004116EA">
              <w:rPr>
                <w:rFonts w:eastAsia="Times New Roman"/>
                <w:i/>
                <w:iCs/>
                <w:color w:val="000080"/>
                <w:sz w:val="16"/>
                <w:szCs w:val="16"/>
                <w:lang w:eastAsia="ru-RU"/>
              </w:rPr>
              <w:t>место</w:t>
            </w:r>
          </w:p>
        </w:tc>
        <w:tc>
          <w:tcPr>
            <w:tcW w:w="407" w:type="dxa"/>
            <w:tcBorders>
              <w:top w:val="nil"/>
              <w:left w:val="nil"/>
              <w:bottom w:val="single" w:sz="8" w:space="0" w:color="auto"/>
              <w:right w:val="single" w:sz="8" w:space="0" w:color="auto"/>
            </w:tcBorders>
            <w:shd w:val="clear" w:color="000000" w:fill="FFFFFF"/>
            <w:noWrap/>
            <w:textDirection w:val="btLr"/>
            <w:vAlign w:val="center"/>
            <w:hideMark/>
          </w:tcPr>
          <w:p w:rsidR="00586D3C" w:rsidRPr="004116EA" w:rsidRDefault="00586D3C" w:rsidP="00986A19">
            <w:pPr>
              <w:jc w:val="left"/>
              <w:rPr>
                <w:rFonts w:eastAsia="Times New Roman"/>
                <w:i/>
                <w:iCs/>
                <w:sz w:val="16"/>
                <w:szCs w:val="16"/>
                <w:lang w:eastAsia="ru-RU"/>
              </w:rPr>
            </w:pPr>
            <w:r w:rsidRPr="004116EA">
              <w:rPr>
                <w:rFonts w:eastAsia="Times New Roman"/>
                <w:i/>
                <w:iCs/>
                <w:sz w:val="16"/>
                <w:szCs w:val="16"/>
                <w:lang w:eastAsia="ru-RU"/>
              </w:rPr>
              <w:t>очки</w:t>
            </w:r>
          </w:p>
        </w:tc>
        <w:tc>
          <w:tcPr>
            <w:tcW w:w="407" w:type="dxa"/>
            <w:tcBorders>
              <w:top w:val="nil"/>
              <w:left w:val="nil"/>
              <w:bottom w:val="single" w:sz="8" w:space="0" w:color="auto"/>
              <w:right w:val="single" w:sz="4" w:space="0" w:color="auto"/>
            </w:tcBorders>
            <w:shd w:val="clear" w:color="000000" w:fill="FFFFFF"/>
            <w:noWrap/>
            <w:textDirection w:val="btLr"/>
            <w:vAlign w:val="center"/>
            <w:hideMark/>
          </w:tcPr>
          <w:p w:rsidR="00586D3C" w:rsidRPr="004116EA" w:rsidRDefault="00586D3C" w:rsidP="00986A19">
            <w:pPr>
              <w:jc w:val="left"/>
              <w:rPr>
                <w:rFonts w:eastAsia="Times New Roman"/>
                <w:i/>
                <w:iCs/>
                <w:color w:val="000080"/>
                <w:sz w:val="16"/>
                <w:szCs w:val="16"/>
                <w:lang w:eastAsia="ru-RU"/>
              </w:rPr>
            </w:pPr>
            <w:r w:rsidRPr="004116EA">
              <w:rPr>
                <w:rFonts w:eastAsia="Times New Roman"/>
                <w:i/>
                <w:iCs/>
                <w:color w:val="000080"/>
                <w:sz w:val="16"/>
                <w:szCs w:val="16"/>
                <w:lang w:eastAsia="ru-RU"/>
              </w:rPr>
              <w:t>место</w:t>
            </w:r>
          </w:p>
        </w:tc>
        <w:tc>
          <w:tcPr>
            <w:tcW w:w="418" w:type="dxa"/>
            <w:tcBorders>
              <w:top w:val="nil"/>
              <w:left w:val="nil"/>
              <w:bottom w:val="single" w:sz="8" w:space="0" w:color="auto"/>
              <w:right w:val="single" w:sz="8" w:space="0" w:color="auto"/>
            </w:tcBorders>
            <w:shd w:val="clear" w:color="000000" w:fill="FFFFFF"/>
            <w:noWrap/>
            <w:textDirection w:val="btLr"/>
            <w:vAlign w:val="center"/>
            <w:hideMark/>
          </w:tcPr>
          <w:p w:rsidR="00586D3C" w:rsidRPr="004116EA" w:rsidRDefault="00586D3C" w:rsidP="00986A19">
            <w:pPr>
              <w:jc w:val="left"/>
              <w:rPr>
                <w:rFonts w:eastAsia="Times New Roman"/>
                <w:i/>
                <w:iCs/>
                <w:sz w:val="16"/>
                <w:szCs w:val="16"/>
                <w:lang w:eastAsia="ru-RU"/>
              </w:rPr>
            </w:pPr>
            <w:r w:rsidRPr="004116EA">
              <w:rPr>
                <w:rFonts w:eastAsia="Times New Roman"/>
                <w:i/>
                <w:iCs/>
                <w:sz w:val="16"/>
                <w:szCs w:val="16"/>
                <w:lang w:eastAsia="ru-RU"/>
              </w:rPr>
              <w:t>очки</w:t>
            </w:r>
          </w:p>
        </w:tc>
        <w:tc>
          <w:tcPr>
            <w:tcW w:w="407" w:type="dxa"/>
            <w:tcBorders>
              <w:top w:val="nil"/>
              <w:left w:val="nil"/>
              <w:bottom w:val="single" w:sz="8" w:space="0" w:color="auto"/>
              <w:right w:val="single" w:sz="4" w:space="0" w:color="auto"/>
            </w:tcBorders>
            <w:shd w:val="clear" w:color="000000" w:fill="FFFFFF"/>
            <w:noWrap/>
            <w:textDirection w:val="btLr"/>
            <w:vAlign w:val="center"/>
            <w:hideMark/>
          </w:tcPr>
          <w:p w:rsidR="00586D3C" w:rsidRPr="004116EA" w:rsidRDefault="00586D3C" w:rsidP="00986A19">
            <w:pPr>
              <w:jc w:val="left"/>
              <w:rPr>
                <w:rFonts w:eastAsia="Times New Roman"/>
                <w:i/>
                <w:iCs/>
                <w:color w:val="000080"/>
                <w:sz w:val="16"/>
                <w:szCs w:val="16"/>
                <w:lang w:eastAsia="ru-RU"/>
              </w:rPr>
            </w:pPr>
            <w:r w:rsidRPr="004116EA">
              <w:rPr>
                <w:rFonts w:eastAsia="Times New Roman"/>
                <w:i/>
                <w:iCs/>
                <w:color w:val="000080"/>
                <w:sz w:val="16"/>
                <w:szCs w:val="16"/>
                <w:lang w:eastAsia="ru-RU"/>
              </w:rPr>
              <w:t>место</w:t>
            </w:r>
          </w:p>
        </w:tc>
        <w:tc>
          <w:tcPr>
            <w:tcW w:w="407" w:type="dxa"/>
            <w:tcBorders>
              <w:top w:val="nil"/>
              <w:left w:val="nil"/>
              <w:bottom w:val="single" w:sz="8" w:space="0" w:color="auto"/>
              <w:right w:val="single" w:sz="8" w:space="0" w:color="auto"/>
            </w:tcBorders>
            <w:shd w:val="clear" w:color="000000" w:fill="FFFFFF"/>
            <w:noWrap/>
            <w:textDirection w:val="btLr"/>
            <w:vAlign w:val="center"/>
            <w:hideMark/>
          </w:tcPr>
          <w:p w:rsidR="00586D3C" w:rsidRPr="004116EA" w:rsidRDefault="00586D3C" w:rsidP="00986A19">
            <w:pPr>
              <w:jc w:val="left"/>
              <w:rPr>
                <w:rFonts w:eastAsia="Times New Roman"/>
                <w:i/>
                <w:iCs/>
                <w:sz w:val="16"/>
                <w:szCs w:val="16"/>
                <w:lang w:eastAsia="ru-RU"/>
              </w:rPr>
            </w:pPr>
            <w:r w:rsidRPr="004116EA">
              <w:rPr>
                <w:rFonts w:eastAsia="Times New Roman"/>
                <w:i/>
                <w:iCs/>
                <w:sz w:val="16"/>
                <w:szCs w:val="16"/>
                <w:lang w:eastAsia="ru-RU"/>
              </w:rPr>
              <w:t>очки</w:t>
            </w:r>
          </w:p>
        </w:tc>
        <w:tc>
          <w:tcPr>
            <w:tcW w:w="407" w:type="dxa"/>
            <w:tcBorders>
              <w:top w:val="nil"/>
              <w:left w:val="nil"/>
              <w:bottom w:val="single" w:sz="8" w:space="0" w:color="auto"/>
              <w:right w:val="single" w:sz="4" w:space="0" w:color="auto"/>
            </w:tcBorders>
            <w:shd w:val="clear" w:color="000000" w:fill="FFFFFF"/>
            <w:noWrap/>
            <w:textDirection w:val="btLr"/>
            <w:vAlign w:val="center"/>
            <w:hideMark/>
          </w:tcPr>
          <w:p w:rsidR="00586D3C" w:rsidRPr="004116EA" w:rsidRDefault="00586D3C" w:rsidP="00986A19">
            <w:pPr>
              <w:jc w:val="left"/>
              <w:rPr>
                <w:rFonts w:eastAsia="Times New Roman"/>
                <w:i/>
                <w:iCs/>
                <w:color w:val="000080"/>
                <w:sz w:val="16"/>
                <w:szCs w:val="16"/>
                <w:lang w:eastAsia="ru-RU"/>
              </w:rPr>
            </w:pPr>
            <w:r w:rsidRPr="004116EA">
              <w:rPr>
                <w:rFonts w:eastAsia="Times New Roman"/>
                <w:i/>
                <w:iCs/>
                <w:color w:val="000080"/>
                <w:sz w:val="16"/>
                <w:szCs w:val="16"/>
                <w:lang w:eastAsia="ru-RU"/>
              </w:rPr>
              <w:t>место</w:t>
            </w:r>
          </w:p>
        </w:tc>
        <w:tc>
          <w:tcPr>
            <w:tcW w:w="407" w:type="dxa"/>
            <w:tcBorders>
              <w:top w:val="nil"/>
              <w:left w:val="nil"/>
              <w:bottom w:val="single" w:sz="8" w:space="0" w:color="auto"/>
              <w:right w:val="single" w:sz="8" w:space="0" w:color="auto"/>
            </w:tcBorders>
            <w:shd w:val="clear" w:color="000000" w:fill="FFFFFF"/>
            <w:noWrap/>
            <w:textDirection w:val="btLr"/>
            <w:vAlign w:val="center"/>
            <w:hideMark/>
          </w:tcPr>
          <w:p w:rsidR="00586D3C" w:rsidRPr="004116EA" w:rsidRDefault="00586D3C" w:rsidP="00986A19">
            <w:pPr>
              <w:jc w:val="left"/>
              <w:rPr>
                <w:rFonts w:eastAsia="Times New Roman"/>
                <w:i/>
                <w:iCs/>
                <w:sz w:val="16"/>
                <w:szCs w:val="16"/>
                <w:lang w:eastAsia="ru-RU"/>
              </w:rPr>
            </w:pPr>
            <w:r w:rsidRPr="004116EA">
              <w:rPr>
                <w:rFonts w:eastAsia="Times New Roman"/>
                <w:i/>
                <w:iCs/>
                <w:sz w:val="16"/>
                <w:szCs w:val="16"/>
                <w:lang w:eastAsia="ru-RU"/>
              </w:rPr>
              <w:t>очки</w:t>
            </w:r>
          </w:p>
        </w:tc>
        <w:tc>
          <w:tcPr>
            <w:tcW w:w="407" w:type="dxa"/>
            <w:tcBorders>
              <w:top w:val="nil"/>
              <w:left w:val="nil"/>
              <w:bottom w:val="single" w:sz="8" w:space="0" w:color="auto"/>
              <w:right w:val="single" w:sz="4" w:space="0" w:color="auto"/>
            </w:tcBorders>
            <w:shd w:val="clear" w:color="000000" w:fill="FFFFFF"/>
            <w:noWrap/>
            <w:textDirection w:val="btLr"/>
            <w:vAlign w:val="center"/>
            <w:hideMark/>
          </w:tcPr>
          <w:p w:rsidR="00586D3C" w:rsidRPr="004116EA" w:rsidRDefault="00586D3C" w:rsidP="00986A19">
            <w:pPr>
              <w:jc w:val="left"/>
              <w:rPr>
                <w:rFonts w:eastAsia="Times New Roman"/>
                <w:i/>
                <w:iCs/>
                <w:color w:val="000080"/>
                <w:sz w:val="16"/>
                <w:szCs w:val="16"/>
                <w:lang w:eastAsia="ru-RU"/>
              </w:rPr>
            </w:pPr>
            <w:r w:rsidRPr="004116EA">
              <w:rPr>
                <w:rFonts w:eastAsia="Times New Roman"/>
                <w:i/>
                <w:iCs/>
                <w:color w:val="000080"/>
                <w:sz w:val="16"/>
                <w:szCs w:val="16"/>
                <w:lang w:eastAsia="ru-RU"/>
              </w:rPr>
              <w:t>место</w:t>
            </w:r>
          </w:p>
        </w:tc>
        <w:tc>
          <w:tcPr>
            <w:tcW w:w="407" w:type="dxa"/>
            <w:tcBorders>
              <w:top w:val="nil"/>
              <w:left w:val="nil"/>
              <w:bottom w:val="single" w:sz="8" w:space="0" w:color="auto"/>
              <w:right w:val="single" w:sz="8" w:space="0" w:color="auto"/>
            </w:tcBorders>
            <w:shd w:val="clear" w:color="000000" w:fill="FFFFFF"/>
            <w:noWrap/>
            <w:textDirection w:val="btLr"/>
            <w:vAlign w:val="center"/>
            <w:hideMark/>
          </w:tcPr>
          <w:p w:rsidR="00586D3C" w:rsidRPr="004116EA" w:rsidRDefault="00586D3C" w:rsidP="00986A19">
            <w:pPr>
              <w:jc w:val="left"/>
              <w:rPr>
                <w:rFonts w:eastAsia="Times New Roman"/>
                <w:i/>
                <w:iCs/>
                <w:sz w:val="16"/>
                <w:szCs w:val="16"/>
                <w:lang w:eastAsia="ru-RU"/>
              </w:rPr>
            </w:pPr>
            <w:r w:rsidRPr="004116EA">
              <w:rPr>
                <w:rFonts w:eastAsia="Times New Roman"/>
                <w:i/>
                <w:iCs/>
                <w:sz w:val="16"/>
                <w:szCs w:val="16"/>
                <w:lang w:eastAsia="ru-RU"/>
              </w:rPr>
              <w:t>очки</w:t>
            </w:r>
          </w:p>
        </w:tc>
        <w:tc>
          <w:tcPr>
            <w:tcW w:w="407" w:type="dxa"/>
            <w:tcBorders>
              <w:top w:val="nil"/>
              <w:left w:val="nil"/>
              <w:bottom w:val="single" w:sz="8" w:space="0" w:color="auto"/>
              <w:right w:val="single" w:sz="4" w:space="0" w:color="auto"/>
            </w:tcBorders>
            <w:shd w:val="clear" w:color="000000" w:fill="FFFFFF"/>
            <w:noWrap/>
            <w:textDirection w:val="btLr"/>
            <w:vAlign w:val="center"/>
            <w:hideMark/>
          </w:tcPr>
          <w:p w:rsidR="00586D3C" w:rsidRPr="004116EA" w:rsidRDefault="00586D3C" w:rsidP="00986A19">
            <w:pPr>
              <w:jc w:val="left"/>
              <w:rPr>
                <w:rFonts w:eastAsia="Times New Roman"/>
                <w:i/>
                <w:iCs/>
                <w:color w:val="000080"/>
                <w:sz w:val="16"/>
                <w:szCs w:val="16"/>
                <w:lang w:eastAsia="ru-RU"/>
              </w:rPr>
            </w:pPr>
            <w:r w:rsidRPr="004116EA">
              <w:rPr>
                <w:rFonts w:eastAsia="Times New Roman"/>
                <w:i/>
                <w:iCs/>
                <w:color w:val="000080"/>
                <w:sz w:val="16"/>
                <w:szCs w:val="16"/>
                <w:lang w:eastAsia="ru-RU"/>
              </w:rPr>
              <w:t>место</w:t>
            </w:r>
          </w:p>
        </w:tc>
        <w:tc>
          <w:tcPr>
            <w:tcW w:w="407" w:type="dxa"/>
            <w:tcBorders>
              <w:top w:val="nil"/>
              <w:left w:val="nil"/>
              <w:bottom w:val="single" w:sz="8" w:space="0" w:color="auto"/>
              <w:right w:val="single" w:sz="8" w:space="0" w:color="auto"/>
            </w:tcBorders>
            <w:shd w:val="clear" w:color="000000" w:fill="FFFFFF"/>
            <w:noWrap/>
            <w:textDirection w:val="btLr"/>
            <w:vAlign w:val="center"/>
            <w:hideMark/>
          </w:tcPr>
          <w:p w:rsidR="00586D3C" w:rsidRPr="004116EA" w:rsidRDefault="00586D3C" w:rsidP="00986A19">
            <w:pPr>
              <w:jc w:val="left"/>
              <w:rPr>
                <w:rFonts w:eastAsia="Times New Roman"/>
                <w:i/>
                <w:iCs/>
                <w:sz w:val="16"/>
                <w:szCs w:val="16"/>
                <w:lang w:eastAsia="ru-RU"/>
              </w:rPr>
            </w:pPr>
            <w:r w:rsidRPr="004116EA">
              <w:rPr>
                <w:rFonts w:eastAsia="Times New Roman"/>
                <w:i/>
                <w:iCs/>
                <w:sz w:val="16"/>
                <w:szCs w:val="16"/>
                <w:lang w:eastAsia="ru-RU"/>
              </w:rPr>
              <w:t>очки</w:t>
            </w:r>
          </w:p>
        </w:tc>
        <w:tc>
          <w:tcPr>
            <w:tcW w:w="407" w:type="dxa"/>
            <w:tcBorders>
              <w:top w:val="nil"/>
              <w:left w:val="nil"/>
              <w:bottom w:val="single" w:sz="8" w:space="0" w:color="auto"/>
              <w:right w:val="single" w:sz="4" w:space="0" w:color="auto"/>
            </w:tcBorders>
            <w:shd w:val="clear" w:color="000000" w:fill="FFFFFF"/>
            <w:noWrap/>
            <w:textDirection w:val="btLr"/>
            <w:vAlign w:val="center"/>
            <w:hideMark/>
          </w:tcPr>
          <w:p w:rsidR="00586D3C" w:rsidRPr="004116EA" w:rsidRDefault="00586D3C" w:rsidP="00986A19">
            <w:pPr>
              <w:jc w:val="left"/>
              <w:rPr>
                <w:rFonts w:eastAsia="Times New Roman"/>
                <w:i/>
                <w:iCs/>
                <w:color w:val="000080"/>
                <w:sz w:val="16"/>
                <w:szCs w:val="16"/>
                <w:lang w:eastAsia="ru-RU"/>
              </w:rPr>
            </w:pPr>
            <w:r w:rsidRPr="004116EA">
              <w:rPr>
                <w:rFonts w:eastAsia="Times New Roman"/>
                <w:i/>
                <w:iCs/>
                <w:color w:val="000080"/>
                <w:sz w:val="16"/>
                <w:szCs w:val="16"/>
                <w:lang w:eastAsia="ru-RU"/>
              </w:rPr>
              <w:t>место</w:t>
            </w:r>
          </w:p>
        </w:tc>
        <w:tc>
          <w:tcPr>
            <w:tcW w:w="407" w:type="dxa"/>
            <w:tcBorders>
              <w:top w:val="nil"/>
              <w:left w:val="nil"/>
              <w:bottom w:val="single" w:sz="8" w:space="0" w:color="auto"/>
              <w:right w:val="single" w:sz="8" w:space="0" w:color="auto"/>
            </w:tcBorders>
            <w:shd w:val="clear" w:color="000000" w:fill="FFFFFF"/>
            <w:noWrap/>
            <w:textDirection w:val="btLr"/>
            <w:vAlign w:val="center"/>
            <w:hideMark/>
          </w:tcPr>
          <w:p w:rsidR="00586D3C" w:rsidRPr="004116EA" w:rsidRDefault="00586D3C" w:rsidP="00986A19">
            <w:pPr>
              <w:jc w:val="left"/>
              <w:rPr>
                <w:rFonts w:eastAsia="Times New Roman"/>
                <w:i/>
                <w:iCs/>
                <w:sz w:val="16"/>
                <w:szCs w:val="16"/>
                <w:lang w:eastAsia="ru-RU"/>
              </w:rPr>
            </w:pPr>
            <w:r w:rsidRPr="004116EA">
              <w:rPr>
                <w:rFonts w:eastAsia="Times New Roman"/>
                <w:i/>
                <w:iCs/>
                <w:sz w:val="16"/>
                <w:szCs w:val="16"/>
                <w:lang w:eastAsia="ru-RU"/>
              </w:rPr>
              <w:t>очки</w:t>
            </w:r>
          </w:p>
        </w:tc>
        <w:tc>
          <w:tcPr>
            <w:tcW w:w="407" w:type="dxa"/>
            <w:tcBorders>
              <w:top w:val="nil"/>
              <w:left w:val="nil"/>
              <w:bottom w:val="single" w:sz="8" w:space="0" w:color="auto"/>
              <w:right w:val="single" w:sz="4" w:space="0" w:color="auto"/>
            </w:tcBorders>
            <w:shd w:val="clear" w:color="000000" w:fill="FFFFFF"/>
            <w:noWrap/>
            <w:textDirection w:val="btLr"/>
            <w:vAlign w:val="center"/>
            <w:hideMark/>
          </w:tcPr>
          <w:p w:rsidR="00586D3C" w:rsidRPr="004116EA" w:rsidRDefault="00586D3C" w:rsidP="00986A19">
            <w:pPr>
              <w:jc w:val="left"/>
              <w:rPr>
                <w:rFonts w:eastAsia="Times New Roman"/>
                <w:i/>
                <w:iCs/>
                <w:color w:val="000080"/>
                <w:sz w:val="16"/>
                <w:szCs w:val="16"/>
                <w:lang w:eastAsia="ru-RU"/>
              </w:rPr>
            </w:pPr>
            <w:r w:rsidRPr="004116EA">
              <w:rPr>
                <w:rFonts w:eastAsia="Times New Roman"/>
                <w:i/>
                <w:iCs/>
                <w:color w:val="000080"/>
                <w:sz w:val="16"/>
                <w:szCs w:val="16"/>
                <w:lang w:eastAsia="ru-RU"/>
              </w:rPr>
              <w:t>место</w:t>
            </w:r>
          </w:p>
        </w:tc>
        <w:tc>
          <w:tcPr>
            <w:tcW w:w="407" w:type="dxa"/>
            <w:tcBorders>
              <w:top w:val="nil"/>
              <w:left w:val="nil"/>
              <w:bottom w:val="single" w:sz="8" w:space="0" w:color="auto"/>
              <w:right w:val="single" w:sz="8" w:space="0" w:color="auto"/>
            </w:tcBorders>
            <w:shd w:val="clear" w:color="000000" w:fill="FFFFFF"/>
            <w:noWrap/>
            <w:textDirection w:val="btLr"/>
            <w:vAlign w:val="center"/>
            <w:hideMark/>
          </w:tcPr>
          <w:p w:rsidR="00586D3C" w:rsidRPr="004116EA" w:rsidRDefault="00586D3C" w:rsidP="00986A19">
            <w:pPr>
              <w:jc w:val="left"/>
              <w:rPr>
                <w:rFonts w:eastAsia="Times New Roman"/>
                <w:i/>
                <w:iCs/>
                <w:sz w:val="16"/>
                <w:szCs w:val="16"/>
                <w:lang w:eastAsia="ru-RU"/>
              </w:rPr>
            </w:pPr>
            <w:r w:rsidRPr="004116EA">
              <w:rPr>
                <w:rFonts w:eastAsia="Times New Roman"/>
                <w:i/>
                <w:iCs/>
                <w:sz w:val="16"/>
                <w:szCs w:val="16"/>
                <w:lang w:eastAsia="ru-RU"/>
              </w:rPr>
              <w:t>очки</w:t>
            </w:r>
          </w:p>
        </w:tc>
        <w:tc>
          <w:tcPr>
            <w:tcW w:w="407" w:type="dxa"/>
            <w:tcBorders>
              <w:top w:val="nil"/>
              <w:left w:val="nil"/>
              <w:bottom w:val="single" w:sz="8" w:space="0" w:color="auto"/>
              <w:right w:val="single" w:sz="4" w:space="0" w:color="auto"/>
            </w:tcBorders>
            <w:shd w:val="clear" w:color="000000" w:fill="FFFFFF"/>
            <w:noWrap/>
            <w:textDirection w:val="btLr"/>
            <w:vAlign w:val="center"/>
            <w:hideMark/>
          </w:tcPr>
          <w:p w:rsidR="00586D3C" w:rsidRPr="004116EA" w:rsidRDefault="00586D3C" w:rsidP="00986A19">
            <w:pPr>
              <w:jc w:val="left"/>
              <w:rPr>
                <w:rFonts w:eastAsia="Times New Roman"/>
                <w:i/>
                <w:iCs/>
                <w:color w:val="000080"/>
                <w:sz w:val="16"/>
                <w:szCs w:val="16"/>
                <w:lang w:eastAsia="ru-RU"/>
              </w:rPr>
            </w:pPr>
            <w:r w:rsidRPr="004116EA">
              <w:rPr>
                <w:rFonts w:eastAsia="Times New Roman"/>
                <w:i/>
                <w:iCs/>
                <w:color w:val="000080"/>
                <w:sz w:val="16"/>
                <w:szCs w:val="16"/>
                <w:lang w:eastAsia="ru-RU"/>
              </w:rPr>
              <w:t>место</w:t>
            </w:r>
          </w:p>
        </w:tc>
        <w:tc>
          <w:tcPr>
            <w:tcW w:w="407" w:type="dxa"/>
            <w:tcBorders>
              <w:top w:val="nil"/>
              <w:left w:val="nil"/>
              <w:bottom w:val="single" w:sz="8" w:space="0" w:color="auto"/>
              <w:right w:val="single" w:sz="8" w:space="0" w:color="auto"/>
            </w:tcBorders>
            <w:shd w:val="clear" w:color="000000" w:fill="FFFFFF"/>
            <w:noWrap/>
            <w:textDirection w:val="btLr"/>
            <w:vAlign w:val="center"/>
            <w:hideMark/>
          </w:tcPr>
          <w:p w:rsidR="00586D3C" w:rsidRPr="004116EA" w:rsidRDefault="00586D3C" w:rsidP="00986A19">
            <w:pPr>
              <w:jc w:val="left"/>
              <w:rPr>
                <w:rFonts w:eastAsia="Times New Roman"/>
                <w:i/>
                <w:iCs/>
                <w:sz w:val="16"/>
                <w:szCs w:val="16"/>
                <w:lang w:eastAsia="ru-RU"/>
              </w:rPr>
            </w:pPr>
            <w:r w:rsidRPr="004116EA">
              <w:rPr>
                <w:rFonts w:eastAsia="Times New Roman"/>
                <w:i/>
                <w:iCs/>
                <w:sz w:val="16"/>
                <w:szCs w:val="16"/>
                <w:lang w:eastAsia="ru-RU"/>
              </w:rPr>
              <w:t>очки</w:t>
            </w:r>
          </w:p>
        </w:tc>
        <w:tc>
          <w:tcPr>
            <w:tcW w:w="407" w:type="dxa"/>
            <w:tcBorders>
              <w:top w:val="nil"/>
              <w:left w:val="nil"/>
              <w:bottom w:val="single" w:sz="8" w:space="0" w:color="auto"/>
              <w:right w:val="single" w:sz="4" w:space="0" w:color="auto"/>
            </w:tcBorders>
            <w:shd w:val="clear" w:color="000000" w:fill="FFFFFF"/>
            <w:noWrap/>
            <w:textDirection w:val="btLr"/>
            <w:vAlign w:val="center"/>
            <w:hideMark/>
          </w:tcPr>
          <w:p w:rsidR="00586D3C" w:rsidRPr="004116EA" w:rsidRDefault="00586D3C" w:rsidP="00986A19">
            <w:pPr>
              <w:jc w:val="left"/>
              <w:rPr>
                <w:rFonts w:eastAsia="Times New Roman"/>
                <w:i/>
                <w:iCs/>
                <w:color w:val="000080"/>
                <w:sz w:val="16"/>
                <w:szCs w:val="16"/>
                <w:lang w:eastAsia="ru-RU"/>
              </w:rPr>
            </w:pPr>
            <w:r w:rsidRPr="004116EA">
              <w:rPr>
                <w:rFonts w:eastAsia="Times New Roman"/>
                <w:i/>
                <w:iCs/>
                <w:color w:val="000080"/>
                <w:sz w:val="16"/>
                <w:szCs w:val="16"/>
                <w:lang w:eastAsia="ru-RU"/>
              </w:rPr>
              <w:t>место</w:t>
            </w:r>
          </w:p>
        </w:tc>
        <w:tc>
          <w:tcPr>
            <w:tcW w:w="407" w:type="dxa"/>
            <w:tcBorders>
              <w:top w:val="nil"/>
              <w:left w:val="nil"/>
              <w:bottom w:val="single" w:sz="8" w:space="0" w:color="auto"/>
              <w:right w:val="single" w:sz="8" w:space="0" w:color="auto"/>
            </w:tcBorders>
            <w:shd w:val="clear" w:color="000000" w:fill="FFFFFF"/>
            <w:noWrap/>
            <w:textDirection w:val="btLr"/>
            <w:vAlign w:val="center"/>
            <w:hideMark/>
          </w:tcPr>
          <w:p w:rsidR="00586D3C" w:rsidRPr="004116EA" w:rsidRDefault="00586D3C" w:rsidP="00986A19">
            <w:pPr>
              <w:jc w:val="left"/>
              <w:rPr>
                <w:rFonts w:eastAsia="Times New Roman"/>
                <w:i/>
                <w:iCs/>
                <w:sz w:val="16"/>
                <w:szCs w:val="16"/>
                <w:lang w:eastAsia="ru-RU"/>
              </w:rPr>
            </w:pPr>
            <w:r w:rsidRPr="004116EA">
              <w:rPr>
                <w:rFonts w:eastAsia="Times New Roman"/>
                <w:i/>
                <w:iCs/>
                <w:sz w:val="16"/>
                <w:szCs w:val="16"/>
                <w:lang w:eastAsia="ru-RU"/>
              </w:rPr>
              <w:t>очки</w:t>
            </w:r>
          </w:p>
        </w:tc>
        <w:tc>
          <w:tcPr>
            <w:tcW w:w="407" w:type="dxa"/>
            <w:tcBorders>
              <w:top w:val="nil"/>
              <w:left w:val="nil"/>
              <w:bottom w:val="single" w:sz="8" w:space="0" w:color="auto"/>
              <w:right w:val="single" w:sz="4" w:space="0" w:color="auto"/>
            </w:tcBorders>
            <w:shd w:val="clear" w:color="000000" w:fill="FFFFFF"/>
            <w:noWrap/>
            <w:textDirection w:val="btLr"/>
            <w:vAlign w:val="center"/>
            <w:hideMark/>
          </w:tcPr>
          <w:p w:rsidR="00586D3C" w:rsidRPr="004116EA" w:rsidRDefault="00586D3C" w:rsidP="00986A19">
            <w:pPr>
              <w:jc w:val="left"/>
              <w:rPr>
                <w:rFonts w:eastAsia="Times New Roman"/>
                <w:i/>
                <w:iCs/>
                <w:color w:val="000080"/>
                <w:sz w:val="16"/>
                <w:szCs w:val="16"/>
                <w:lang w:eastAsia="ru-RU"/>
              </w:rPr>
            </w:pPr>
            <w:r w:rsidRPr="004116EA">
              <w:rPr>
                <w:rFonts w:eastAsia="Times New Roman"/>
                <w:i/>
                <w:iCs/>
                <w:color w:val="000080"/>
                <w:sz w:val="16"/>
                <w:szCs w:val="16"/>
                <w:lang w:eastAsia="ru-RU"/>
              </w:rPr>
              <w:t>место</w:t>
            </w:r>
          </w:p>
        </w:tc>
        <w:tc>
          <w:tcPr>
            <w:tcW w:w="407" w:type="dxa"/>
            <w:tcBorders>
              <w:top w:val="nil"/>
              <w:left w:val="nil"/>
              <w:bottom w:val="single" w:sz="8" w:space="0" w:color="auto"/>
              <w:right w:val="single" w:sz="8" w:space="0" w:color="auto"/>
            </w:tcBorders>
            <w:shd w:val="clear" w:color="000000" w:fill="FFFFFF"/>
            <w:noWrap/>
            <w:textDirection w:val="btLr"/>
            <w:vAlign w:val="center"/>
            <w:hideMark/>
          </w:tcPr>
          <w:p w:rsidR="00586D3C" w:rsidRPr="004116EA" w:rsidRDefault="00586D3C" w:rsidP="00986A19">
            <w:pPr>
              <w:jc w:val="left"/>
              <w:rPr>
                <w:rFonts w:eastAsia="Times New Roman"/>
                <w:i/>
                <w:iCs/>
                <w:sz w:val="16"/>
                <w:szCs w:val="16"/>
                <w:lang w:eastAsia="ru-RU"/>
              </w:rPr>
            </w:pPr>
            <w:r w:rsidRPr="004116EA">
              <w:rPr>
                <w:rFonts w:eastAsia="Times New Roman"/>
                <w:i/>
                <w:iCs/>
                <w:sz w:val="16"/>
                <w:szCs w:val="16"/>
                <w:lang w:eastAsia="ru-RU"/>
              </w:rPr>
              <w:t>очки</w:t>
            </w:r>
          </w:p>
        </w:tc>
        <w:tc>
          <w:tcPr>
            <w:tcW w:w="407" w:type="dxa"/>
            <w:tcBorders>
              <w:top w:val="nil"/>
              <w:left w:val="nil"/>
              <w:bottom w:val="single" w:sz="8" w:space="0" w:color="auto"/>
              <w:right w:val="single" w:sz="4" w:space="0" w:color="auto"/>
            </w:tcBorders>
            <w:shd w:val="clear" w:color="000000" w:fill="FFFFFF"/>
            <w:noWrap/>
            <w:textDirection w:val="btLr"/>
            <w:vAlign w:val="center"/>
            <w:hideMark/>
          </w:tcPr>
          <w:p w:rsidR="00586D3C" w:rsidRPr="004116EA" w:rsidRDefault="00586D3C" w:rsidP="00986A19">
            <w:pPr>
              <w:jc w:val="left"/>
              <w:rPr>
                <w:rFonts w:eastAsia="Times New Roman"/>
                <w:i/>
                <w:iCs/>
                <w:color w:val="000080"/>
                <w:sz w:val="16"/>
                <w:szCs w:val="16"/>
                <w:lang w:eastAsia="ru-RU"/>
              </w:rPr>
            </w:pPr>
            <w:r w:rsidRPr="004116EA">
              <w:rPr>
                <w:rFonts w:eastAsia="Times New Roman"/>
                <w:i/>
                <w:iCs/>
                <w:color w:val="000080"/>
                <w:sz w:val="16"/>
                <w:szCs w:val="16"/>
                <w:lang w:eastAsia="ru-RU"/>
              </w:rPr>
              <w:t>место</w:t>
            </w:r>
          </w:p>
        </w:tc>
        <w:tc>
          <w:tcPr>
            <w:tcW w:w="407" w:type="dxa"/>
            <w:tcBorders>
              <w:top w:val="nil"/>
              <w:left w:val="nil"/>
              <w:bottom w:val="single" w:sz="8" w:space="0" w:color="auto"/>
              <w:right w:val="single" w:sz="8" w:space="0" w:color="auto"/>
            </w:tcBorders>
            <w:shd w:val="clear" w:color="000000" w:fill="FFFFFF"/>
            <w:noWrap/>
            <w:textDirection w:val="btLr"/>
            <w:vAlign w:val="center"/>
            <w:hideMark/>
          </w:tcPr>
          <w:p w:rsidR="00586D3C" w:rsidRPr="004116EA" w:rsidRDefault="00586D3C" w:rsidP="00986A19">
            <w:pPr>
              <w:jc w:val="left"/>
              <w:rPr>
                <w:rFonts w:eastAsia="Times New Roman"/>
                <w:i/>
                <w:iCs/>
                <w:sz w:val="16"/>
                <w:szCs w:val="16"/>
                <w:lang w:eastAsia="ru-RU"/>
              </w:rPr>
            </w:pPr>
            <w:r w:rsidRPr="004116EA">
              <w:rPr>
                <w:rFonts w:eastAsia="Times New Roman"/>
                <w:i/>
                <w:iCs/>
                <w:sz w:val="16"/>
                <w:szCs w:val="16"/>
                <w:lang w:eastAsia="ru-RU"/>
              </w:rPr>
              <w:t>очки</w:t>
            </w:r>
          </w:p>
        </w:tc>
        <w:tc>
          <w:tcPr>
            <w:tcW w:w="407" w:type="dxa"/>
            <w:tcBorders>
              <w:top w:val="nil"/>
              <w:left w:val="nil"/>
              <w:bottom w:val="single" w:sz="8" w:space="0" w:color="auto"/>
              <w:right w:val="single" w:sz="4" w:space="0" w:color="auto"/>
            </w:tcBorders>
            <w:shd w:val="clear" w:color="000000" w:fill="FFFFFF"/>
            <w:noWrap/>
            <w:textDirection w:val="btLr"/>
            <w:vAlign w:val="center"/>
            <w:hideMark/>
          </w:tcPr>
          <w:p w:rsidR="00586D3C" w:rsidRPr="004116EA" w:rsidRDefault="00586D3C" w:rsidP="00986A19">
            <w:pPr>
              <w:jc w:val="left"/>
              <w:rPr>
                <w:rFonts w:eastAsia="Times New Roman"/>
                <w:i/>
                <w:iCs/>
                <w:color w:val="000080"/>
                <w:sz w:val="16"/>
                <w:szCs w:val="16"/>
                <w:lang w:eastAsia="ru-RU"/>
              </w:rPr>
            </w:pPr>
            <w:r w:rsidRPr="004116EA">
              <w:rPr>
                <w:rFonts w:eastAsia="Times New Roman"/>
                <w:i/>
                <w:iCs/>
                <w:color w:val="000080"/>
                <w:sz w:val="16"/>
                <w:szCs w:val="16"/>
                <w:lang w:eastAsia="ru-RU"/>
              </w:rPr>
              <w:t>место</w:t>
            </w:r>
          </w:p>
        </w:tc>
        <w:tc>
          <w:tcPr>
            <w:tcW w:w="407" w:type="dxa"/>
            <w:tcBorders>
              <w:top w:val="nil"/>
              <w:left w:val="nil"/>
              <w:bottom w:val="single" w:sz="8" w:space="0" w:color="auto"/>
              <w:right w:val="single" w:sz="8" w:space="0" w:color="auto"/>
            </w:tcBorders>
            <w:shd w:val="clear" w:color="000000" w:fill="FFFFFF"/>
            <w:noWrap/>
            <w:textDirection w:val="btLr"/>
            <w:vAlign w:val="center"/>
            <w:hideMark/>
          </w:tcPr>
          <w:p w:rsidR="00586D3C" w:rsidRPr="004116EA" w:rsidRDefault="00586D3C" w:rsidP="00986A19">
            <w:pPr>
              <w:jc w:val="left"/>
              <w:rPr>
                <w:rFonts w:eastAsia="Times New Roman"/>
                <w:i/>
                <w:iCs/>
                <w:sz w:val="16"/>
                <w:szCs w:val="16"/>
                <w:lang w:eastAsia="ru-RU"/>
              </w:rPr>
            </w:pPr>
            <w:r w:rsidRPr="004116EA">
              <w:rPr>
                <w:rFonts w:eastAsia="Times New Roman"/>
                <w:i/>
                <w:iCs/>
                <w:sz w:val="16"/>
                <w:szCs w:val="16"/>
                <w:lang w:eastAsia="ru-RU"/>
              </w:rPr>
              <w:t>очки</w:t>
            </w:r>
          </w:p>
        </w:tc>
        <w:tc>
          <w:tcPr>
            <w:tcW w:w="407" w:type="dxa"/>
            <w:tcBorders>
              <w:top w:val="nil"/>
              <w:left w:val="nil"/>
              <w:bottom w:val="single" w:sz="8" w:space="0" w:color="auto"/>
              <w:right w:val="single" w:sz="4" w:space="0" w:color="auto"/>
            </w:tcBorders>
            <w:shd w:val="clear" w:color="000000" w:fill="FFFFFF"/>
            <w:noWrap/>
            <w:textDirection w:val="btLr"/>
            <w:vAlign w:val="center"/>
            <w:hideMark/>
          </w:tcPr>
          <w:p w:rsidR="00586D3C" w:rsidRPr="004116EA" w:rsidRDefault="00586D3C" w:rsidP="00986A19">
            <w:pPr>
              <w:jc w:val="left"/>
              <w:rPr>
                <w:rFonts w:eastAsia="Times New Roman"/>
                <w:i/>
                <w:iCs/>
                <w:color w:val="000080"/>
                <w:sz w:val="16"/>
                <w:szCs w:val="16"/>
                <w:lang w:eastAsia="ru-RU"/>
              </w:rPr>
            </w:pPr>
            <w:r w:rsidRPr="004116EA">
              <w:rPr>
                <w:rFonts w:eastAsia="Times New Roman"/>
                <w:i/>
                <w:iCs/>
                <w:color w:val="000080"/>
                <w:sz w:val="16"/>
                <w:szCs w:val="16"/>
                <w:lang w:eastAsia="ru-RU"/>
              </w:rPr>
              <w:t>место</w:t>
            </w:r>
          </w:p>
        </w:tc>
        <w:tc>
          <w:tcPr>
            <w:tcW w:w="418" w:type="dxa"/>
            <w:tcBorders>
              <w:top w:val="nil"/>
              <w:left w:val="nil"/>
              <w:bottom w:val="single" w:sz="8" w:space="0" w:color="auto"/>
              <w:right w:val="single" w:sz="8" w:space="0" w:color="auto"/>
            </w:tcBorders>
            <w:shd w:val="clear" w:color="000000" w:fill="FFFFFF"/>
            <w:noWrap/>
            <w:textDirection w:val="btLr"/>
            <w:vAlign w:val="center"/>
            <w:hideMark/>
          </w:tcPr>
          <w:p w:rsidR="00586D3C" w:rsidRPr="004116EA" w:rsidRDefault="00586D3C" w:rsidP="00986A19">
            <w:pPr>
              <w:jc w:val="left"/>
              <w:rPr>
                <w:rFonts w:eastAsia="Times New Roman"/>
                <w:i/>
                <w:iCs/>
                <w:sz w:val="16"/>
                <w:szCs w:val="16"/>
                <w:lang w:eastAsia="ru-RU"/>
              </w:rPr>
            </w:pPr>
            <w:r w:rsidRPr="004116EA">
              <w:rPr>
                <w:rFonts w:eastAsia="Times New Roman"/>
                <w:i/>
                <w:iCs/>
                <w:sz w:val="16"/>
                <w:szCs w:val="16"/>
                <w:lang w:eastAsia="ru-RU"/>
              </w:rPr>
              <w:t>очки</w:t>
            </w:r>
          </w:p>
        </w:tc>
        <w:tc>
          <w:tcPr>
            <w:tcW w:w="407" w:type="dxa"/>
            <w:tcBorders>
              <w:top w:val="nil"/>
              <w:left w:val="nil"/>
              <w:bottom w:val="single" w:sz="8" w:space="0" w:color="auto"/>
              <w:right w:val="single" w:sz="4" w:space="0" w:color="auto"/>
            </w:tcBorders>
            <w:shd w:val="clear" w:color="000000" w:fill="FFFFFF"/>
            <w:noWrap/>
            <w:textDirection w:val="btLr"/>
            <w:vAlign w:val="center"/>
            <w:hideMark/>
          </w:tcPr>
          <w:p w:rsidR="00586D3C" w:rsidRPr="004116EA" w:rsidRDefault="00586D3C" w:rsidP="00986A19">
            <w:pPr>
              <w:jc w:val="left"/>
              <w:rPr>
                <w:rFonts w:eastAsia="Times New Roman"/>
                <w:i/>
                <w:iCs/>
                <w:color w:val="000080"/>
                <w:sz w:val="16"/>
                <w:szCs w:val="16"/>
                <w:lang w:eastAsia="ru-RU"/>
              </w:rPr>
            </w:pPr>
            <w:r w:rsidRPr="004116EA">
              <w:rPr>
                <w:rFonts w:eastAsia="Times New Roman"/>
                <w:i/>
                <w:iCs/>
                <w:color w:val="000080"/>
                <w:sz w:val="16"/>
                <w:szCs w:val="16"/>
                <w:lang w:eastAsia="ru-RU"/>
              </w:rPr>
              <w:t>место</w:t>
            </w:r>
          </w:p>
        </w:tc>
        <w:tc>
          <w:tcPr>
            <w:tcW w:w="407" w:type="dxa"/>
            <w:tcBorders>
              <w:top w:val="nil"/>
              <w:left w:val="nil"/>
              <w:bottom w:val="single" w:sz="8" w:space="0" w:color="auto"/>
              <w:right w:val="single" w:sz="8" w:space="0" w:color="auto"/>
            </w:tcBorders>
            <w:shd w:val="clear" w:color="000000" w:fill="FFFFFF"/>
            <w:noWrap/>
            <w:textDirection w:val="btLr"/>
            <w:vAlign w:val="center"/>
            <w:hideMark/>
          </w:tcPr>
          <w:p w:rsidR="00586D3C" w:rsidRPr="004116EA" w:rsidRDefault="00586D3C" w:rsidP="00986A19">
            <w:pPr>
              <w:jc w:val="left"/>
              <w:rPr>
                <w:rFonts w:eastAsia="Times New Roman"/>
                <w:i/>
                <w:iCs/>
                <w:sz w:val="16"/>
                <w:szCs w:val="16"/>
                <w:lang w:eastAsia="ru-RU"/>
              </w:rPr>
            </w:pPr>
            <w:r w:rsidRPr="004116EA">
              <w:rPr>
                <w:rFonts w:eastAsia="Times New Roman"/>
                <w:i/>
                <w:iCs/>
                <w:sz w:val="16"/>
                <w:szCs w:val="16"/>
                <w:lang w:eastAsia="ru-RU"/>
              </w:rPr>
              <w:t>очки</w:t>
            </w:r>
          </w:p>
        </w:tc>
        <w:tc>
          <w:tcPr>
            <w:tcW w:w="407" w:type="dxa"/>
            <w:gridSpan w:val="2"/>
            <w:tcBorders>
              <w:top w:val="nil"/>
              <w:left w:val="nil"/>
              <w:bottom w:val="single" w:sz="8" w:space="0" w:color="auto"/>
              <w:right w:val="single" w:sz="4" w:space="0" w:color="auto"/>
            </w:tcBorders>
            <w:shd w:val="clear" w:color="000000" w:fill="FFFFFF"/>
            <w:noWrap/>
            <w:textDirection w:val="btLr"/>
            <w:vAlign w:val="center"/>
            <w:hideMark/>
          </w:tcPr>
          <w:p w:rsidR="00586D3C" w:rsidRPr="004116EA" w:rsidRDefault="00586D3C" w:rsidP="00986A19">
            <w:pPr>
              <w:jc w:val="left"/>
              <w:rPr>
                <w:rFonts w:eastAsia="Times New Roman"/>
                <w:i/>
                <w:iCs/>
                <w:color w:val="000080"/>
                <w:sz w:val="16"/>
                <w:szCs w:val="16"/>
                <w:lang w:eastAsia="ru-RU"/>
              </w:rPr>
            </w:pPr>
            <w:r w:rsidRPr="004116EA">
              <w:rPr>
                <w:rFonts w:eastAsia="Times New Roman"/>
                <w:i/>
                <w:iCs/>
                <w:color w:val="000080"/>
                <w:sz w:val="16"/>
                <w:szCs w:val="16"/>
                <w:lang w:eastAsia="ru-RU"/>
              </w:rPr>
              <w:t>место</w:t>
            </w:r>
          </w:p>
        </w:tc>
        <w:tc>
          <w:tcPr>
            <w:tcW w:w="407" w:type="dxa"/>
            <w:tcBorders>
              <w:top w:val="nil"/>
              <w:left w:val="nil"/>
              <w:bottom w:val="single" w:sz="8" w:space="0" w:color="auto"/>
              <w:right w:val="single" w:sz="8" w:space="0" w:color="auto"/>
            </w:tcBorders>
            <w:shd w:val="clear" w:color="000000" w:fill="FFFFFF"/>
            <w:noWrap/>
            <w:textDirection w:val="btLr"/>
            <w:vAlign w:val="center"/>
            <w:hideMark/>
          </w:tcPr>
          <w:p w:rsidR="00586D3C" w:rsidRPr="004116EA" w:rsidRDefault="00586D3C" w:rsidP="00986A19">
            <w:pPr>
              <w:jc w:val="left"/>
              <w:rPr>
                <w:rFonts w:eastAsia="Times New Roman"/>
                <w:i/>
                <w:iCs/>
                <w:sz w:val="16"/>
                <w:szCs w:val="16"/>
                <w:lang w:eastAsia="ru-RU"/>
              </w:rPr>
            </w:pPr>
            <w:r w:rsidRPr="004116EA">
              <w:rPr>
                <w:rFonts w:eastAsia="Times New Roman"/>
                <w:i/>
                <w:iCs/>
                <w:sz w:val="16"/>
                <w:szCs w:val="16"/>
                <w:lang w:eastAsia="ru-RU"/>
              </w:rPr>
              <w:t>очки</w:t>
            </w:r>
          </w:p>
        </w:tc>
      </w:tr>
      <w:tr w:rsidR="00986A19" w:rsidRPr="00586D3C" w:rsidTr="00986A19">
        <w:trPr>
          <w:trHeight w:val="368"/>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586D3C" w:rsidRPr="00986A19" w:rsidRDefault="00586D3C" w:rsidP="00586D3C">
            <w:pPr>
              <w:rPr>
                <w:rFonts w:eastAsia="Times New Roman"/>
                <w:sz w:val="20"/>
                <w:szCs w:val="20"/>
                <w:lang w:eastAsia="ru-RU"/>
              </w:rPr>
            </w:pPr>
            <w:r w:rsidRPr="00986A19">
              <w:rPr>
                <w:rFonts w:eastAsia="Times New Roman"/>
                <w:sz w:val="20"/>
                <w:szCs w:val="20"/>
                <w:lang w:eastAsia="ru-RU"/>
              </w:rPr>
              <w:t>1</w:t>
            </w:r>
          </w:p>
        </w:tc>
        <w:tc>
          <w:tcPr>
            <w:tcW w:w="1551" w:type="dxa"/>
            <w:tcBorders>
              <w:top w:val="single" w:sz="4" w:space="0" w:color="auto"/>
              <w:left w:val="nil"/>
              <w:bottom w:val="single" w:sz="4" w:space="0" w:color="auto"/>
              <w:right w:val="nil"/>
            </w:tcBorders>
            <w:shd w:val="clear" w:color="000000" w:fill="C0C0C0"/>
            <w:noWrap/>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Калужская верста</w:t>
            </w:r>
          </w:p>
        </w:tc>
        <w:tc>
          <w:tcPr>
            <w:tcW w:w="406"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40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40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18"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14</w:t>
            </w:r>
          </w:p>
        </w:tc>
        <w:tc>
          <w:tcPr>
            <w:tcW w:w="407" w:type="dxa"/>
            <w:tcBorders>
              <w:top w:val="nil"/>
              <w:left w:val="nil"/>
              <w:bottom w:val="single" w:sz="4" w:space="0" w:color="auto"/>
              <w:right w:val="nil"/>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14</w:t>
            </w:r>
          </w:p>
        </w:tc>
        <w:tc>
          <w:tcPr>
            <w:tcW w:w="407"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15</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15</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13</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13</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12</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12</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11</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11</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10</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10</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16</w:t>
            </w:r>
          </w:p>
        </w:tc>
        <w:tc>
          <w:tcPr>
            <w:tcW w:w="418"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16</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407"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r>
      <w:tr w:rsidR="00986A19" w:rsidRPr="00586D3C" w:rsidTr="00986A19">
        <w:trPr>
          <w:trHeight w:val="368"/>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586D3C" w:rsidRPr="00986A19" w:rsidRDefault="00586D3C" w:rsidP="00586D3C">
            <w:pPr>
              <w:rPr>
                <w:rFonts w:eastAsia="Times New Roman"/>
                <w:sz w:val="20"/>
                <w:szCs w:val="20"/>
                <w:lang w:eastAsia="ru-RU"/>
              </w:rPr>
            </w:pPr>
            <w:r w:rsidRPr="00986A19">
              <w:rPr>
                <w:rFonts w:eastAsia="Times New Roman"/>
                <w:sz w:val="20"/>
                <w:szCs w:val="20"/>
                <w:lang w:eastAsia="ru-RU"/>
              </w:rPr>
              <w:t>2</w:t>
            </w:r>
          </w:p>
        </w:tc>
        <w:tc>
          <w:tcPr>
            <w:tcW w:w="1551" w:type="dxa"/>
            <w:tcBorders>
              <w:top w:val="nil"/>
              <w:left w:val="nil"/>
              <w:bottom w:val="single" w:sz="4" w:space="0" w:color="auto"/>
              <w:right w:val="nil"/>
            </w:tcBorders>
            <w:shd w:val="clear" w:color="000000" w:fill="C0C0C0"/>
            <w:noWrap/>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Мини-футбол</w:t>
            </w:r>
          </w:p>
        </w:tc>
        <w:tc>
          <w:tcPr>
            <w:tcW w:w="406"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18"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407" w:type="dxa"/>
            <w:tcBorders>
              <w:top w:val="nil"/>
              <w:left w:val="nil"/>
              <w:bottom w:val="single" w:sz="4" w:space="0" w:color="auto"/>
              <w:right w:val="nil"/>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407"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18"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r>
      <w:tr w:rsidR="00986A19" w:rsidRPr="00586D3C" w:rsidTr="00986A19">
        <w:trPr>
          <w:trHeight w:val="368"/>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586D3C" w:rsidRPr="00986A19" w:rsidRDefault="00586D3C" w:rsidP="00586D3C">
            <w:pPr>
              <w:rPr>
                <w:rFonts w:eastAsia="Times New Roman"/>
                <w:sz w:val="20"/>
                <w:szCs w:val="20"/>
                <w:lang w:eastAsia="ru-RU"/>
              </w:rPr>
            </w:pPr>
            <w:r w:rsidRPr="00986A19">
              <w:rPr>
                <w:rFonts w:eastAsia="Times New Roman"/>
                <w:sz w:val="20"/>
                <w:szCs w:val="20"/>
                <w:lang w:eastAsia="ru-RU"/>
              </w:rPr>
              <w:t>3</w:t>
            </w:r>
          </w:p>
        </w:tc>
        <w:tc>
          <w:tcPr>
            <w:tcW w:w="1551" w:type="dxa"/>
            <w:tcBorders>
              <w:top w:val="nil"/>
              <w:left w:val="nil"/>
              <w:bottom w:val="single" w:sz="4" w:space="0" w:color="auto"/>
              <w:right w:val="nil"/>
            </w:tcBorders>
            <w:shd w:val="clear" w:color="000000" w:fill="C0C0C0"/>
            <w:noWrap/>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Шахматы</w:t>
            </w:r>
          </w:p>
        </w:tc>
        <w:tc>
          <w:tcPr>
            <w:tcW w:w="406"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40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40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418"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407" w:type="dxa"/>
            <w:tcBorders>
              <w:top w:val="nil"/>
              <w:left w:val="nil"/>
              <w:bottom w:val="single" w:sz="4" w:space="0" w:color="auto"/>
              <w:right w:val="nil"/>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407"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10</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10</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11</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11</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13</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13</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418"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12</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12</w:t>
            </w:r>
          </w:p>
        </w:tc>
        <w:tc>
          <w:tcPr>
            <w:tcW w:w="407"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r>
      <w:tr w:rsidR="00986A19" w:rsidRPr="00586D3C" w:rsidTr="00986A19">
        <w:trPr>
          <w:trHeight w:val="368"/>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586D3C" w:rsidRPr="00986A19" w:rsidRDefault="00586D3C" w:rsidP="00586D3C">
            <w:pPr>
              <w:rPr>
                <w:rFonts w:eastAsia="Times New Roman"/>
                <w:sz w:val="20"/>
                <w:szCs w:val="20"/>
                <w:lang w:eastAsia="ru-RU"/>
              </w:rPr>
            </w:pPr>
            <w:r w:rsidRPr="00986A19">
              <w:rPr>
                <w:rFonts w:eastAsia="Times New Roman"/>
                <w:sz w:val="20"/>
                <w:szCs w:val="20"/>
                <w:lang w:eastAsia="ru-RU"/>
              </w:rPr>
              <w:t>4</w:t>
            </w:r>
          </w:p>
        </w:tc>
        <w:tc>
          <w:tcPr>
            <w:tcW w:w="1551" w:type="dxa"/>
            <w:tcBorders>
              <w:top w:val="nil"/>
              <w:left w:val="nil"/>
              <w:bottom w:val="single" w:sz="4" w:space="0" w:color="auto"/>
              <w:right w:val="nil"/>
            </w:tcBorders>
            <w:shd w:val="clear" w:color="000000" w:fill="C0C0C0"/>
            <w:noWrap/>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Шашки</w:t>
            </w:r>
          </w:p>
        </w:tc>
        <w:tc>
          <w:tcPr>
            <w:tcW w:w="406"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18"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nil"/>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418"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r>
      <w:tr w:rsidR="00986A19" w:rsidRPr="00586D3C" w:rsidTr="00986A19">
        <w:trPr>
          <w:trHeight w:val="368"/>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586D3C" w:rsidRPr="00986A19" w:rsidRDefault="00586D3C" w:rsidP="00586D3C">
            <w:pPr>
              <w:rPr>
                <w:rFonts w:eastAsia="Times New Roman"/>
                <w:sz w:val="20"/>
                <w:szCs w:val="20"/>
                <w:lang w:eastAsia="ru-RU"/>
              </w:rPr>
            </w:pPr>
            <w:r w:rsidRPr="00986A19">
              <w:rPr>
                <w:rFonts w:eastAsia="Times New Roman"/>
                <w:sz w:val="20"/>
                <w:szCs w:val="20"/>
                <w:lang w:eastAsia="ru-RU"/>
              </w:rPr>
              <w:t>5</w:t>
            </w:r>
          </w:p>
        </w:tc>
        <w:tc>
          <w:tcPr>
            <w:tcW w:w="1551" w:type="dxa"/>
            <w:tcBorders>
              <w:top w:val="nil"/>
              <w:left w:val="nil"/>
              <w:bottom w:val="single" w:sz="4" w:space="0" w:color="auto"/>
              <w:right w:val="nil"/>
            </w:tcBorders>
            <w:shd w:val="clear" w:color="000000" w:fill="C0C0C0"/>
            <w:noWrap/>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Баскетбол юноши</w:t>
            </w:r>
          </w:p>
        </w:tc>
        <w:tc>
          <w:tcPr>
            <w:tcW w:w="406"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40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40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18"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nil"/>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418"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r>
      <w:tr w:rsidR="00986A19" w:rsidRPr="00586D3C" w:rsidTr="00986A19">
        <w:trPr>
          <w:trHeight w:val="368"/>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586D3C" w:rsidRPr="00986A19" w:rsidRDefault="00586D3C" w:rsidP="00586D3C">
            <w:pPr>
              <w:rPr>
                <w:rFonts w:eastAsia="Times New Roman"/>
                <w:sz w:val="20"/>
                <w:szCs w:val="20"/>
                <w:lang w:eastAsia="ru-RU"/>
              </w:rPr>
            </w:pPr>
            <w:r w:rsidRPr="00986A19">
              <w:rPr>
                <w:rFonts w:eastAsia="Times New Roman"/>
                <w:sz w:val="20"/>
                <w:szCs w:val="20"/>
                <w:lang w:eastAsia="ru-RU"/>
              </w:rPr>
              <w:t>6</w:t>
            </w:r>
          </w:p>
        </w:tc>
        <w:tc>
          <w:tcPr>
            <w:tcW w:w="1551" w:type="dxa"/>
            <w:tcBorders>
              <w:top w:val="nil"/>
              <w:left w:val="nil"/>
              <w:bottom w:val="single" w:sz="4" w:space="0" w:color="auto"/>
              <w:right w:val="nil"/>
            </w:tcBorders>
            <w:shd w:val="clear" w:color="000000" w:fill="C0C0C0"/>
            <w:noWrap/>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Баскетбол девушки</w:t>
            </w:r>
          </w:p>
        </w:tc>
        <w:tc>
          <w:tcPr>
            <w:tcW w:w="406"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40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18"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nil"/>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18"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r>
      <w:tr w:rsidR="00986A19" w:rsidRPr="00586D3C" w:rsidTr="00986A19">
        <w:trPr>
          <w:trHeight w:val="368"/>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586D3C" w:rsidRPr="00986A19" w:rsidRDefault="00586D3C" w:rsidP="00586D3C">
            <w:pPr>
              <w:rPr>
                <w:rFonts w:eastAsia="Times New Roman"/>
                <w:sz w:val="20"/>
                <w:szCs w:val="20"/>
                <w:lang w:eastAsia="ru-RU"/>
              </w:rPr>
            </w:pPr>
            <w:r w:rsidRPr="00986A19">
              <w:rPr>
                <w:rFonts w:eastAsia="Times New Roman"/>
                <w:sz w:val="20"/>
                <w:szCs w:val="20"/>
                <w:lang w:eastAsia="ru-RU"/>
              </w:rPr>
              <w:t>7</w:t>
            </w:r>
          </w:p>
        </w:tc>
        <w:tc>
          <w:tcPr>
            <w:tcW w:w="1551" w:type="dxa"/>
            <w:tcBorders>
              <w:top w:val="nil"/>
              <w:left w:val="nil"/>
              <w:bottom w:val="single" w:sz="4" w:space="0" w:color="auto"/>
              <w:right w:val="nil"/>
            </w:tcBorders>
            <w:shd w:val="clear" w:color="000000" w:fill="C0C0C0"/>
            <w:noWrap/>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Гимнастика</w:t>
            </w:r>
          </w:p>
        </w:tc>
        <w:tc>
          <w:tcPr>
            <w:tcW w:w="406"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18"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nil"/>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18"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407"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r>
      <w:tr w:rsidR="00986A19" w:rsidRPr="00586D3C" w:rsidTr="00986A19">
        <w:trPr>
          <w:trHeight w:val="368"/>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586D3C" w:rsidRPr="00986A19" w:rsidRDefault="00586D3C" w:rsidP="00586D3C">
            <w:pPr>
              <w:rPr>
                <w:rFonts w:eastAsia="Times New Roman"/>
                <w:sz w:val="20"/>
                <w:szCs w:val="20"/>
                <w:lang w:eastAsia="ru-RU"/>
              </w:rPr>
            </w:pPr>
            <w:r w:rsidRPr="00986A19">
              <w:rPr>
                <w:rFonts w:eastAsia="Times New Roman"/>
                <w:sz w:val="20"/>
                <w:szCs w:val="20"/>
                <w:lang w:eastAsia="ru-RU"/>
              </w:rPr>
              <w:t>8</w:t>
            </w:r>
          </w:p>
        </w:tc>
        <w:tc>
          <w:tcPr>
            <w:tcW w:w="1551" w:type="dxa"/>
            <w:tcBorders>
              <w:top w:val="nil"/>
              <w:left w:val="nil"/>
              <w:bottom w:val="single" w:sz="4" w:space="0" w:color="auto"/>
              <w:right w:val="nil"/>
            </w:tcBorders>
            <w:shd w:val="clear" w:color="000000" w:fill="C0C0C0"/>
            <w:noWrap/>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Лыжные гонки</w:t>
            </w:r>
          </w:p>
        </w:tc>
        <w:tc>
          <w:tcPr>
            <w:tcW w:w="406"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18"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407" w:type="dxa"/>
            <w:tcBorders>
              <w:top w:val="nil"/>
              <w:left w:val="nil"/>
              <w:bottom w:val="single" w:sz="4" w:space="0" w:color="auto"/>
              <w:right w:val="nil"/>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407"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11</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11</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10</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10</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418"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407"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r>
      <w:tr w:rsidR="00986A19" w:rsidRPr="00586D3C" w:rsidTr="00986A19">
        <w:trPr>
          <w:trHeight w:val="368"/>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586D3C" w:rsidRPr="00986A19" w:rsidRDefault="00586D3C" w:rsidP="00586D3C">
            <w:pPr>
              <w:rPr>
                <w:rFonts w:eastAsia="Times New Roman"/>
                <w:sz w:val="20"/>
                <w:szCs w:val="20"/>
                <w:lang w:eastAsia="ru-RU"/>
              </w:rPr>
            </w:pPr>
            <w:r w:rsidRPr="00986A19">
              <w:rPr>
                <w:rFonts w:eastAsia="Times New Roman"/>
                <w:sz w:val="20"/>
                <w:szCs w:val="20"/>
                <w:lang w:eastAsia="ru-RU"/>
              </w:rPr>
              <w:t>9</w:t>
            </w:r>
          </w:p>
        </w:tc>
        <w:tc>
          <w:tcPr>
            <w:tcW w:w="1551" w:type="dxa"/>
            <w:tcBorders>
              <w:top w:val="nil"/>
              <w:left w:val="nil"/>
              <w:bottom w:val="single" w:sz="4" w:space="0" w:color="auto"/>
              <w:right w:val="nil"/>
            </w:tcBorders>
            <w:shd w:val="clear" w:color="000000" w:fill="C0C0C0"/>
            <w:noWrap/>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Волейбол юноши</w:t>
            </w:r>
          </w:p>
        </w:tc>
        <w:tc>
          <w:tcPr>
            <w:tcW w:w="406"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40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18"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nil"/>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418"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r>
      <w:tr w:rsidR="00986A19" w:rsidRPr="00586D3C" w:rsidTr="00986A19">
        <w:trPr>
          <w:trHeight w:val="368"/>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586D3C" w:rsidRPr="00986A19" w:rsidRDefault="00586D3C" w:rsidP="00586D3C">
            <w:pPr>
              <w:rPr>
                <w:rFonts w:eastAsia="Times New Roman"/>
                <w:sz w:val="20"/>
                <w:szCs w:val="20"/>
                <w:lang w:eastAsia="ru-RU"/>
              </w:rPr>
            </w:pPr>
            <w:r w:rsidRPr="00986A19">
              <w:rPr>
                <w:rFonts w:eastAsia="Times New Roman"/>
                <w:sz w:val="20"/>
                <w:szCs w:val="20"/>
                <w:lang w:eastAsia="ru-RU"/>
              </w:rPr>
              <w:t>10</w:t>
            </w:r>
          </w:p>
        </w:tc>
        <w:tc>
          <w:tcPr>
            <w:tcW w:w="1551" w:type="dxa"/>
            <w:tcBorders>
              <w:top w:val="nil"/>
              <w:left w:val="nil"/>
              <w:bottom w:val="single" w:sz="4" w:space="0" w:color="auto"/>
              <w:right w:val="nil"/>
            </w:tcBorders>
            <w:shd w:val="clear" w:color="000000" w:fill="C0C0C0"/>
            <w:noWrap/>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Волейбол девушки</w:t>
            </w:r>
          </w:p>
        </w:tc>
        <w:tc>
          <w:tcPr>
            <w:tcW w:w="406"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40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40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18"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nil"/>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18"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r>
      <w:tr w:rsidR="00986A19" w:rsidRPr="00586D3C" w:rsidTr="00986A19">
        <w:trPr>
          <w:trHeight w:val="368"/>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586D3C" w:rsidRPr="00986A19" w:rsidRDefault="00586D3C" w:rsidP="00586D3C">
            <w:pPr>
              <w:rPr>
                <w:rFonts w:eastAsia="Times New Roman"/>
                <w:sz w:val="20"/>
                <w:szCs w:val="20"/>
                <w:lang w:eastAsia="ru-RU"/>
              </w:rPr>
            </w:pPr>
            <w:r w:rsidRPr="00986A19">
              <w:rPr>
                <w:rFonts w:eastAsia="Times New Roman"/>
                <w:sz w:val="20"/>
                <w:szCs w:val="20"/>
                <w:lang w:eastAsia="ru-RU"/>
              </w:rPr>
              <w:t>11</w:t>
            </w:r>
          </w:p>
        </w:tc>
        <w:tc>
          <w:tcPr>
            <w:tcW w:w="1551" w:type="dxa"/>
            <w:tcBorders>
              <w:top w:val="nil"/>
              <w:left w:val="nil"/>
              <w:bottom w:val="single" w:sz="4" w:space="0" w:color="auto"/>
              <w:right w:val="nil"/>
            </w:tcBorders>
            <w:shd w:val="clear" w:color="000000" w:fill="C0C0C0"/>
            <w:noWrap/>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Настольный теннис</w:t>
            </w:r>
          </w:p>
        </w:tc>
        <w:tc>
          <w:tcPr>
            <w:tcW w:w="406"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40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40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18"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407" w:type="dxa"/>
            <w:tcBorders>
              <w:top w:val="nil"/>
              <w:left w:val="nil"/>
              <w:bottom w:val="single" w:sz="4" w:space="0" w:color="auto"/>
              <w:right w:val="nil"/>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407"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18"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r>
      <w:tr w:rsidR="00986A19" w:rsidRPr="00586D3C" w:rsidTr="00986A19">
        <w:trPr>
          <w:trHeight w:val="368"/>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586D3C" w:rsidRPr="00986A19" w:rsidRDefault="00586D3C" w:rsidP="00586D3C">
            <w:pPr>
              <w:rPr>
                <w:rFonts w:eastAsia="Times New Roman"/>
                <w:sz w:val="20"/>
                <w:szCs w:val="20"/>
                <w:lang w:eastAsia="ru-RU"/>
              </w:rPr>
            </w:pPr>
            <w:r w:rsidRPr="00986A19">
              <w:rPr>
                <w:rFonts w:eastAsia="Times New Roman"/>
                <w:sz w:val="20"/>
                <w:szCs w:val="20"/>
                <w:lang w:eastAsia="ru-RU"/>
              </w:rPr>
              <w:t>12</w:t>
            </w:r>
          </w:p>
        </w:tc>
        <w:tc>
          <w:tcPr>
            <w:tcW w:w="1551" w:type="dxa"/>
            <w:tcBorders>
              <w:top w:val="nil"/>
              <w:left w:val="nil"/>
              <w:bottom w:val="single" w:sz="4" w:space="0" w:color="auto"/>
              <w:right w:val="nil"/>
            </w:tcBorders>
            <w:shd w:val="clear" w:color="000000" w:fill="C0C0C0"/>
            <w:noWrap/>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Президентские состязания</w:t>
            </w:r>
          </w:p>
        </w:tc>
        <w:tc>
          <w:tcPr>
            <w:tcW w:w="406"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40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13</w:t>
            </w:r>
          </w:p>
        </w:tc>
        <w:tc>
          <w:tcPr>
            <w:tcW w:w="418"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13</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12</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12</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16</w:t>
            </w:r>
          </w:p>
        </w:tc>
        <w:tc>
          <w:tcPr>
            <w:tcW w:w="407" w:type="dxa"/>
            <w:tcBorders>
              <w:top w:val="nil"/>
              <w:left w:val="nil"/>
              <w:bottom w:val="single" w:sz="4" w:space="0" w:color="auto"/>
              <w:right w:val="nil"/>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16</w:t>
            </w:r>
          </w:p>
        </w:tc>
        <w:tc>
          <w:tcPr>
            <w:tcW w:w="407"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14</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14</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11</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11</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10</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10</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15</w:t>
            </w:r>
          </w:p>
        </w:tc>
        <w:tc>
          <w:tcPr>
            <w:tcW w:w="418"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15</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407"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r>
      <w:tr w:rsidR="00986A19" w:rsidRPr="00586D3C" w:rsidTr="00986A19">
        <w:trPr>
          <w:trHeight w:val="368"/>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586D3C" w:rsidRPr="00986A19" w:rsidRDefault="00586D3C" w:rsidP="00586D3C">
            <w:pPr>
              <w:rPr>
                <w:rFonts w:eastAsia="Times New Roman"/>
                <w:sz w:val="20"/>
                <w:szCs w:val="20"/>
                <w:lang w:eastAsia="ru-RU"/>
              </w:rPr>
            </w:pPr>
            <w:r w:rsidRPr="00986A19">
              <w:rPr>
                <w:rFonts w:eastAsia="Times New Roman"/>
                <w:sz w:val="20"/>
                <w:szCs w:val="20"/>
                <w:lang w:eastAsia="ru-RU"/>
              </w:rPr>
              <w:t>13</w:t>
            </w:r>
          </w:p>
        </w:tc>
        <w:tc>
          <w:tcPr>
            <w:tcW w:w="1551" w:type="dxa"/>
            <w:tcBorders>
              <w:top w:val="nil"/>
              <w:left w:val="nil"/>
              <w:bottom w:val="single" w:sz="4" w:space="0" w:color="auto"/>
              <w:right w:val="nil"/>
            </w:tcBorders>
            <w:shd w:val="clear" w:color="000000" w:fill="C0C0C0"/>
            <w:noWrap/>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Лапта</w:t>
            </w:r>
          </w:p>
        </w:tc>
        <w:tc>
          <w:tcPr>
            <w:tcW w:w="406"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418"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nil"/>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18"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r>
      <w:tr w:rsidR="00986A19" w:rsidRPr="00586D3C" w:rsidTr="00986A19">
        <w:trPr>
          <w:trHeight w:val="368"/>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586D3C" w:rsidRPr="00986A19" w:rsidRDefault="00586D3C" w:rsidP="00586D3C">
            <w:pPr>
              <w:rPr>
                <w:rFonts w:eastAsia="Times New Roman"/>
                <w:sz w:val="20"/>
                <w:szCs w:val="20"/>
                <w:lang w:eastAsia="ru-RU"/>
              </w:rPr>
            </w:pPr>
            <w:r w:rsidRPr="00986A19">
              <w:rPr>
                <w:rFonts w:eastAsia="Times New Roman"/>
                <w:sz w:val="20"/>
                <w:szCs w:val="20"/>
                <w:lang w:eastAsia="ru-RU"/>
              </w:rPr>
              <w:t>14</w:t>
            </w:r>
          </w:p>
        </w:tc>
        <w:tc>
          <w:tcPr>
            <w:tcW w:w="1551" w:type="dxa"/>
            <w:tcBorders>
              <w:top w:val="nil"/>
              <w:left w:val="nil"/>
              <w:bottom w:val="single" w:sz="4" w:space="0" w:color="auto"/>
              <w:right w:val="nil"/>
            </w:tcBorders>
            <w:shd w:val="clear" w:color="000000" w:fill="C0C0C0"/>
            <w:noWrap/>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Президентские спортигры</w:t>
            </w:r>
          </w:p>
        </w:tc>
        <w:tc>
          <w:tcPr>
            <w:tcW w:w="406"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40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11</w:t>
            </w:r>
          </w:p>
        </w:tc>
        <w:tc>
          <w:tcPr>
            <w:tcW w:w="418"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11</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nil"/>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12</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12</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10</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10</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13</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13</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18"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407"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r>
      <w:tr w:rsidR="00986A19" w:rsidRPr="00586D3C" w:rsidTr="00986A19">
        <w:trPr>
          <w:trHeight w:val="368"/>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586D3C" w:rsidRPr="00986A19" w:rsidRDefault="00586D3C" w:rsidP="00586D3C">
            <w:pPr>
              <w:rPr>
                <w:rFonts w:eastAsia="Times New Roman"/>
                <w:sz w:val="20"/>
                <w:szCs w:val="20"/>
                <w:lang w:eastAsia="ru-RU"/>
              </w:rPr>
            </w:pPr>
            <w:r w:rsidRPr="00986A19">
              <w:rPr>
                <w:rFonts w:eastAsia="Times New Roman"/>
                <w:sz w:val="20"/>
                <w:szCs w:val="20"/>
                <w:lang w:eastAsia="ru-RU"/>
              </w:rPr>
              <w:t>15</w:t>
            </w:r>
          </w:p>
        </w:tc>
        <w:tc>
          <w:tcPr>
            <w:tcW w:w="1551" w:type="dxa"/>
            <w:tcBorders>
              <w:top w:val="nil"/>
              <w:left w:val="nil"/>
              <w:bottom w:val="single" w:sz="4" w:space="0" w:color="auto"/>
              <w:right w:val="nil"/>
            </w:tcBorders>
            <w:shd w:val="clear" w:color="000000" w:fill="C0C0C0"/>
            <w:noWrap/>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Легкоатлетическая эстафета</w:t>
            </w:r>
          </w:p>
        </w:tc>
        <w:tc>
          <w:tcPr>
            <w:tcW w:w="406"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40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18"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12</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12</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10</w:t>
            </w:r>
          </w:p>
        </w:tc>
        <w:tc>
          <w:tcPr>
            <w:tcW w:w="407" w:type="dxa"/>
            <w:tcBorders>
              <w:top w:val="nil"/>
              <w:left w:val="nil"/>
              <w:bottom w:val="single" w:sz="4" w:space="0" w:color="auto"/>
              <w:right w:val="nil"/>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10</w:t>
            </w:r>
          </w:p>
        </w:tc>
        <w:tc>
          <w:tcPr>
            <w:tcW w:w="407"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16</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16</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11</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11</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13</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13</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14</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14</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15</w:t>
            </w:r>
          </w:p>
        </w:tc>
        <w:tc>
          <w:tcPr>
            <w:tcW w:w="418"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15</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407"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r>
      <w:tr w:rsidR="00986A19" w:rsidRPr="00586D3C" w:rsidTr="00986A19">
        <w:trPr>
          <w:trHeight w:val="368"/>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586D3C" w:rsidRPr="00986A19" w:rsidRDefault="00586D3C" w:rsidP="00586D3C">
            <w:pPr>
              <w:rPr>
                <w:rFonts w:eastAsia="Times New Roman"/>
                <w:sz w:val="20"/>
                <w:szCs w:val="20"/>
                <w:lang w:eastAsia="ru-RU"/>
              </w:rPr>
            </w:pPr>
            <w:r w:rsidRPr="00986A19">
              <w:rPr>
                <w:rFonts w:eastAsia="Times New Roman"/>
                <w:sz w:val="20"/>
                <w:szCs w:val="20"/>
                <w:lang w:eastAsia="ru-RU"/>
              </w:rPr>
              <w:t>16</w:t>
            </w:r>
          </w:p>
        </w:tc>
        <w:tc>
          <w:tcPr>
            <w:tcW w:w="1551" w:type="dxa"/>
            <w:tcBorders>
              <w:top w:val="nil"/>
              <w:left w:val="nil"/>
              <w:bottom w:val="single" w:sz="4" w:space="0" w:color="auto"/>
              <w:right w:val="nil"/>
            </w:tcBorders>
            <w:shd w:val="clear" w:color="000000" w:fill="C0C0C0"/>
            <w:noWrap/>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Баскетбол 3х3 юноши</w:t>
            </w:r>
          </w:p>
        </w:tc>
        <w:tc>
          <w:tcPr>
            <w:tcW w:w="406"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18"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nil"/>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18"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r>
      <w:tr w:rsidR="00986A19" w:rsidRPr="00586D3C" w:rsidTr="00986A19">
        <w:trPr>
          <w:trHeight w:val="368"/>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586D3C" w:rsidRPr="00986A19" w:rsidRDefault="00586D3C" w:rsidP="00586D3C">
            <w:pPr>
              <w:rPr>
                <w:rFonts w:eastAsia="Times New Roman"/>
                <w:sz w:val="20"/>
                <w:szCs w:val="20"/>
                <w:lang w:eastAsia="ru-RU"/>
              </w:rPr>
            </w:pPr>
            <w:r w:rsidRPr="00986A19">
              <w:rPr>
                <w:rFonts w:eastAsia="Times New Roman"/>
                <w:sz w:val="20"/>
                <w:szCs w:val="20"/>
                <w:lang w:eastAsia="ru-RU"/>
              </w:rPr>
              <w:t>17</w:t>
            </w:r>
          </w:p>
        </w:tc>
        <w:tc>
          <w:tcPr>
            <w:tcW w:w="1551" w:type="dxa"/>
            <w:tcBorders>
              <w:top w:val="nil"/>
              <w:left w:val="nil"/>
              <w:bottom w:val="single" w:sz="4" w:space="0" w:color="auto"/>
              <w:right w:val="nil"/>
            </w:tcBorders>
            <w:shd w:val="clear" w:color="000000" w:fill="C0C0C0"/>
            <w:noWrap/>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Баскетбол 3х3 девушки</w:t>
            </w:r>
          </w:p>
        </w:tc>
        <w:tc>
          <w:tcPr>
            <w:tcW w:w="406"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18"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nil"/>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18"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r>
      <w:tr w:rsidR="00986A19" w:rsidRPr="00586D3C" w:rsidTr="00986A19">
        <w:trPr>
          <w:trHeight w:val="368"/>
          <w:jc w:val="center"/>
        </w:trPr>
        <w:tc>
          <w:tcPr>
            <w:tcW w:w="596" w:type="dxa"/>
            <w:tcBorders>
              <w:top w:val="single" w:sz="4" w:space="0" w:color="auto"/>
              <w:left w:val="single" w:sz="4" w:space="0" w:color="auto"/>
              <w:bottom w:val="single" w:sz="4" w:space="0" w:color="auto"/>
              <w:right w:val="nil"/>
            </w:tcBorders>
            <w:shd w:val="clear" w:color="auto" w:fill="auto"/>
            <w:vAlign w:val="center"/>
            <w:hideMark/>
          </w:tcPr>
          <w:p w:rsidR="00586D3C" w:rsidRPr="00986A19" w:rsidRDefault="00586D3C" w:rsidP="00586D3C">
            <w:pPr>
              <w:rPr>
                <w:rFonts w:eastAsia="Times New Roman"/>
                <w:sz w:val="20"/>
                <w:szCs w:val="20"/>
                <w:lang w:eastAsia="ru-RU"/>
              </w:rPr>
            </w:pPr>
            <w:r w:rsidRPr="00986A19">
              <w:rPr>
                <w:rFonts w:eastAsia="Times New Roman"/>
                <w:sz w:val="20"/>
                <w:szCs w:val="20"/>
                <w:lang w:eastAsia="ru-RU"/>
              </w:rPr>
              <w:t>18</w:t>
            </w:r>
          </w:p>
        </w:tc>
        <w:tc>
          <w:tcPr>
            <w:tcW w:w="1551" w:type="dxa"/>
            <w:tcBorders>
              <w:top w:val="nil"/>
              <w:left w:val="single" w:sz="4" w:space="0" w:color="auto"/>
              <w:bottom w:val="single" w:sz="4" w:space="0" w:color="auto"/>
              <w:right w:val="nil"/>
            </w:tcBorders>
            <w:shd w:val="clear" w:color="000000" w:fill="C0C0C0"/>
            <w:noWrap/>
            <w:vAlign w:val="center"/>
            <w:hideMark/>
          </w:tcPr>
          <w:p w:rsidR="00586D3C" w:rsidRPr="004116EA" w:rsidRDefault="00586D3C" w:rsidP="00586D3C">
            <w:pPr>
              <w:rPr>
                <w:rFonts w:eastAsia="Times New Roman"/>
                <w:sz w:val="16"/>
                <w:szCs w:val="16"/>
                <w:lang w:eastAsia="ru-RU"/>
              </w:rPr>
            </w:pPr>
            <w:proofErr w:type="spellStart"/>
            <w:r w:rsidRPr="004116EA">
              <w:rPr>
                <w:rFonts w:eastAsia="Times New Roman"/>
                <w:sz w:val="16"/>
                <w:szCs w:val="16"/>
                <w:lang w:eastAsia="ru-RU"/>
              </w:rPr>
              <w:t>Полиатлон</w:t>
            </w:r>
            <w:proofErr w:type="spellEnd"/>
          </w:p>
        </w:tc>
        <w:tc>
          <w:tcPr>
            <w:tcW w:w="406"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40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40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18"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nil"/>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18"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407"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r>
      <w:tr w:rsidR="00986A19" w:rsidRPr="00586D3C" w:rsidTr="00986A19">
        <w:trPr>
          <w:trHeight w:val="368"/>
          <w:jc w:val="center"/>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D3C" w:rsidRPr="00986A19" w:rsidRDefault="00586D3C" w:rsidP="00586D3C">
            <w:pPr>
              <w:rPr>
                <w:rFonts w:eastAsia="Times New Roman"/>
                <w:sz w:val="20"/>
                <w:szCs w:val="20"/>
                <w:lang w:eastAsia="ru-RU"/>
              </w:rPr>
            </w:pPr>
            <w:r w:rsidRPr="00986A19">
              <w:rPr>
                <w:rFonts w:eastAsia="Times New Roman"/>
                <w:sz w:val="20"/>
                <w:szCs w:val="20"/>
                <w:lang w:eastAsia="ru-RU"/>
              </w:rPr>
              <w:t>19</w:t>
            </w:r>
          </w:p>
        </w:tc>
        <w:tc>
          <w:tcPr>
            <w:tcW w:w="1551" w:type="dxa"/>
            <w:tcBorders>
              <w:top w:val="nil"/>
              <w:left w:val="single" w:sz="4" w:space="0" w:color="auto"/>
              <w:bottom w:val="nil"/>
              <w:right w:val="nil"/>
            </w:tcBorders>
            <w:shd w:val="clear" w:color="000000" w:fill="C0C0C0"/>
            <w:noWrap/>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Легкая атлетика</w:t>
            </w:r>
          </w:p>
        </w:tc>
        <w:tc>
          <w:tcPr>
            <w:tcW w:w="406"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406"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12</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12</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18"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nil"/>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single" w:sz="8" w:space="0" w:color="auto"/>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11</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11</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10</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10</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5</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14</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14</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13</w:t>
            </w:r>
          </w:p>
        </w:tc>
        <w:tc>
          <w:tcPr>
            <w:tcW w:w="418"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13</w:t>
            </w:r>
          </w:p>
        </w:tc>
        <w:tc>
          <w:tcPr>
            <w:tcW w:w="407" w:type="dxa"/>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407"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c>
          <w:tcPr>
            <w:tcW w:w="407" w:type="dxa"/>
            <w:tcBorders>
              <w:top w:val="nil"/>
              <w:left w:val="nil"/>
              <w:bottom w:val="single" w:sz="4" w:space="0" w:color="auto"/>
              <w:right w:val="single" w:sz="8" w:space="0" w:color="auto"/>
            </w:tcBorders>
            <w:shd w:val="clear" w:color="000000" w:fill="99CC00"/>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3</w:t>
            </w:r>
          </w:p>
        </w:tc>
      </w:tr>
      <w:tr w:rsidR="00986A19" w:rsidRPr="00586D3C" w:rsidTr="00986A19">
        <w:trPr>
          <w:trHeight w:val="352"/>
          <w:jc w:val="center"/>
        </w:trPr>
        <w:tc>
          <w:tcPr>
            <w:tcW w:w="2147"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586D3C" w:rsidRPr="003F4035" w:rsidRDefault="00586D3C" w:rsidP="00586D3C">
            <w:pPr>
              <w:rPr>
                <w:rFonts w:eastAsia="Times New Roman"/>
                <w:b/>
                <w:bCs/>
                <w:sz w:val="16"/>
                <w:szCs w:val="16"/>
                <w:lang w:eastAsia="ru-RU"/>
              </w:rPr>
            </w:pPr>
            <w:r w:rsidRPr="003F4035">
              <w:rPr>
                <w:rFonts w:eastAsia="Times New Roman"/>
                <w:b/>
                <w:bCs/>
                <w:sz w:val="16"/>
                <w:szCs w:val="16"/>
                <w:lang w:eastAsia="ru-RU"/>
              </w:rPr>
              <w:t>Итог</w:t>
            </w:r>
          </w:p>
        </w:tc>
        <w:tc>
          <w:tcPr>
            <w:tcW w:w="406" w:type="dxa"/>
            <w:tcBorders>
              <w:top w:val="single" w:sz="8" w:space="0" w:color="auto"/>
              <w:left w:val="nil"/>
              <w:bottom w:val="single" w:sz="8" w:space="0" w:color="auto"/>
              <w:right w:val="single" w:sz="4" w:space="0" w:color="auto"/>
            </w:tcBorders>
            <w:shd w:val="clear" w:color="auto" w:fill="auto"/>
            <w:vAlign w:val="center"/>
            <w:hideMark/>
          </w:tcPr>
          <w:p w:rsidR="00586D3C" w:rsidRPr="003F4035" w:rsidRDefault="00586D3C" w:rsidP="00586D3C">
            <w:pPr>
              <w:rPr>
                <w:rFonts w:eastAsia="Times New Roman"/>
                <w:b/>
                <w:bCs/>
                <w:color w:val="FF0000"/>
                <w:sz w:val="16"/>
                <w:szCs w:val="16"/>
                <w:lang w:eastAsia="ru-RU"/>
              </w:rPr>
            </w:pPr>
            <w:r w:rsidRPr="003F4035">
              <w:rPr>
                <w:rFonts w:eastAsia="Times New Roman"/>
                <w:b/>
                <w:bCs/>
                <w:color w:val="FF0000"/>
                <w:sz w:val="16"/>
                <w:szCs w:val="16"/>
                <w:lang w:eastAsia="ru-RU"/>
              </w:rPr>
              <w:t>1</w:t>
            </w:r>
          </w:p>
        </w:tc>
        <w:tc>
          <w:tcPr>
            <w:tcW w:w="406" w:type="dxa"/>
            <w:tcBorders>
              <w:top w:val="single" w:sz="8" w:space="0" w:color="auto"/>
              <w:left w:val="nil"/>
              <w:bottom w:val="single" w:sz="8" w:space="0" w:color="auto"/>
              <w:right w:val="single" w:sz="4" w:space="0" w:color="auto"/>
            </w:tcBorders>
            <w:shd w:val="clear" w:color="auto" w:fill="auto"/>
            <w:vAlign w:val="center"/>
            <w:hideMark/>
          </w:tcPr>
          <w:p w:rsidR="00586D3C" w:rsidRPr="003F4035" w:rsidRDefault="00586D3C" w:rsidP="00586D3C">
            <w:pPr>
              <w:rPr>
                <w:rFonts w:eastAsia="Times New Roman"/>
                <w:b/>
                <w:bCs/>
                <w:sz w:val="16"/>
                <w:szCs w:val="16"/>
                <w:lang w:eastAsia="ru-RU"/>
              </w:rPr>
            </w:pPr>
            <w:r w:rsidRPr="003F4035">
              <w:rPr>
                <w:rFonts w:eastAsia="Times New Roman"/>
                <w:b/>
                <w:bCs/>
                <w:sz w:val="16"/>
                <w:szCs w:val="16"/>
                <w:lang w:eastAsia="ru-RU"/>
              </w:rPr>
              <w:t>15</w:t>
            </w:r>
          </w:p>
        </w:tc>
        <w:tc>
          <w:tcPr>
            <w:tcW w:w="40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86D3C" w:rsidRPr="003F4035" w:rsidRDefault="00586D3C" w:rsidP="00586D3C">
            <w:pPr>
              <w:rPr>
                <w:rFonts w:eastAsia="Times New Roman"/>
                <w:b/>
                <w:bCs/>
                <w:color w:val="FF0000"/>
                <w:sz w:val="16"/>
                <w:szCs w:val="16"/>
                <w:lang w:eastAsia="ru-RU"/>
              </w:rPr>
            </w:pPr>
            <w:r w:rsidRPr="003F4035">
              <w:rPr>
                <w:rFonts w:eastAsia="Times New Roman"/>
                <w:b/>
                <w:bCs/>
                <w:color w:val="FF0000"/>
                <w:sz w:val="16"/>
                <w:szCs w:val="16"/>
                <w:lang w:eastAsia="ru-RU"/>
              </w:rPr>
              <w:t>6</w:t>
            </w:r>
          </w:p>
        </w:tc>
        <w:tc>
          <w:tcPr>
            <w:tcW w:w="407" w:type="dxa"/>
            <w:tcBorders>
              <w:top w:val="single" w:sz="8" w:space="0" w:color="auto"/>
              <w:left w:val="nil"/>
              <w:bottom w:val="single" w:sz="8" w:space="0" w:color="auto"/>
              <w:right w:val="single" w:sz="8" w:space="0" w:color="auto"/>
            </w:tcBorders>
            <w:shd w:val="clear" w:color="000000" w:fill="FFFF00"/>
            <w:vAlign w:val="center"/>
            <w:hideMark/>
          </w:tcPr>
          <w:p w:rsidR="00586D3C" w:rsidRPr="003F4035" w:rsidRDefault="00586D3C" w:rsidP="00586D3C">
            <w:pPr>
              <w:rPr>
                <w:rFonts w:eastAsia="Times New Roman"/>
                <w:b/>
                <w:bCs/>
                <w:sz w:val="16"/>
                <w:szCs w:val="16"/>
                <w:lang w:eastAsia="ru-RU"/>
              </w:rPr>
            </w:pPr>
            <w:r w:rsidRPr="003F4035">
              <w:rPr>
                <w:rFonts w:eastAsia="Times New Roman"/>
                <w:b/>
                <w:bCs/>
                <w:sz w:val="16"/>
                <w:szCs w:val="16"/>
                <w:lang w:eastAsia="ru-RU"/>
              </w:rPr>
              <w:t>55</w:t>
            </w:r>
          </w:p>
        </w:tc>
        <w:tc>
          <w:tcPr>
            <w:tcW w:w="407" w:type="dxa"/>
            <w:tcBorders>
              <w:top w:val="single" w:sz="8" w:space="0" w:color="auto"/>
              <w:left w:val="nil"/>
              <w:bottom w:val="single" w:sz="8" w:space="0" w:color="auto"/>
              <w:right w:val="single" w:sz="4" w:space="0" w:color="auto"/>
            </w:tcBorders>
            <w:shd w:val="clear" w:color="auto" w:fill="auto"/>
            <w:vAlign w:val="center"/>
            <w:hideMark/>
          </w:tcPr>
          <w:p w:rsidR="00586D3C" w:rsidRPr="003F4035" w:rsidRDefault="00586D3C" w:rsidP="00586D3C">
            <w:pPr>
              <w:rPr>
                <w:rFonts w:eastAsia="Times New Roman"/>
                <w:b/>
                <w:bCs/>
                <w:color w:val="FF0000"/>
                <w:sz w:val="16"/>
                <w:szCs w:val="16"/>
                <w:lang w:eastAsia="ru-RU"/>
              </w:rPr>
            </w:pPr>
            <w:r w:rsidRPr="003F4035">
              <w:rPr>
                <w:rFonts w:eastAsia="Times New Roman"/>
                <w:b/>
                <w:bCs/>
                <w:color w:val="FF0000"/>
                <w:sz w:val="16"/>
                <w:szCs w:val="16"/>
                <w:lang w:eastAsia="ru-RU"/>
              </w:rPr>
              <w:t>16</w:t>
            </w:r>
          </w:p>
        </w:tc>
        <w:tc>
          <w:tcPr>
            <w:tcW w:w="418" w:type="dxa"/>
            <w:tcBorders>
              <w:top w:val="single" w:sz="8" w:space="0" w:color="auto"/>
              <w:left w:val="nil"/>
              <w:bottom w:val="single" w:sz="8" w:space="0" w:color="auto"/>
              <w:right w:val="single" w:sz="8" w:space="0" w:color="auto"/>
            </w:tcBorders>
            <w:shd w:val="clear" w:color="000000" w:fill="FFFF00"/>
            <w:vAlign w:val="center"/>
            <w:hideMark/>
          </w:tcPr>
          <w:p w:rsidR="00586D3C" w:rsidRPr="003F4035" w:rsidRDefault="00586D3C" w:rsidP="00586D3C">
            <w:pPr>
              <w:rPr>
                <w:rFonts w:eastAsia="Times New Roman"/>
                <w:b/>
                <w:bCs/>
                <w:sz w:val="12"/>
                <w:szCs w:val="12"/>
                <w:lang w:eastAsia="ru-RU"/>
              </w:rPr>
            </w:pPr>
            <w:r w:rsidRPr="003F4035">
              <w:rPr>
                <w:rFonts w:eastAsia="Times New Roman"/>
                <w:b/>
                <w:bCs/>
                <w:sz w:val="12"/>
                <w:szCs w:val="12"/>
                <w:lang w:eastAsia="ru-RU"/>
              </w:rPr>
              <w:t>111</w:t>
            </w:r>
          </w:p>
        </w:tc>
        <w:tc>
          <w:tcPr>
            <w:tcW w:w="407" w:type="dxa"/>
            <w:tcBorders>
              <w:top w:val="single" w:sz="8" w:space="0" w:color="auto"/>
              <w:left w:val="nil"/>
              <w:bottom w:val="single" w:sz="8" w:space="0" w:color="auto"/>
              <w:right w:val="single" w:sz="4" w:space="0" w:color="auto"/>
            </w:tcBorders>
            <w:shd w:val="clear" w:color="auto" w:fill="auto"/>
            <w:vAlign w:val="center"/>
            <w:hideMark/>
          </w:tcPr>
          <w:p w:rsidR="00586D3C" w:rsidRPr="003F4035" w:rsidRDefault="00586D3C" w:rsidP="00586D3C">
            <w:pPr>
              <w:rPr>
                <w:rFonts w:eastAsia="Times New Roman"/>
                <w:b/>
                <w:bCs/>
                <w:color w:val="FF0000"/>
                <w:sz w:val="16"/>
                <w:szCs w:val="16"/>
                <w:lang w:eastAsia="ru-RU"/>
              </w:rPr>
            </w:pPr>
            <w:r w:rsidRPr="003F4035">
              <w:rPr>
                <w:rFonts w:eastAsia="Times New Roman"/>
                <w:b/>
                <w:bCs/>
                <w:color w:val="FF0000"/>
                <w:sz w:val="16"/>
                <w:szCs w:val="16"/>
                <w:lang w:eastAsia="ru-RU"/>
              </w:rPr>
              <w:t>7</w:t>
            </w:r>
          </w:p>
        </w:tc>
        <w:tc>
          <w:tcPr>
            <w:tcW w:w="407" w:type="dxa"/>
            <w:tcBorders>
              <w:top w:val="single" w:sz="8" w:space="0" w:color="auto"/>
              <w:left w:val="nil"/>
              <w:bottom w:val="single" w:sz="8" w:space="0" w:color="auto"/>
              <w:right w:val="single" w:sz="8" w:space="0" w:color="auto"/>
            </w:tcBorders>
            <w:shd w:val="clear" w:color="000000" w:fill="FFFF00"/>
            <w:vAlign w:val="center"/>
            <w:hideMark/>
          </w:tcPr>
          <w:p w:rsidR="00586D3C" w:rsidRPr="003F4035" w:rsidRDefault="00586D3C" w:rsidP="00586D3C">
            <w:pPr>
              <w:rPr>
                <w:rFonts w:eastAsia="Times New Roman"/>
                <w:b/>
                <w:bCs/>
                <w:sz w:val="16"/>
                <w:szCs w:val="16"/>
                <w:lang w:eastAsia="ru-RU"/>
              </w:rPr>
            </w:pPr>
            <w:r w:rsidRPr="003F4035">
              <w:rPr>
                <w:rFonts w:eastAsia="Times New Roman"/>
                <w:b/>
                <w:bCs/>
                <w:sz w:val="16"/>
                <w:szCs w:val="16"/>
                <w:lang w:eastAsia="ru-RU"/>
              </w:rPr>
              <w:t>56</w:t>
            </w:r>
          </w:p>
        </w:tc>
        <w:tc>
          <w:tcPr>
            <w:tcW w:w="407" w:type="dxa"/>
            <w:tcBorders>
              <w:top w:val="single" w:sz="8" w:space="0" w:color="auto"/>
              <w:left w:val="nil"/>
              <w:bottom w:val="single" w:sz="8" w:space="0" w:color="auto"/>
              <w:right w:val="single" w:sz="4" w:space="0" w:color="auto"/>
            </w:tcBorders>
            <w:shd w:val="clear" w:color="auto" w:fill="auto"/>
            <w:vAlign w:val="center"/>
            <w:hideMark/>
          </w:tcPr>
          <w:p w:rsidR="00586D3C" w:rsidRPr="003F4035" w:rsidRDefault="00586D3C" w:rsidP="00586D3C">
            <w:pPr>
              <w:rPr>
                <w:rFonts w:eastAsia="Times New Roman"/>
                <w:b/>
                <w:bCs/>
                <w:color w:val="FF0000"/>
                <w:sz w:val="16"/>
                <w:szCs w:val="16"/>
                <w:lang w:eastAsia="ru-RU"/>
              </w:rPr>
            </w:pPr>
            <w:r w:rsidRPr="003F4035">
              <w:rPr>
                <w:rFonts w:eastAsia="Times New Roman"/>
                <w:b/>
                <w:bCs/>
                <w:color w:val="FF0000"/>
                <w:sz w:val="16"/>
                <w:szCs w:val="16"/>
                <w:lang w:eastAsia="ru-RU"/>
              </w:rPr>
              <w:t>14</w:t>
            </w:r>
          </w:p>
        </w:tc>
        <w:tc>
          <w:tcPr>
            <w:tcW w:w="407" w:type="dxa"/>
            <w:tcBorders>
              <w:top w:val="single" w:sz="8" w:space="0" w:color="auto"/>
              <w:left w:val="nil"/>
              <w:bottom w:val="single" w:sz="8" w:space="0" w:color="auto"/>
              <w:right w:val="single" w:sz="8" w:space="0" w:color="auto"/>
            </w:tcBorders>
            <w:shd w:val="clear" w:color="000000" w:fill="FFFF00"/>
            <w:vAlign w:val="center"/>
            <w:hideMark/>
          </w:tcPr>
          <w:p w:rsidR="00586D3C" w:rsidRPr="003F4035" w:rsidRDefault="00586D3C" w:rsidP="00586D3C">
            <w:pPr>
              <w:rPr>
                <w:rFonts w:eastAsia="Times New Roman"/>
                <w:b/>
                <w:bCs/>
                <w:sz w:val="16"/>
                <w:szCs w:val="16"/>
                <w:lang w:eastAsia="ru-RU"/>
              </w:rPr>
            </w:pPr>
            <w:r w:rsidRPr="003F4035">
              <w:rPr>
                <w:rFonts w:eastAsia="Times New Roman"/>
                <w:b/>
                <w:bCs/>
                <w:sz w:val="16"/>
                <w:szCs w:val="16"/>
                <w:lang w:eastAsia="ru-RU"/>
              </w:rPr>
              <w:t>85</w:t>
            </w:r>
          </w:p>
        </w:tc>
        <w:tc>
          <w:tcPr>
            <w:tcW w:w="407" w:type="dxa"/>
            <w:tcBorders>
              <w:top w:val="single" w:sz="8" w:space="0" w:color="auto"/>
              <w:left w:val="nil"/>
              <w:bottom w:val="single" w:sz="8" w:space="0" w:color="auto"/>
              <w:right w:val="single" w:sz="4" w:space="0" w:color="auto"/>
            </w:tcBorders>
            <w:shd w:val="clear" w:color="auto" w:fill="auto"/>
            <w:vAlign w:val="center"/>
            <w:hideMark/>
          </w:tcPr>
          <w:p w:rsidR="00586D3C" w:rsidRPr="003F4035" w:rsidRDefault="00586D3C" w:rsidP="00586D3C">
            <w:pPr>
              <w:rPr>
                <w:rFonts w:eastAsia="Times New Roman"/>
                <w:b/>
                <w:bCs/>
                <w:color w:val="FF0000"/>
                <w:sz w:val="16"/>
                <w:szCs w:val="16"/>
                <w:lang w:eastAsia="ru-RU"/>
              </w:rPr>
            </w:pPr>
            <w:r w:rsidRPr="003F4035">
              <w:rPr>
                <w:rFonts w:eastAsia="Times New Roman"/>
                <w:b/>
                <w:bCs/>
                <w:color w:val="FF0000"/>
                <w:sz w:val="16"/>
                <w:szCs w:val="16"/>
                <w:lang w:eastAsia="ru-RU"/>
              </w:rPr>
              <w:t>11</w:t>
            </w:r>
          </w:p>
        </w:tc>
        <w:tc>
          <w:tcPr>
            <w:tcW w:w="407" w:type="dxa"/>
            <w:tcBorders>
              <w:top w:val="single" w:sz="8" w:space="0" w:color="auto"/>
              <w:left w:val="nil"/>
              <w:bottom w:val="single" w:sz="8" w:space="0" w:color="auto"/>
              <w:right w:val="nil"/>
            </w:tcBorders>
            <w:shd w:val="clear" w:color="000000" w:fill="FFFF00"/>
            <w:vAlign w:val="center"/>
            <w:hideMark/>
          </w:tcPr>
          <w:p w:rsidR="00586D3C" w:rsidRPr="003F4035" w:rsidRDefault="00586D3C" w:rsidP="00586D3C">
            <w:pPr>
              <w:rPr>
                <w:rFonts w:eastAsia="Times New Roman"/>
                <w:b/>
                <w:bCs/>
                <w:sz w:val="16"/>
                <w:szCs w:val="16"/>
                <w:lang w:eastAsia="ru-RU"/>
              </w:rPr>
            </w:pPr>
            <w:r w:rsidRPr="003F4035">
              <w:rPr>
                <w:rFonts w:eastAsia="Times New Roman"/>
                <w:b/>
                <w:bCs/>
                <w:sz w:val="16"/>
                <w:szCs w:val="16"/>
                <w:lang w:eastAsia="ru-RU"/>
              </w:rPr>
              <w:t>81</w:t>
            </w:r>
          </w:p>
        </w:tc>
        <w:tc>
          <w:tcPr>
            <w:tcW w:w="40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86D3C" w:rsidRPr="003F4035" w:rsidRDefault="00586D3C" w:rsidP="00586D3C">
            <w:pPr>
              <w:rPr>
                <w:rFonts w:eastAsia="Times New Roman"/>
                <w:b/>
                <w:bCs/>
                <w:color w:val="FF0000"/>
                <w:sz w:val="16"/>
                <w:szCs w:val="16"/>
                <w:lang w:eastAsia="ru-RU"/>
              </w:rPr>
            </w:pPr>
            <w:r w:rsidRPr="003F4035">
              <w:rPr>
                <w:rFonts w:eastAsia="Times New Roman"/>
                <w:b/>
                <w:bCs/>
                <w:color w:val="FF0000"/>
                <w:sz w:val="16"/>
                <w:szCs w:val="16"/>
                <w:lang w:eastAsia="ru-RU"/>
              </w:rPr>
              <w:t>13</w:t>
            </w:r>
          </w:p>
        </w:tc>
        <w:tc>
          <w:tcPr>
            <w:tcW w:w="407" w:type="dxa"/>
            <w:tcBorders>
              <w:top w:val="single" w:sz="8" w:space="0" w:color="auto"/>
              <w:left w:val="nil"/>
              <w:bottom w:val="single" w:sz="8" w:space="0" w:color="auto"/>
              <w:right w:val="single" w:sz="8" w:space="0" w:color="auto"/>
            </w:tcBorders>
            <w:shd w:val="clear" w:color="000000" w:fill="FFFF00"/>
            <w:vAlign w:val="center"/>
            <w:hideMark/>
          </w:tcPr>
          <w:p w:rsidR="00586D3C" w:rsidRPr="003F4035" w:rsidRDefault="00586D3C" w:rsidP="00586D3C">
            <w:pPr>
              <w:rPr>
                <w:rFonts w:eastAsia="Times New Roman"/>
                <w:b/>
                <w:bCs/>
                <w:sz w:val="16"/>
                <w:szCs w:val="16"/>
                <w:lang w:eastAsia="ru-RU"/>
              </w:rPr>
            </w:pPr>
            <w:r w:rsidRPr="003F4035">
              <w:rPr>
                <w:rFonts w:eastAsia="Times New Roman"/>
                <w:b/>
                <w:bCs/>
                <w:sz w:val="16"/>
                <w:szCs w:val="16"/>
                <w:lang w:eastAsia="ru-RU"/>
              </w:rPr>
              <w:t>84</w:t>
            </w:r>
          </w:p>
        </w:tc>
        <w:tc>
          <w:tcPr>
            <w:tcW w:w="407" w:type="dxa"/>
            <w:tcBorders>
              <w:top w:val="single" w:sz="8" w:space="0" w:color="auto"/>
              <w:left w:val="nil"/>
              <w:bottom w:val="single" w:sz="8" w:space="0" w:color="auto"/>
              <w:right w:val="single" w:sz="4" w:space="0" w:color="auto"/>
            </w:tcBorders>
            <w:shd w:val="clear" w:color="auto" w:fill="auto"/>
            <w:vAlign w:val="center"/>
            <w:hideMark/>
          </w:tcPr>
          <w:p w:rsidR="00586D3C" w:rsidRPr="003F4035" w:rsidRDefault="00586D3C" w:rsidP="00586D3C">
            <w:pPr>
              <w:rPr>
                <w:rFonts w:eastAsia="Times New Roman"/>
                <w:b/>
                <w:bCs/>
                <w:color w:val="FF0000"/>
                <w:sz w:val="16"/>
                <w:szCs w:val="16"/>
                <w:lang w:eastAsia="ru-RU"/>
              </w:rPr>
            </w:pPr>
            <w:r w:rsidRPr="003F4035">
              <w:rPr>
                <w:rFonts w:eastAsia="Times New Roman"/>
                <w:b/>
                <w:bCs/>
                <w:color w:val="FF0000"/>
                <w:sz w:val="16"/>
                <w:szCs w:val="16"/>
                <w:lang w:eastAsia="ru-RU"/>
              </w:rPr>
              <w:t>5</w:t>
            </w:r>
          </w:p>
        </w:tc>
        <w:tc>
          <w:tcPr>
            <w:tcW w:w="407" w:type="dxa"/>
            <w:tcBorders>
              <w:top w:val="single" w:sz="8" w:space="0" w:color="auto"/>
              <w:left w:val="nil"/>
              <w:bottom w:val="single" w:sz="8" w:space="0" w:color="auto"/>
              <w:right w:val="single" w:sz="8" w:space="0" w:color="auto"/>
            </w:tcBorders>
            <w:shd w:val="clear" w:color="000000" w:fill="FFFF00"/>
            <w:vAlign w:val="center"/>
            <w:hideMark/>
          </w:tcPr>
          <w:p w:rsidR="00586D3C" w:rsidRPr="003F4035" w:rsidRDefault="00586D3C" w:rsidP="00586D3C">
            <w:pPr>
              <w:rPr>
                <w:rFonts w:eastAsia="Times New Roman"/>
                <w:b/>
                <w:bCs/>
                <w:sz w:val="16"/>
                <w:szCs w:val="16"/>
                <w:lang w:eastAsia="ru-RU"/>
              </w:rPr>
            </w:pPr>
            <w:r w:rsidRPr="003F4035">
              <w:rPr>
                <w:rFonts w:eastAsia="Times New Roman"/>
                <w:b/>
                <w:bCs/>
                <w:sz w:val="16"/>
                <w:szCs w:val="16"/>
                <w:lang w:eastAsia="ru-RU"/>
              </w:rPr>
              <w:t>37</w:t>
            </w:r>
          </w:p>
        </w:tc>
        <w:tc>
          <w:tcPr>
            <w:tcW w:w="407" w:type="dxa"/>
            <w:tcBorders>
              <w:top w:val="single" w:sz="8" w:space="0" w:color="auto"/>
              <w:left w:val="nil"/>
              <w:bottom w:val="single" w:sz="8" w:space="0" w:color="auto"/>
              <w:right w:val="single" w:sz="4" w:space="0" w:color="auto"/>
            </w:tcBorders>
            <w:shd w:val="clear" w:color="auto" w:fill="auto"/>
            <w:vAlign w:val="center"/>
            <w:hideMark/>
          </w:tcPr>
          <w:p w:rsidR="00586D3C" w:rsidRPr="003F4035" w:rsidRDefault="00586D3C" w:rsidP="00586D3C">
            <w:pPr>
              <w:rPr>
                <w:rFonts w:eastAsia="Times New Roman"/>
                <w:b/>
                <w:bCs/>
                <w:color w:val="FF0000"/>
                <w:sz w:val="16"/>
                <w:szCs w:val="16"/>
                <w:lang w:eastAsia="ru-RU"/>
              </w:rPr>
            </w:pPr>
            <w:r w:rsidRPr="003F4035">
              <w:rPr>
                <w:rFonts w:eastAsia="Times New Roman"/>
                <w:b/>
                <w:bCs/>
                <w:color w:val="FF0000"/>
                <w:sz w:val="16"/>
                <w:szCs w:val="16"/>
                <w:lang w:eastAsia="ru-RU"/>
              </w:rPr>
              <w:t>12</w:t>
            </w:r>
          </w:p>
        </w:tc>
        <w:tc>
          <w:tcPr>
            <w:tcW w:w="407" w:type="dxa"/>
            <w:tcBorders>
              <w:top w:val="single" w:sz="8" w:space="0" w:color="auto"/>
              <w:left w:val="nil"/>
              <w:bottom w:val="single" w:sz="8" w:space="0" w:color="auto"/>
              <w:right w:val="single" w:sz="8" w:space="0" w:color="auto"/>
            </w:tcBorders>
            <w:shd w:val="clear" w:color="000000" w:fill="FFFF00"/>
            <w:vAlign w:val="center"/>
            <w:hideMark/>
          </w:tcPr>
          <w:p w:rsidR="00586D3C" w:rsidRPr="003F4035" w:rsidRDefault="00586D3C" w:rsidP="00586D3C">
            <w:pPr>
              <w:rPr>
                <w:rFonts w:eastAsia="Times New Roman"/>
                <w:b/>
                <w:bCs/>
                <w:sz w:val="16"/>
                <w:szCs w:val="16"/>
                <w:lang w:eastAsia="ru-RU"/>
              </w:rPr>
            </w:pPr>
            <w:r w:rsidRPr="003F4035">
              <w:rPr>
                <w:rFonts w:eastAsia="Times New Roman"/>
                <w:b/>
                <w:bCs/>
                <w:sz w:val="16"/>
                <w:szCs w:val="16"/>
                <w:lang w:eastAsia="ru-RU"/>
              </w:rPr>
              <w:t>81</w:t>
            </w:r>
          </w:p>
        </w:tc>
        <w:tc>
          <w:tcPr>
            <w:tcW w:w="407" w:type="dxa"/>
            <w:tcBorders>
              <w:top w:val="single" w:sz="8" w:space="0" w:color="auto"/>
              <w:left w:val="nil"/>
              <w:bottom w:val="single" w:sz="8" w:space="0" w:color="auto"/>
              <w:right w:val="single" w:sz="4" w:space="0" w:color="auto"/>
            </w:tcBorders>
            <w:shd w:val="clear" w:color="auto" w:fill="auto"/>
            <w:vAlign w:val="center"/>
            <w:hideMark/>
          </w:tcPr>
          <w:p w:rsidR="00586D3C" w:rsidRPr="003F4035" w:rsidRDefault="00586D3C" w:rsidP="00586D3C">
            <w:pPr>
              <w:rPr>
                <w:rFonts w:eastAsia="Times New Roman"/>
                <w:b/>
                <w:bCs/>
                <w:color w:val="FF0000"/>
                <w:sz w:val="16"/>
                <w:szCs w:val="16"/>
                <w:lang w:eastAsia="ru-RU"/>
              </w:rPr>
            </w:pPr>
            <w:r w:rsidRPr="003F4035">
              <w:rPr>
                <w:rFonts w:eastAsia="Times New Roman"/>
                <w:b/>
                <w:bCs/>
                <w:color w:val="FF0000"/>
                <w:sz w:val="16"/>
                <w:szCs w:val="16"/>
                <w:lang w:eastAsia="ru-RU"/>
              </w:rPr>
              <w:t>9</w:t>
            </w:r>
          </w:p>
        </w:tc>
        <w:tc>
          <w:tcPr>
            <w:tcW w:w="407" w:type="dxa"/>
            <w:tcBorders>
              <w:top w:val="single" w:sz="8" w:space="0" w:color="auto"/>
              <w:left w:val="nil"/>
              <w:bottom w:val="single" w:sz="8" w:space="0" w:color="auto"/>
              <w:right w:val="single" w:sz="8" w:space="0" w:color="auto"/>
            </w:tcBorders>
            <w:shd w:val="clear" w:color="000000" w:fill="FFFF00"/>
            <w:vAlign w:val="center"/>
            <w:hideMark/>
          </w:tcPr>
          <w:p w:rsidR="00586D3C" w:rsidRPr="003F4035" w:rsidRDefault="00586D3C" w:rsidP="00586D3C">
            <w:pPr>
              <w:rPr>
                <w:rFonts w:eastAsia="Times New Roman"/>
                <w:b/>
                <w:bCs/>
                <w:sz w:val="16"/>
                <w:szCs w:val="16"/>
                <w:lang w:eastAsia="ru-RU"/>
              </w:rPr>
            </w:pPr>
            <w:r w:rsidRPr="003F4035">
              <w:rPr>
                <w:rFonts w:eastAsia="Times New Roman"/>
                <w:b/>
                <w:bCs/>
                <w:sz w:val="16"/>
                <w:szCs w:val="16"/>
                <w:lang w:eastAsia="ru-RU"/>
              </w:rPr>
              <w:t>70</w:t>
            </w:r>
          </w:p>
        </w:tc>
        <w:tc>
          <w:tcPr>
            <w:tcW w:w="407" w:type="dxa"/>
            <w:tcBorders>
              <w:top w:val="single" w:sz="8" w:space="0" w:color="auto"/>
              <w:left w:val="nil"/>
              <w:bottom w:val="single" w:sz="8" w:space="0" w:color="auto"/>
              <w:right w:val="single" w:sz="4" w:space="0" w:color="auto"/>
            </w:tcBorders>
            <w:shd w:val="clear" w:color="auto" w:fill="auto"/>
            <w:vAlign w:val="center"/>
            <w:hideMark/>
          </w:tcPr>
          <w:p w:rsidR="00586D3C" w:rsidRPr="003F4035" w:rsidRDefault="00586D3C" w:rsidP="00586D3C">
            <w:pPr>
              <w:rPr>
                <w:rFonts w:eastAsia="Times New Roman"/>
                <w:b/>
                <w:bCs/>
                <w:color w:val="FF0000"/>
                <w:sz w:val="16"/>
                <w:szCs w:val="16"/>
                <w:lang w:eastAsia="ru-RU"/>
              </w:rPr>
            </w:pPr>
            <w:r w:rsidRPr="003F4035">
              <w:rPr>
                <w:rFonts w:eastAsia="Times New Roman"/>
                <w:b/>
                <w:bCs/>
                <w:color w:val="FF0000"/>
                <w:sz w:val="16"/>
                <w:szCs w:val="16"/>
                <w:lang w:eastAsia="ru-RU"/>
              </w:rPr>
              <w:t>2</w:t>
            </w:r>
          </w:p>
        </w:tc>
        <w:tc>
          <w:tcPr>
            <w:tcW w:w="407" w:type="dxa"/>
            <w:tcBorders>
              <w:top w:val="single" w:sz="8" w:space="0" w:color="auto"/>
              <w:left w:val="nil"/>
              <w:bottom w:val="single" w:sz="8" w:space="0" w:color="auto"/>
              <w:right w:val="single" w:sz="8" w:space="0" w:color="auto"/>
            </w:tcBorders>
            <w:shd w:val="clear" w:color="000000" w:fill="FFFF00"/>
            <w:vAlign w:val="center"/>
            <w:hideMark/>
          </w:tcPr>
          <w:p w:rsidR="00586D3C" w:rsidRPr="003F4035" w:rsidRDefault="00586D3C" w:rsidP="00586D3C">
            <w:pPr>
              <w:rPr>
                <w:rFonts w:eastAsia="Times New Roman"/>
                <w:b/>
                <w:bCs/>
                <w:sz w:val="16"/>
                <w:szCs w:val="16"/>
                <w:lang w:eastAsia="ru-RU"/>
              </w:rPr>
            </w:pPr>
            <w:r w:rsidRPr="003F4035">
              <w:rPr>
                <w:rFonts w:eastAsia="Times New Roman"/>
                <w:b/>
                <w:bCs/>
                <w:sz w:val="16"/>
                <w:szCs w:val="16"/>
                <w:lang w:eastAsia="ru-RU"/>
              </w:rPr>
              <w:t>16</w:t>
            </w:r>
          </w:p>
        </w:tc>
        <w:tc>
          <w:tcPr>
            <w:tcW w:w="407" w:type="dxa"/>
            <w:tcBorders>
              <w:top w:val="single" w:sz="8" w:space="0" w:color="auto"/>
              <w:left w:val="nil"/>
              <w:bottom w:val="single" w:sz="8" w:space="0" w:color="auto"/>
              <w:right w:val="single" w:sz="4" w:space="0" w:color="auto"/>
            </w:tcBorders>
            <w:shd w:val="clear" w:color="auto" w:fill="auto"/>
            <w:vAlign w:val="center"/>
            <w:hideMark/>
          </w:tcPr>
          <w:p w:rsidR="00586D3C" w:rsidRPr="003F4035" w:rsidRDefault="00586D3C" w:rsidP="00586D3C">
            <w:pPr>
              <w:rPr>
                <w:rFonts w:eastAsia="Times New Roman"/>
                <w:b/>
                <w:bCs/>
                <w:color w:val="FF0000"/>
                <w:sz w:val="16"/>
                <w:szCs w:val="16"/>
                <w:lang w:eastAsia="ru-RU"/>
              </w:rPr>
            </w:pPr>
            <w:r w:rsidRPr="003F4035">
              <w:rPr>
                <w:rFonts w:eastAsia="Times New Roman"/>
                <w:b/>
                <w:bCs/>
                <w:color w:val="FF0000"/>
                <w:sz w:val="16"/>
                <w:szCs w:val="16"/>
                <w:lang w:eastAsia="ru-RU"/>
              </w:rPr>
              <w:t>10</w:t>
            </w:r>
          </w:p>
        </w:tc>
        <w:tc>
          <w:tcPr>
            <w:tcW w:w="407" w:type="dxa"/>
            <w:tcBorders>
              <w:top w:val="single" w:sz="8" w:space="0" w:color="auto"/>
              <w:left w:val="nil"/>
              <w:bottom w:val="single" w:sz="8" w:space="0" w:color="auto"/>
              <w:right w:val="single" w:sz="8" w:space="0" w:color="auto"/>
            </w:tcBorders>
            <w:shd w:val="clear" w:color="000000" w:fill="FFFF00"/>
            <w:vAlign w:val="center"/>
            <w:hideMark/>
          </w:tcPr>
          <w:p w:rsidR="00586D3C" w:rsidRPr="003F4035" w:rsidRDefault="00586D3C" w:rsidP="00586D3C">
            <w:pPr>
              <w:rPr>
                <w:rFonts w:eastAsia="Times New Roman"/>
                <w:b/>
                <w:bCs/>
                <w:sz w:val="16"/>
                <w:szCs w:val="16"/>
                <w:lang w:eastAsia="ru-RU"/>
              </w:rPr>
            </w:pPr>
            <w:r w:rsidRPr="003F4035">
              <w:rPr>
                <w:rFonts w:eastAsia="Times New Roman"/>
                <w:b/>
                <w:bCs/>
                <w:sz w:val="16"/>
                <w:szCs w:val="16"/>
                <w:lang w:eastAsia="ru-RU"/>
              </w:rPr>
              <w:t>76</w:t>
            </w:r>
          </w:p>
        </w:tc>
        <w:tc>
          <w:tcPr>
            <w:tcW w:w="407" w:type="dxa"/>
            <w:tcBorders>
              <w:top w:val="single" w:sz="8" w:space="0" w:color="auto"/>
              <w:left w:val="nil"/>
              <w:bottom w:val="single" w:sz="8" w:space="0" w:color="auto"/>
              <w:right w:val="single" w:sz="4" w:space="0" w:color="auto"/>
            </w:tcBorders>
            <w:shd w:val="clear" w:color="auto" w:fill="auto"/>
            <w:vAlign w:val="center"/>
            <w:hideMark/>
          </w:tcPr>
          <w:p w:rsidR="00586D3C" w:rsidRPr="003F4035" w:rsidRDefault="00586D3C" w:rsidP="00586D3C">
            <w:pPr>
              <w:rPr>
                <w:rFonts w:eastAsia="Times New Roman"/>
                <w:b/>
                <w:bCs/>
                <w:color w:val="FF0000"/>
                <w:sz w:val="16"/>
                <w:szCs w:val="16"/>
                <w:lang w:eastAsia="ru-RU"/>
              </w:rPr>
            </w:pPr>
            <w:r w:rsidRPr="003F4035">
              <w:rPr>
                <w:rFonts w:eastAsia="Times New Roman"/>
                <w:b/>
                <w:bCs/>
                <w:color w:val="FF0000"/>
                <w:sz w:val="16"/>
                <w:szCs w:val="16"/>
                <w:lang w:eastAsia="ru-RU"/>
              </w:rPr>
              <w:t>4</w:t>
            </w:r>
          </w:p>
        </w:tc>
        <w:tc>
          <w:tcPr>
            <w:tcW w:w="407" w:type="dxa"/>
            <w:tcBorders>
              <w:top w:val="single" w:sz="8" w:space="0" w:color="auto"/>
              <w:left w:val="nil"/>
              <w:bottom w:val="single" w:sz="8" w:space="0" w:color="auto"/>
              <w:right w:val="single" w:sz="8" w:space="0" w:color="auto"/>
            </w:tcBorders>
            <w:shd w:val="clear" w:color="000000" w:fill="FFFF00"/>
            <w:vAlign w:val="center"/>
            <w:hideMark/>
          </w:tcPr>
          <w:p w:rsidR="00586D3C" w:rsidRPr="003F4035" w:rsidRDefault="00586D3C" w:rsidP="00586D3C">
            <w:pPr>
              <w:rPr>
                <w:rFonts w:eastAsia="Times New Roman"/>
                <w:b/>
                <w:bCs/>
                <w:sz w:val="16"/>
                <w:szCs w:val="16"/>
                <w:lang w:eastAsia="ru-RU"/>
              </w:rPr>
            </w:pPr>
            <w:r w:rsidRPr="003F4035">
              <w:rPr>
                <w:rFonts w:eastAsia="Times New Roman"/>
                <w:b/>
                <w:bCs/>
                <w:sz w:val="16"/>
                <w:szCs w:val="16"/>
                <w:lang w:eastAsia="ru-RU"/>
              </w:rPr>
              <w:t>35</w:t>
            </w:r>
          </w:p>
        </w:tc>
        <w:tc>
          <w:tcPr>
            <w:tcW w:w="407" w:type="dxa"/>
            <w:tcBorders>
              <w:top w:val="single" w:sz="8" w:space="0" w:color="auto"/>
              <w:left w:val="nil"/>
              <w:bottom w:val="single" w:sz="8" w:space="0" w:color="auto"/>
              <w:right w:val="single" w:sz="4" w:space="0" w:color="auto"/>
            </w:tcBorders>
            <w:shd w:val="clear" w:color="auto" w:fill="auto"/>
            <w:vAlign w:val="center"/>
            <w:hideMark/>
          </w:tcPr>
          <w:p w:rsidR="00586D3C" w:rsidRPr="003F4035" w:rsidRDefault="00586D3C" w:rsidP="00586D3C">
            <w:pPr>
              <w:rPr>
                <w:rFonts w:eastAsia="Times New Roman"/>
                <w:b/>
                <w:bCs/>
                <w:color w:val="FF0000"/>
                <w:sz w:val="16"/>
                <w:szCs w:val="16"/>
                <w:lang w:eastAsia="ru-RU"/>
              </w:rPr>
            </w:pPr>
            <w:r w:rsidRPr="003F4035">
              <w:rPr>
                <w:rFonts w:eastAsia="Times New Roman"/>
                <w:b/>
                <w:bCs/>
                <w:color w:val="FF0000"/>
                <w:sz w:val="16"/>
                <w:szCs w:val="16"/>
                <w:lang w:eastAsia="ru-RU"/>
              </w:rPr>
              <w:t>8</w:t>
            </w:r>
          </w:p>
        </w:tc>
        <w:tc>
          <w:tcPr>
            <w:tcW w:w="407" w:type="dxa"/>
            <w:tcBorders>
              <w:top w:val="single" w:sz="8" w:space="0" w:color="auto"/>
              <w:left w:val="nil"/>
              <w:bottom w:val="single" w:sz="8" w:space="0" w:color="auto"/>
              <w:right w:val="single" w:sz="8" w:space="0" w:color="auto"/>
            </w:tcBorders>
            <w:shd w:val="clear" w:color="000000" w:fill="FFFF00"/>
            <w:vAlign w:val="center"/>
            <w:hideMark/>
          </w:tcPr>
          <w:p w:rsidR="00586D3C" w:rsidRPr="003F4035" w:rsidRDefault="00586D3C" w:rsidP="00586D3C">
            <w:pPr>
              <w:rPr>
                <w:rFonts w:eastAsia="Times New Roman"/>
                <w:b/>
                <w:bCs/>
                <w:sz w:val="16"/>
                <w:szCs w:val="16"/>
                <w:lang w:eastAsia="ru-RU"/>
              </w:rPr>
            </w:pPr>
            <w:r w:rsidRPr="003F4035">
              <w:rPr>
                <w:rFonts w:eastAsia="Times New Roman"/>
                <w:b/>
                <w:bCs/>
                <w:sz w:val="16"/>
                <w:szCs w:val="16"/>
                <w:lang w:eastAsia="ru-RU"/>
              </w:rPr>
              <w:t>66</w:t>
            </w:r>
          </w:p>
        </w:tc>
        <w:tc>
          <w:tcPr>
            <w:tcW w:w="407" w:type="dxa"/>
            <w:tcBorders>
              <w:top w:val="single" w:sz="8" w:space="0" w:color="auto"/>
              <w:left w:val="nil"/>
              <w:bottom w:val="single" w:sz="8" w:space="0" w:color="auto"/>
              <w:right w:val="single" w:sz="4" w:space="0" w:color="auto"/>
            </w:tcBorders>
            <w:shd w:val="clear" w:color="auto" w:fill="auto"/>
            <w:vAlign w:val="center"/>
            <w:hideMark/>
          </w:tcPr>
          <w:p w:rsidR="00586D3C" w:rsidRPr="003F4035" w:rsidRDefault="00586D3C" w:rsidP="00586D3C">
            <w:pPr>
              <w:rPr>
                <w:rFonts w:eastAsia="Times New Roman"/>
                <w:b/>
                <w:bCs/>
                <w:color w:val="FF0000"/>
                <w:sz w:val="16"/>
                <w:szCs w:val="16"/>
                <w:lang w:eastAsia="ru-RU"/>
              </w:rPr>
            </w:pPr>
            <w:r w:rsidRPr="003F4035">
              <w:rPr>
                <w:rFonts w:eastAsia="Times New Roman"/>
                <w:b/>
                <w:bCs/>
                <w:color w:val="FF0000"/>
                <w:sz w:val="16"/>
                <w:szCs w:val="16"/>
                <w:lang w:eastAsia="ru-RU"/>
              </w:rPr>
              <w:t>15</w:t>
            </w:r>
          </w:p>
        </w:tc>
        <w:tc>
          <w:tcPr>
            <w:tcW w:w="418" w:type="dxa"/>
            <w:tcBorders>
              <w:top w:val="single" w:sz="8" w:space="0" w:color="auto"/>
              <w:left w:val="nil"/>
              <w:bottom w:val="single" w:sz="8" w:space="0" w:color="auto"/>
              <w:right w:val="single" w:sz="8" w:space="0" w:color="auto"/>
            </w:tcBorders>
            <w:shd w:val="clear" w:color="000000" w:fill="FFFF00"/>
            <w:vAlign w:val="center"/>
            <w:hideMark/>
          </w:tcPr>
          <w:p w:rsidR="00586D3C" w:rsidRPr="003F4035" w:rsidRDefault="00586D3C" w:rsidP="00586D3C">
            <w:pPr>
              <w:rPr>
                <w:rFonts w:eastAsia="Times New Roman"/>
                <w:b/>
                <w:bCs/>
                <w:sz w:val="12"/>
                <w:szCs w:val="12"/>
                <w:lang w:eastAsia="ru-RU"/>
              </w:rPr>
            </w:pPr>
            <w:r w:rsidRPr="003F4035">
              <w:rPr>
                <w:rFonts w:eastAsia="Times New Roman"/>
                <w:b/>
                <w:bCs/>
                <w:sz w:val="12"/>
                <w:szCs w:val="12"/>
                <w:lang w:eastAsia="ru-RU"/>
              </w:rPr>
              <w:t>101</w:t>
            </w:r>
          </w:p>
        </w:tc>
        <w:tc>
          <w:tcPr>
            <w:tcW w:w="407" w:type="dxa"/>
            <w:tcBorders>
              <w:top w:val="single" w:sz="8" w:space="0" w:color="auto"/>
              <w:left w:val="nil"/>
              <w:bottom w:val="single" w:sz="8" w:space="0" w:color="auto"/>
              <w:right w:val="single" w:sz="4" w:space="0" w:color="auto"/>
            </w:tcBorders>
            <w:shd w:val="clear" w:color="auto" w:fill="auto"/>
            <w:vAlign w:val="center"/>
            <w:hideMark/>
          </w:tcPr>
          <w:p w:rsidR="00586D3C" w:rsidRPr="003F4035" w:rsidRDefault="00586D3C" w:rsidP="00586D3C">
            <w:pPr>
              <w:rPr>
                <w:rFonts w:eastAsia="Times New Roman"/>
                <w:b/>
                <w:bCs/>
                <w:color w:val="FF0000"/>
                <w:sz w:val="16"/>
                <w:szCs w:val="16"/>
                <w:lang w:eastAsia="ru-RU"/>
              </w:rPr>
            </w:pPr>
            <w:r w:rsidRPr="003F4035">
              <w:rPr>
                <w:rFonts w:eastAsia="Times New Roman"/>
                <w:b/>
                <w:bCs/>
                <w:color w:val="FF0000"/>
                <w:sz w:val="16"/>
                <w:szCs w:val="16"/>
                <w:lang w:eastAsia="ru-RU"/>
              </w:rPr>
              <w:t>7</w:t>
            </w:r>
          </w:p>
        </w:tc>
        <w:tc>
          <w:tcPr>
            <w:tcW w:w="407" w:type="dxa"/>
            <w:tcBorders>
              <w:top w:val="single" w:sz="8" w:space="0" w:color="auto"/>
              <w:left w:val="nil"/>
              <w:bottom w:val="single" w:sz="8" w:space="0" w:color="auto"/>
              <w:right w:val="single" w:sz="8" w:space="0" w:color="auto"/>
            </w:tcBorders>
            <w:shd w:val="clear" w:color="000000" w:fill="FFFF00"/>
            <w:vAlign w:val="center"/>
            <w:hideMark/>
          </w:tcPr>
          <w:p w:rsidR="00586D3C" w:rsidRPr="003F4035" w:rsidRDefault="00586D3C" w:rsidP="00586D3C">
            <w:pPr>
              <w:rPr>
                <w:rFonts w:eastAsia="Times New Roman"/>
                <w:b/>
                <w:bCs/>
                <w:sz w:val="16"/>
                <w:szCs w:val="16"/>
                <w:lang w:eastAsia="ru-RU"/>
              </w:rPr>
            </w:pPr>
            <w:r w:rsidRPr="003F4035">
              <w:rPr>
                <w:rFonts w:eastAsia="Times New Roman"/>
                <w:b/>
                <w:bCs/>
                <w:sz w:val="16"/>
                <w:szCs w:val="16"/>
                <w:lang w:eastAsia="ru-RU"/>
              </w:rPr>
              <w:t>64</w:t>
            </w:r>
          </w:p>
        </w:tc>
        <w:tc>
          <w:tcPr>
            <w:tcW w:w="407" w:type="dxa"/>
            <w:gridSpan w:val="2"/>
            <w:tcBorders>
              <w:top w:val="single" w:sz="8" w:space="0" w:color="auto"/>
              <w:left w:val="nil"/>
              <w:bottom w:val="single" w:sz="8" w:space="0" w:color="auto"/>
              <w:right w:val="single" w:sz="4" w:space="0" w:color="auto"/>
            </w:tcBorders>
            <w:shd w:val="clear" w:color="auto" w:fill="auto"/>
            <w:vAlign w:val="center"/>
            <w:hideMark/>
          </w:tcPr>
          <w:p w:rsidR="00586D3C" w:rsidRPr="003F4035" w:rsidRDefault="00586D3C" w:rsidP="00586D3C">
            <w:pPr>
              <w:rPr>
                <w:rFonts w:eastAsia="Times New Roman"/>
                <w:b/>
                <w:bCs/>
                <w:color w:val="FF0000"/>
                <w:sz w:val="16"/>
                <w:szCs w:val="16"/>
                <w:lang w:eastAsia="ru-RU"/>
              </w:rPr>
            </w:pPr>
            <w:r w:rsidRPr="003F4035">
              <w:rPr>
                <w:rFonts w:eastAsia="Times New Roman"/>
                <w:b/>
                <w:bCs/>
                <w:color w:val="FF0000"/>
                <w:sz w:val="16"/>
                <w:szCs w:val="16"/>
                <w:lang w:eastAsia="ru-RU"/>
              </w:rPr>
              <w:t>3</w:t>
            </w:r>
          </w:p>
        </w:tc>
        <w:tc>
          <w:tcPr>
            <w:tcW w:w="407" w:type="dxa"/>
            <w:tcBorders>
              <w:top w:val="single" w:sz="8" w:space="0" w:color="auto"/>
              <w:left w:val="nil"/>
              <w:bottom w:val="single" w:sz="8" w:space="0" w:color="auto"/>
              <w:right w:val="single" w:sz="8" w:space="0" w:color="auto"/>
            </w:tcBorders>
            <w:shd w:val="clear" w:color="000000" w:fill="FFFF00"/>
            <w:vAlign w:val="center"/>
            <w:hideMark/>
          </w:tcPr>
          <w:p w:rsidR="00586D3C" w:rsidRPr="003F4035" w:rsidRDefault="00586D3C" w:rsidP="00586D3C">
            <w:pPr>
              <w:rPr>
                <w:rFonts w:eastAsia="Times New Roman"/>
                <w:b/>
                <w:bCs/>
                <w:sz w:val="16"/>
                <w:szCs w:val="16"/>
                <w:lang w:eastAsia="ru-RU"/>
              </w:rPr>
            </w:pPr>
            <w:r w:rsidRPr="003F4035">
              <w:rPr>
                <w:rFonts w:eastAsia="Times New Roman"/>
                <w:b/>
                <w:bCs/>
                <w:sz w:val="16"/>
                <w:szCs w:val="16"/>
                <w:lang w:eastAsia="ru-RU"/>
              </w:rPr>
              <w:t>27</w:t>
            </w:r>
          </w:p>
        </w:tc>
      </w:tr>
      <w:tr w:rsidR="00986A19" w:rsidRPr="00586D3C" w:rsidTr="00986A19">
        <w:trPr>
          <w:trHeight w:val="249"/>
          <w:jc w:val="center"/>
        </w:trPr>
        <w:tc>
          <w:tcPr>
            <w:tcW w:w="214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Количество видов, в которых приняли участие</w:t>
            </w:r>
          </w:p>
        </w:tc>
        <w:tc>
          <w:tcPr>
            <w:tcW w:w="811"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10</w:t>
            </w:r>
          </w:p>
        </w:tc>
        <w:tc>
          <w:tcPr>
            <w:tcW w:w="812"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12</w:t>
            </w:r>
          </w:p>
        </w:tc>
        <w:tc>
          <w:tcPr>
            <w:tcW w:w="824"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813"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813"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813"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813"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813"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10</w:t>
            </w:r>
          </w:p>
        </w:tc>
        <w:tc>
          <w:tcPr>
            <w:tcW w:w="813"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813"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813"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14</w:t>
            </w:r>
          </w:p>
        </w:tc>
        <w:tc>
          <w:tcPr>
            <w:tcW w:w="813"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10</w:t>
            </w:r>
          </w:p>
        </w:tc>
        <w:tc>
          <w:tcPr>
            <w:tcW w:w="813"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10</w:t>
            </w:r>
          </w:p>
        </w:tc>
        <w:tc>
          <w:tcPr>
            <w:tcW w:w="813"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824"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813" w:type="dxa"/>
            <w:gridSpan w:val="2"/>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9</w:t>
            </w:r>
          </w:p>
        </w:tc>
        <w:tc>
          <w:tcPr>
            <w:tcW w:w="813" w:type="dxa"/>
            <w:gridSpan w:val="3"/>
            <w:tcBorders>
              <w:top w:val="nil"/>
              <w:left w:val="nil"/>
              <w:bottom w:val="single" w:sz="4" w:space="0" w:color="auto"/>
              <w:right w:val="single" w:sz="4" w:space="0" w:color="auto"/>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10</w:t>
            </w:r>
          </w:p>
        </w:tc>
      </w:tr>
      <w:tr w:rsidR="00986A19" w:rsidRPr="00586D3C" w:rsidTr="00986A19">
        <w:trPr>
          <w:trHeight w:val="233"/>
          <w:jc w:val="center"/>
        </w:trPr>
        <w:tc>
          <w:tcPr>
            <w:tcW w:w="214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Количество зачетных видов соревнований</w:t>
            </w:r>
          </w:p>
        </w:tc>
        <w:tc>
          <w:tcPr>
            <w:tcW w:w="811" w:type="dxa"/>
            <w:gridSpan w:val="2"/>
            <w:tcBorders>
              <w:top w:val="single" w:sz="4" w:space="0" w:color="auto"/>
              <w:left w:val="nil"/>
              <w:bottom w:val="single" w:sz="4" w:space="0" w:color="auto"/>
              <w:right w:val="single" w:sz="4" w:space="0" w:color="000000"/>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812" w:type="dxa"/>
            <w:gridSpan w:val="2"/>
            <w:tcBorders>
              <w:top w:val="single" w:sz="4" w:space="0" w:color="auto"/>
              <w:left w:val="nil"/>
              <w:bottom w:val="single" w:sz="4" w:space="0" w:color="auto"/>
              <w:right w:val="single" w:sz="4" w:space="0" w:color="000000"/>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824" w:type="dxa"/>
            <w:gridSpan w:val="2"/>
            <w:tcBorders>
              <w:top w:val="single" w:sz="4" w:space="0" w:color="auto"/>
              <w:left w:val="nil"/>
              <w:bottom w:val="single" w:sz="4" w:space="0" w:color="auto"/>
              <w:right w:val="single" w:sz="4" w:space="0" w:color="000000"/>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4</w:t>
            </w:r>
          </w:p>
        </w:tc>
        <w:tc>
          <w:tcPr>
            <w:tcW w:w="813" w:type="dxa"/>
            <w:gridSpan w:val="2"/>
            <w:tcBorders>
              <w:top w:val="single" w:sz="4" w:space="0" w:color="auto"/>
              <w:left w:val="nil"/>
              <w:bottom w:val="single" w:sz="4" w:space="0" w:color="auto"/>
              <w:right w:val="single" w:sz="4" w:space="0" w:color="000000"/>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813" w:type="dxa"/>
            <w:gridSpan w:val="2"/>
            <w:tcBorders>
              <w:top w:val="single" w:sz="4" w:space="0" w:color="auto"/>
              <w:left w:val="nil"/>
              <w:bottom w:val="single" w:sz="4" w:space="0" w:color="auto"/>
              <w:right w:val="single" w:sz="4" w:space="0" w:color="000000"/>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813" w:type="dxa"/>
            <w:gridSpan w:val="2"/>
            <w:tcBorders>
              <w:top w:val="single" w:sz="4" w:space="0" w:color="auto"/>
              <w:left w:val="nil"/>
              <w:bottom w:val="single" w:sz="4" w:space="0" w:color="auto"/>
              <w:right w:val="single" w:sz="4" w:space="0" w:color="000000"/>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813" w:type="dxa"/>
            <w:gridSpan w:val="2"/>
            <w:tcBorders>
              <w:top w:val="single" w:sz="4" w:space="0" w:color="auto"/>
              <w:left w:val="nil"/>
              <w:bottom w:val="single" w:sz="4" w:space="0" w:color="auto"/>
              <w:right w:val="single" w:sz="4" w:space="0" w:color="000000"/>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813" w:type="dxa"/>
            <w:gridSpan w:val="2"/>
            <w:tcBorders>
              <w:top w:val="single" w:sz="4" w:space="0" w:color="auto"/>
              <w:left w:val="nil"/>
              <w:bottom w:val="single" w:sz="4" w:space="0" w:color="auto"/>
              <w:right w:val="single" w:sz="4" w:space="0" w:color="000000"/>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813" w:type="dxa"/>
            <w:gridSpan w:val="2"/>
            <w:tcBorders>
              <w:top w:val="single" w:sz="4" w:space="0" w:color="auto"/>
              <w:left w:val="nil"/>
              <w:bottom w:val="single" w:sz="4" w:space="0" w:color="auto"/>
              <w:right w:val="single" w:sz="4" w:space="0" w:color="000000"/>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813" w:type="dxa"/>
            <w:gridSpan w:val="2"/>
            <w:tcBorders>
              <w:top w:val="single" w:sz="4" w:space="0" w:color="auto"/>
              <w:left w:val="nil"/>
              <w:bottom w:val="single" w:sz="4" w:space="0" w:color="auto"/>
              <w:right w:val="single" w:sz="4" w:space="0" w:color="000000"/>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813" w:type="dxa"/>
            <w:gridSpan w:val="2"/>
            <w:tcBorders>
              <w:top w:val="single" w:sz="4" w:space="0" w:color="auto"/>
              <w:left w:val="nil"/>
              <w:bottom w:val="single" w:sz="4" w:space="0" w:color="auto"/>
              <w:right w:val="single" w:sz="4" w:space="0" w:color="000000"/>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813" w:type="dxa"/>
            <w:gridSpan w:val="2"/>
            <w:tcBorders>
              <w:top w:val="single" w:sz="4" w:space="0" w:color="auto"/>
              <w:left w:val="nil"/>
              <w:bottom w:val="single" w:sz="4" w:space="0" w:color="auto"/>
              <w:right w:val="single" w:sz="4" w:space="0" w:color="000000"/>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813" w:type="dxa"/>
            <w:gridSpan w:val="2"/>
            <w:tcBorders>
              <w:top w:val="single" w:sz="4" w:space="0" w:color="auto"/>
              <w:left w:val="nil"/>
              <w:bottom w:val="single" w:sz="4" w:space="0" w:color="auto"/>
              <w:right w:val="single" w:sz="4" w:space="0" w:color="000000"/>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c>
          <w:tcPr>
            <w:tcW w:w="813" w:type="dxa"/>
            <w:gridSpan w:val="2"/>
            <w:tcBorders>
              <w:top w:val="single" w:sz="4" w:space="0" w:color="auto"/>
              <w:left w:val="nil"/>
              <w:bottom w:val="single" w:sz="4" w:space="0" w:color="auto"/>
              <w:right w:val="single" w:sz="4" w:space="0" w:color="000000"/>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88</w:t>
            </w:r>
          </w:p>
        </w:tc>
        <w:tc>
          <w:tcPr>
            <w:tcW w:w="824" w:type="dxa"/>
            <w:gridSpan w:val="2"/>
            <w:tcBorders>
              <w:top w:val="single" w:sz="4" w:space="0" w:color="auto"/>
              <w:left w:val="nil"/>
              <w:bottom w:val="single" w:sz="4" w:space="0" w:color="auto"/>
              <w:right w:val="single" w:sz="4" w:space="0" w:color="000000"/>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6</w:t>
            </w:r>
          </w:p>
        </w:tc>
        <w:tc>
          <w:tcPr>
            <w:tcW w:w="813" w:type="dxa"/>
            <w:gridSpan w:val="2"/>
            <w:tcBorders>
              <w:top w:val="single" w:sz="4" w:space="0" w:color="auto"/>
              <w:left w:val="nil"/>
              <w:bottom w:val="single" w:sz="4" w:space="0" w:color="auto"/>
              <w:right w:val="single" w:sz="4" w:space="0" w:color="000000"/>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7</w:t>
            </w:r>
          </w:p>
        </w:tc>
        <w:tc>
          <w:tcPr>
            <w:tcW w:w="813" w:type="dxa"/>
            <w:gridSpan w:val="3"/>
            <w:tcBorders>
              <w:top w:val="single" w:sz="4" w:space="0" w:color="auto"/>
              <w:left w:val="nil"/>
              <w:bottom w:val="single" w:sz="4" w:space="0" w:color="auto"/>
              <w:right w:val="single" w:sz="4" w:space="0" w:color="000000"/>
            </w:tcBorders>
            <w:shd w:val="clear" w:color="auto" w:fill="auto"/>
            <w:vAlign w:val="center"/>
            <w:hideMark/>
          </w:tcPr>
          <w:p w:rsidR="00586D3C" w:rsidRPr="004116EA" w:rsidRDefault="00586D3C" w:rsidP="00586D3C">
            <w:pPr>
              <w:rPr>
                <w:rFonts w:eastAsia="Times New Roman"/>
                <w:sz w:val="16"/>
                <w:szCs w:val="16"/>
                <w:lang w:eastAsia="ru-RU"/>
              </w:rPr>
            </w:pPr>
            <w:r w:rsidRPr="004116EA">
              <w:rPr>
                <w:rFonts w:eastAsia="Times New Roman"/>
                <w:sz w:val="16"/>
                <w:szCs w:val="16"/>
                <w:lang w:eastAsia="ru-RU"/>
              </w:rPr>
              <w:t>8</w:t>
            </w:r>
          </w:p>
        </w:tc>
      </w:tr>
    </w:tbl>
    <w:p w:rsidR="004116EA" w:rsidRPr="00586D3C" w:rsidRDefault="004116EA" w:rsidP="00586D3C">
      <w:pPr>
        <w:rPr>
          <w:sz w:val="20"/>
          <w:szCs w:val="20"/>
        </w:rPr>
      </w:pPr>
    </w:p>
    <w:tbl>
      <w:tblPr>
        <w:tblW w:w="15058" w:type="dxa"/>
        <w:jc w:val="center"/>
        <w:tblLook w:val="04A0" w:firstRow="1" w:lastRow="0" w:firstColumn="1" w:lastColumn="0" w:noHBand="0" w:noVBand="1"/>
      </w:tblPr>
      <w:tblGrid>
        <w:gridCol w:w="1031"/>
        <w:gridCol w:w="2917"/>
        <w:gridCol w:w="459"/>
        <w:gridCol w:w="459"/>
        <w:gridCol w:w="459"/>
        <w:gridCol w:w="459"/>
        <w:gridCol w:w="459"/>
        <w:gridCol w:w="459"/>
        <w:gridCol w:w="459"/>
        <w:gridCol w:w="459"/>
        <w:gridCol w:w="459"/>
        <w:gridCol w:w="459"/>
        <w:gridCol w:w="459"/>
        <w:gridCol w:w="459"/>
        <w:gridCol w:w="459"/>
        <w:gridCol w:w="459"/>
        <w:gridCol w:w="459"/>
        <w:gridCol w:w="459"/>
        <w:gridCol w:w="459"/>
        <w:gridCol w:w="459"/>
        <w:gridCol w:w="459"/>
        <w:gridCol w:w="459"/>
        <w:gridCol w:w="459"/>
        <w:gridCol w:w="459"/>
        <w:gridCol w:w="459"/>
        <w:gridCol w:w="553"/>
      </w:tblGrid>
      <w:tr w:rsidR="00586D3C" w:rsidRPr="00586D3C" w:rsidTr="003F4035">
        <w:trPr>
          <w:trHeight w:val="240"/>
          <w:jc w:val="center"/>
        </w:trPr>
        <w:tc>
          <w:tcPr>
            <w:tcW w:w="15058" w:type="dxa"/>
            <w:gridSpan w:val="26"/>
            <w:tcBorders>
              <w:top w:val="nil"/>
              <w:left w:val="nil"/>
              <w:bottom w:val="nil"/>
              <w:right w:val="nil"/>
            </w:tcBorders>
            <w:shd w:val="clear" w:color="000000" w:fill="FFFFFF"/>
            <w:noWrap/>
            <w:vAlign w:val="center"/>
            <w:hideMark/>
          </w:tcPr>
          <w:p w:rsidR="003F4035" w:rsidRDefault="003F4035" w:rsidP="00586D3C">
            <w:pPr>
              <w:rPr>
                <w:rFonts w:eastAsia="Times New Roman"/>
                <w:b/>
                <w:bCs/>
                <w:sz w:val="20"/>
                <w:szCs w:val="20"/>
                <w:lang w:eastAsia="ru-RU"/>
              </w:rPr>
            </w:pPr>
          </w:p>
          <w:p w:rsidR="00586D3C" w:rsidRDefault="00586D3C" w:rsidP="00586D3C">
            <w:pPr>
              <w:rPr>
                <w:rFonts w:eastAsia="Times New Roman"/>
                <w:b/>
                <w:bCs/>
                <w:sz w:val="20"/>
                <w:szCs w:val="20"/>
                <w:lang w:eastAsia="ru-RU"/>
              </w:rPr>
            </w:pPr>
            <w:r w:rsidRPr="00586D3C">
              <w:rPr>
                <w:rFonts w:eastAsia="Times New Roman"/>
                <w:b/>
                <w:bCs/>
                <w:sz w:val="20"/>
                <w:szCs w:val="20"/>
                <w:lang w:eastAsia="ru-RU"/>
              </w:rPr>
              <w:t>3 группа</w:t>
            </w:r>
          </w:p>
          <w:p w:rsidR="003F4035" w:rsidRPr="00586D3C" w:rsidRDefault="003F4035" w:rsidP="00586D3C">
            <w:pPr>
              <w:rPr>
                <w:rFonts w:eastAsia="Times New Roman"/>
                <w:b/>
                <w:bCs/>
                <w:sz w:val="20"/>
                <w:szCs w:val="20"/>
                <w:lang w:eastAsia="ru-RU"/>
              </w:rPr>
            </w:pPr>
          </w:p>
        </w:tc>
      </w:tr>
      <w:tr w:rsidR="00586D3C" w:rsidRPr="00586D3C" w:rsidTr="00EE54A7">
        <w:trPr>
          <w:trHeight w:val="423"/>
          <w:jc w:val="center"/>
        </w:trPr>
        <w:tc>
          <w:tcPr>
            <w:tcW w:w="1031"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586D3C" w:rsidRPr="00586D3C" w:rsidRDefault="00586D3C" w:rsidP="00586D3C">
            <w:pPr>
              <w:rPr>
                <w:rFonts w:eastAsia="Times New Roman"/>
                <w:b/>
                <w:bCs/>
                <w:sz w:val="20"/>
                <w:szCs w:val="20"/>
                <w:lang w:eastAsia="ru-RU"/>
              </w:rPr>
            </w:pPr>
            <w:r w:rsidRPr="00586D3C">
              <w:rPr>
                <w:rFonts w:eastAsia="Times New Roman"/>
                <w:b/>
                <w:bCs/>
                <w:sz w:val="20"/>
                <w:szCs w:val="20"/>
                <w:lang w:eastAsia="ru-RU"/>
              </w:rPr>
              <w:t>№</w:t>
            </w:r>
          </w:p>
        </w:tc>
        <w:tc>
          <w:tcPr>
            <w:tcW w:w="2917"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586D3C" w:rsidRPr="00586D3C" w:rsidRDefault="00586D3C" w:rsidP="00586D3C">
            <w:pPr>
              <w:rPr>
                <w:rFonts w:eastAsia="Times New Roman"/>
                <w:b/>
                <w:bCs/>
                <w:sz w:val="20"/>
                <w:szCs w:val="20"/>
                <w:lang w:eastAsia="ru-RU"/>
              </w:rPr>
            </w:pPr>
            <w:r w:rsidRPr="00586D3C">
              <w:rPr>
                <w:rFonts w:eastAsia="Times New Roman"/>
                <w:b/>
                <w:bCs/>
                <w:sz w:val="20"/>
                <w:szCs w:val="20"/>
                <w:lang w:eastAsia="ru-RU"/>
              </w:rPr>
              <w:t>Вид соревнований</w:t>
            </w:r>
          </w:p>
        </w:tc>
        <w:tc>
          <w:tcPr>
            <w:tcW w:w="11110" w:type="dxa"/>
            <w:gridSpan w:val="24"/>
            <w:tcBorders>
              <w:top w:val="single" w:sz="8" w:space="0" w:color="auto"/>
              <w:left w:val="nil"/>
              <w:bottom w:val="single" w:sz="8" w:space="0" w:color="auto"/>
              <w:right w:val="single" w:sz="4" w:space="0" w:color="auto"/>
            </w:tcBorders>
            <w:shd w:val="clear" w:color="000000" w:fill="FFFFFF"/>
            <w:noWrap/>
            <w:vAlign w:val="center"/>
            <w:hideMark/>
          </w:tcPr>
          <w:p w:rsidR="00586D3C" w:rsidRPr="00586D3C" w:rsidRDefault="00586D3C" w:rsidP="00586D3C">
            <w:pPr>
              <w:rPr>
                <w:rFonts w:eastAsia="Times New Roman"/>
                <w:b/>
                <w:bCs/>
                <w:sz w:val="20"/>
                <w:szCs w:val="20"/>
                <w:lang w:eastAsia="ru-RU"/>
              </w:rPr>
            </w:pPr>
            <w:r w:rsidRPr="00586D3C">
              <w:rPr>
                <w:rFonts w:eastAsia="Times New Roman"/>
                <w:b/>
                <w:bCs/>
                <w:sz w:val="20"/>
                <w:szCs w:val="20"/>
                <w:lang w:eastAsia="ru-RU"/>
              </w:rPr>
              <w:t>Общеобразовательные учреждения</w:t>
            </w:r>
          </w:p>
        </w:tc>
      </w:tr>
      <w:tr w:rsidR="00586D3C" w:rsidRPr="00586D3C" w:rsidTr="00EE54A7">
        <w:trPr>
          <w:trHeight w:val="415"/>
          <w:jc w:val="center"/>
        </w:trPr>
        <w:tc>
          <w:tcPr>
            <w:tcW w:w="1031" w:type="dxa"/>
            <w:vMerge/>
            <w:tcBorders>
              <w:top w:val="single" w:sz="8" w:space="0" w:color="auto"/>
              <w:left w:val="single" w:sz="8" w:space="0" w:color="auto"/>
              <w:bottom w:val="single" w:sz="4" w:space="0" w:color="auto"/>
              <w:right w:val="single" w:sz="8" w:space="0" w:color="auto"/>
            </w:tcBorders>
            <w:vAlign w:val="center"/>
            <w:hideMark/>
          </w:tcPr>
          <w:p w:rsidR="00586D3C" w:rsidRPr="00586D3C" w:rsidRDefault="00586D3C" w:rsidP="00586D3C">
            <w:pPr>
              <w:rPr>
                <w:rFonts w:eastAsia="Times New Roman"/>
                <w:b/>
                <w:bCs/>
                <w:sz w:val="20"/>
                <w:szCs w:val="20"/>
                <w:lang w:eastAsia="ru-RU"/>
              </w:rPr>
            </w:pPr>
          </w:p>
        </w:tc>
        <w:tc>
          <w:tcPr>
            <w:tcW w:w="2917" w:type="dxa"/>
            <w:vMerge/>
            <w:tcBorders>
              <w:top w:val="single" w:sz="8" w:space="0" w:color="auto"/>
              <w:left w:val="single" w:sz="8" w:space="0" w:color="auto"/>
              <w:bottom w:val="single" w:sz="8" w:space="0" w:color="000000"/>
              <w:right w:val="single" w:sz="8" w:space="0" w:color="auto"/>
            </w:tcBorders>
            <w:vAlign w:val="center"/>
            <w:hideMark/>
          </w:tcPr>
          <w:p w:rsidR="00586D3C" w:rsidRPr="00586D3C" w:rsidRDefault="00586D3C" w:rsidP="00586D3C">
            <w:pPr>
              <w:rPr>
                <w:rFonts w:eastAsia="Times New Roman"/>
                <w:b/>
                <w:bCs/>
                <w:sz w:val="20"/>
                <w:szCs w:val="20"/>
                <w:lang w:eastAsia="ru-RU"/>
              </w:rPr>
            </w:pPr>
          </w:p>
        </w:tc>
        <w:tc>
          <w:tcPr>
            <w:tcW w:w="918"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586D3C" w:rsidRDefault="00586D3C" w:rsidP="00586D3C">
            <w:pPr>
              <w:rPr>
                <w:rFonts w:eastAsia="Times New Roman"/>
                <w:b/>
                <w:bCs/>
                <w:sz w:val="20"/>
                <w:szCs w:val="20"/>
                <w:lang w:eastAsia="ru-RU"/>
              </w:rPr>
            </w:pPr>
            <w:r w:rsidRPr="00586D3C">
              <w:rPr>
                <w:rFonts w:eastAsia="Times New Roman"/>
                <w:b/>
                <w:bCs/>
                <w:sz w:val="20"/>
                <w:szCs w:val="20"/>
                <w:lang w:eastAsia="ru-RU"/>
              </w:rPr>
              <w:t>16</w:t>
            </w:r>
          </w:p>
        </w:tc>
        <w:tc>
          <w:tcPr>
            <w:tcW w:w="918"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586D3C" w:rsidRDefault="00586D3C" w:rsidP="00586D3C">
            <w:pPr>
              <w:rPr>
                <w:rFonts w:eastAsia="Times New Roman"/>
                <w:b/>
                <w:bCs/>
                <w:sz w:val="20"/>
                <w:szCs w:val="20"/>
                <w:lang w:eastAsia="ru-RU"/>
              </w:rPr>
            </w:pPr>
            <w:r w:rsidRPr="00586D3C">
              <w:rPr>
                <w:rFonts w:eastAsia="Times New Roman"/>
                <w:b/>
                <w:bCs/>
                <w:sz w:val="20"/>
                <w:szCs w:val="20"/>
                <w:lang w:eastAsia="ru-RU"/>
              </w:rPr>
              <w:t>20</w:t>
            </w:r>
          </w:p>
        </w:tc>
        <w:tc>
          <w:tcPr>
            <w:tcW w:w="918"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586D3C" w:rsidRDefault="00586D3C" w:rsidP="00586D3C">
            <w:pPr>
              <w:rPr>
                <w:rFonts w:eastAsia="Times New Roman"/>
                <w:b/>
                <w:bCs/>
                <w:sz w:val="20"/>
                <w:szCs w:val="20"/>
                <w:lang w:eastAsia="ru-RU"/>
              </w:rPr>
            </w:pPr>
            <w:r w:rsidRPr="00586D3C">
              <w:rPr>
                <w:rFonts w:eastAsia="Times New Roman"/>
                <w:b/>
                <w:bCs/>
                <w:sz w:val="20"/>
                <w:szCs w:val="20"/>
                <w:lang w:eastAsia="ru-RU"/>
              </w:rPr>
              <w:t>27</w:t>
            </w:r>
          </w:p>
        </w:tc>
        <w:tc>
          <w:tcPr>
            <w:tcW w:w="918"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586D3C" w:rsidRDefault="00586D3C" w:rsidP="00586D3C">
            <w:pPr>
              <w:rPr>
                <w:rFonts w:eastAsia="Times New Roman"/>
                <w:b/>
                <w:bCs/>
                <w:sz w:val="20"/>
                <w:szCs w:val="20"/>
                <w:lang w:eastAsia="ru-RU"/>
              </w:rPr>
            </w:pPr>
            <w:r w:rsidRPr="00586D3C">
              <w:rPr>
                <w:rFonts w:eastAsia="Times New Roman"/>
                <w:b/>
                <w:bCs/>
                <w:sz w:val="20"/>
                <w:szCs w:val="20"/>
                <w:lang w:eastAsia="ru-RU"/>
              </w:rPr>
              <w:t>28</w:t>
            </w:r>
          </w:p>
        </w:tc>
        <w:tc>
          <w:tcPr>
            <w:tcW w:w="918"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586D3C" w:rsidRDefault="00586D3C" w:rsidP="00586D3C">
            <w:pPr>
              <w:rPr>
                <w:rFonts w:eastAsia="Times New Roman"/>
                <w:b/>
                <w:bCs/>
                <w:sz w:val="20"/>
                <w:szCs w:val="20"/>
                <w:lang w:eastAsia="ru-RU"/>
              </w:rPr>
            </w:pPr>
            <w:r w:rsidRPr="00586D3C">
              <w:rPr>
                <w:rFonts w:eastAsia="Times New Roman"/>
                <w:b/>
                <w:bCs/>
                <w:sz w:val="20"/>
                <w:szCs w:val="20"/>
                <w:lang w:eastAsia="ru-RU"/>
              </w:rPr>
              <w:t>31</w:t>
            </w:r>
          </w:p>
        </w:tc>
        <w:tc>
          <w:tcPr>
            <w:tcW w:w="918"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586D3C" w:rsidRDefault="00586D3C" w:rsidP="00586D3C">
            <w:pPr>
              <w:rPr>
                <w:rFonts w:eastAsia="Times New Roman"/>
                <w:b/>
                <w:bCs/>
                <w:sz w:val="20"/>
                <w:szCs w:val="20"/>
                <w:lang w:eastAsia="ru-RU"/>
              </w:rPr>
            </w:pPr>
            <w:r w:rsidRPr="00586D3C">
              <w:rPr>
                <w:rFonts w:eastAsia="Times New Roman"/>
                <w:b/>
                <w:bCs/>
                <w:sz w:val="20"/>
                <w:szCs w:val="20"/>
                <w:lang w:eastAsia="ru-RU"/>
              </w:rPr>
              <w:t>35</w:t>
            </w:r>
          </w:p>
        </w:tc>
        <w:tc>
          <w:tcPr>
            <w:tcW w:w="918"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586D3C" w:rsidRDefault="00586D3C" w:rsidP="00586D3C">
            <w:pPr>
              <w:rPr>
                <w:rFonts w:eastAsia="Times New Roman"/>
                <w:b/>
                <w:bCs/>
                <w:sz w:val="20"/>
                <w:szCs w:val="20"/>
                <w:lang w:eastAsia="ru-RU"/>
              </w:rPr>
            </w:pPr>
            <w:r w:rsidRPr="00586D3C">
              <w:rPr>
                <w:rFonts w:eastAsia="Times New Roman"/>
                <w:b/>
                <w:bCs/>
                <w:sz w:val="20"/>
                <w:szCs w:val="20"/>
                <w:lang w:eastAsia="ru-RU"/>
              </w:rPr>
              <w:t>37</w:t>
            </w:r>
          </w:p>
        </w:tc>
        <w:tc>
          <w:tcPr>
            <w:tcW w:w="918"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586D3C" w:rsidRDefault="00586D3C" w:rsidP="00586D3C">
            <w:pPr>
              <w:rPr>
                <w:rFonts w:eastAsia="Times New Roman"/>
                <w:b/>
                <w:bCs/>
                <w:sz w:val="20"/>
                <w:szCs w:val="20"/>
                <w:lang w:eastAsia="ru-RU"/>
              </w:rPr>
            </w:pPr>
            <w:r w:rsidRPr="00586D3C">
              <w:rPr>
                <w:rFonts w:eastAsia="Times New Roman"/>
                <w:b/>
                <w:bCs/>
                <w:sz w:val="20"/>
                <w:szCs w:val="20"/>
                <w:lang w:eastAsia="ru-RU"/>
              </w:rPr>
              <w:t>38</w:t>
            </w:r>
          </w:p>
        </w:tc>
        <w:tc>
          <w:tcPr>
            <w:tcW w:w="918"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586D3C" w:rsidRDefault="00586D3C" w:rsidP="00586D3C">
            <w:pPr>
              <w:rPr>
                <w:rFonts w:eastAsia="Times New Roman"/>
                <w:b/>
                <w:bCs/>
                <w:sz w:val="20"/>
                <w:szCs w:val="20"/>
                <w:lang w:eastAsia="ru-RU"/>
              </w:rPr>
            </w:pPr>
            <w:r w:rsidRPr="00586D3C">
              <w:rPr>
                <w:rFonts w:eastAsia="Times New Roman"/>
                <w:b/>
                <w:bCs/>
                <w:sz w:val="20"/>
                <w:szCs w:val="20"/>
                <w:lang w:eastAsia="ru-RU"/>
              </w:rPr>
              <w:t>39</w:t>
            </w:r>
          </w:p>
        </w:tc>
        <w:tc>
          <w:tcPr>
            <w:tcW w:w="918"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586D3C" w:rsidRDefault="00586D3C" w:rsidP="00586D3C">
            <w:pPr>
              <w:rPr>
                <w:rFonts w:eastAsia="Times New Roman"/>
                <w:b/>
                <w:bCs/>
                <w:sz w:val="20"/>
                <w:szCs w:val="20"/>
                <w:lang w:eastAsia="ru-RU"/>
              </w:rPr>
            </w:pPr>
            <w:r w:rsidRPr="00586D3C">
              <w:rPr>
                <w:rFonts w:eastAsia="Times New Roman"/>
                <w:b/>
                <w:bCs/>
                <w:sz w:val="20"/>
                <w:szCs w:val="20"/>
                <w:lang w:eastAsia="ru-RU"/>
              </w:rPr>
              <w:t>41</w:t>
            </w:r>
          </w:p>
        </w:tc>
        <w:tc>
          <w:tcPr>
            <w:tcW w:w="918"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586D3C" w:rsidRDefault="00586D3C" w:rsidP="00586D3C">
            <w:pPr>
              <w:rPr>
                <w:rFonts w:eastAsia="Times New Roman"/>
                <w:b/>
                <w:bCs/>
                <w:sz w:val="20"/>
                <w:szCs w:val="20"/>
                <w:lang w:eastAsia="ru-RU"/>
              </w:rPr>
            </w:pPr>
            <w:r w:rsidRPr="00586D3C">
              <w:rPr>
                <w:rFonts w:eastAsia="Times New Roman"/>
                <w:b/>
                <w:bCs/>
                <w:sz w:val="20"/>
                <w:szCs w:val="20"/>
                <w:lang w:eastAsia="ru-RU"/>
              </w:rPr>
              <w:t>43</w:t>
            </w:r>
          </w:p>
        </w:tc>
        <w:tc>
          <w:tcPr>
            <w:tcW w:w="101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86D3C" w:rsidRPr="00586D3C" w:rsidRDefault="00586D3C" w:rsidP="00586D3C">
            <w:pPr>
              <w:rPr>
                <w:rFonts w:eastAsia="Times New Roman"/>
                <w:b/>
                <w:bCs/>
                <w:sz w:val="20"/>
                <w:szCs w:val="20"/>
                <w:lang w:eastAsia="ru-RU"/>
              </w:rPr>
            </w:pPr>
            <w:r w:rsidRPr="00586D3C">
              <w:rPr>
                <w:rFonts w:eastAsia="Times New Roman"/>
                <w:b/>
                <w:bCs/>
                <w:sz w:val="20"/>
                <w:szCs w:val="20"/>
                <w:lang w:eastAsia="ru-RU"/>
              </w:rPr>
              <w:t>47</w:t>
            </w:r>
          </w:p>
        </w:tc>
      </w:tr>
      <w:tr w:rsidR="00586D3C" w:rsidRPr="00586D3C" w:rsidTr="003F4035">
        <w:trPr>
          <w:trHeight w:val="705"/>
          <w:jc w:val="center"/>
        </w:trPr>
        <w:tc>
          <w:tcPr>
            <w:tcW w:w="1031" w:type="dxa"/>
            <w:vMerge/>
            <w:tcBorders>
              <w:top w:val="single" w:sz="8" w:space="0" w:color="auto"/>
              <w:left w:val="single" w:sz="8" w:space="0" w:color="auto"/>
              <w:bottom w:val="single" w:sz="4" w:space="0" w:color="auto"/>
              <w:right w:val="single" w:sz="8" w:space="0" w:color="auto"/>
            </w:tcBorders>
            <w:vAlign w:val="center"/>
            <w:hideMark/>
          </w:tcPr>
          <w:p w:rsidR="00586D3C" w:rsidRPr="00586D3C" w:rsidRDefault="00586D3C" w:rsidP="00586D3C">
            <w:pPr>
              <w:rPr>
                <w:rFonts w:eastAsia="Times New Roman"/>
                <w:b/>
                <w:bCs/>
                <w:sz w:val="20"/>
                <w:szCs w:val="20"/>
                <w:lang w:eastAsia="ru-RU"/>
              </w:rPr>
            </w:pPr>
          </w:p>
        </w:tc>
        <w:tc>
          <w:tcPr>
            <w:tcW w:w="2917" w:type="dxa"/>
            <w:vMerge/>
            <w:tcBorders>
              <w:top w:val="single" w:sz="8" w:space="0" w:color="auto"/>
              <w:left w:val="single" w:sz="8" w:space="0" w:color="auto"/>
              <w:bottom w:val="single" w:sz="8" w:space="0" w:color="000000"/>
              <w:right w:val="single" w:sz="8" w:space="0" w:color="auto"/>
            </w:tcBorders>
            <w:vAlign w:val="center"/>
            <w:hideMark/>
          </w:tcPr>
          <w:p w:rsidR="00586D3C" w:rsidRPr="00586D3C" w:rsidRDefault="00586D3C" w:rsidP="00586D3C">
            <w:pPr>
              <w:rPr>
                <w:rFonts w:eastAsia="Times New Roman"/>
                <w:b/>
                <w:bCs/>
                <w:sz w:val="20"/>
                <w:szCs w:val="20"/>
                <w:lang w:eastAsia="ru-RU"/>
              </w:rPr>
            </w:pPr>
          </w:p>
        </w:tc>
        <w:tc>
          <w:tcPr>
            <w:tcW w:w="459" w:type="dxa"/>
            <w:tcBorders>
              <w:top w:val="nil"/>
              <w:left w:val="nil"/>
              <w:bottom w:val="single" w:sz="8" w:space="0" w:color="auto"/>
              <w:right w:val="single" w:sz="4" w:space="0" w:color="auto"/>
            </w:tcBorders>
            <w:shd w:val="clear" w:color="000000" w:fill="FFFFFF"/>
            <w:noWrap/>
            <w:textDirection w:val="btLr"/>
            <w:vAlign w:val="center"/>
            <w:hideMark/>
          </w:tcPr>
          <w:p w:rsidR="00586D3C" w:rsidRPr="00586D3C" w:rsidRDefault="00586D3C" w:rsidP="00586D3C">
            <w:pPr>
              <w:rPr>
                <w:rFonts w:eastAsia="Times New Roman"/>
                <w:i/>
                <w:iCs/>
                <w:color w:val="000080"/>
                <w:sz w:val="20"/>
                <w:szCs w:val="20"/>
                <w:lang w:eastAsia="ru-RU"/>
              </w:rPr>
            </w:pPr>
            <w:r w:rsidRPr="00586D3C">
              <w:rPr>
                <w:rFonts w:eastAsia="Times New Roman"/>
                <w:i/>
                <w:iCs/>
                <w:color w:val="000080"/>
                <w:sz w:val="20"/>
                <w:szCs w:val="20"/>
                <w:lang w:eastAsia="ru-RU"/>
              </w:rPr>
              <w:t>место</w:t>
            </w:r>
          </w:p>
        </w:tc>
        <w:tc>
          <w:tcPr>
            <w:tcW w:w="459" w:type="dxa"/>
            <w:tcBorders>
              <w:top w:val="nil"/>
              <w:left w:val="nil"/>
              <w:bottom w:val="single" w:sz="8" w:space="0" w:color="auto"/>
              <w:right w:val="single" w:sz="8" w:space="0" w:color="auto"/>
            </w:tcBorders>
            <w:shd w:val="clear" w:color="000000" w:fill="FFFFFF"/>
            <w:noWrap/>
            <w:textDirection w:val="btLr"/>
            <w:vAlign w:val="center"/>
            <w:hideMark/>
          </w:tcPr>
          <w:p w:rsidR="00586D3C" w:rsidRPr="00586D3C" w:rsidRDefault="00586D3C" w:rsidP="00586D3C">
            <w:pPr>
              <w:rPr>
                <w:rFonts w:eastAsia="Times New Roman"/>
                <w:i/>
                <w:iCs/>
                <w:sz w:val="20"/>
                <w:szCs w:val="20"/>
                <w:lang w:eastAsia="ru-RU"/>
              </w:rPr>
            </w:pPr>
            <w:r w:rsidRPr="00586D3C">
              <w:rPr>
                <w:rFonts w:eastAsia="Times New Roman"/>
                <w:i/>
                <w:iCs/>
                <w:sz w:val="20"/>
                <w:szCs w:val="20"/>
                <w:lang w:eastAsia="ru-RU"/>
              </w:rPr>
              <w:t>очки</w:t>
            </w:r>
          </w:p>
        </w:tc>
        <w:tc>
          <w:tcPr>
            <w:tcW w:w="459" w:type="dxa"/>
            <w:tcBorders>
              <w:top w:val="nil"/>
              <w:left w:val="nil"/>
              <w:bottom w:val="single" w:sz="8" w:space="0" w:color="auto"/>
              <w:right w:val="single" w:sz="4" w:space="0" w:color="auto"/>
            </w:tcBorders>
            <w:shd w:val="clear" w:color="000000" w:fill="FFFFFF"/>
            <w:noWrap/>
            <w:textDirection w:val="btLr"/>
            <w:vAlign w:val="center"/>
            <w:hideMark/>
          </w:tcPr>
          <w:p w:rsidR="00586D3C" w:rsidRPr="00586D3C" w:rsidRDefault="00586D3C" w:rsidP="00586D3C">
            <w:pPr>
              <w:rPr>
                <w:rFonts w:eastAsia="Times New Roman"/>
                <w:i/>
                <w:iCs/>
                <w:color w:val="000080"/>
                <w:sz w:val="20"/>
                <w:szCs w:val="20"/>
                <w:lang w:eastAsia="ru-RU"/>
              </w:rPr>
            </w:pPr>
            <w:r w:rsidRPr="00586D3C">
              <w:rPr>
                <w:rFonts w:eastAsia="Times New Roman"/>
                <w:i/>
                <w:iCs/>
                <w:color w:val="000080"/>
                <w:sz w:val="20"/>
                <w:szCs w:val="20"/>
                <w:lang w:eastAsia="ru-RU"/>
              </w:rPr>
              <w:t>место</w:t>
            </w:r>
          </w:p>
        </w:tc>
        <w:tc>
          <w:tcPr>
            <w:tcW w:w="459" w:type="dxa"/>
            <w:tcBorders>
              <w:top w:val="nil"/>
              <w:left w:val="nil"/>
              <w:bottom w:val="single" w:sz="8" w:space="0" w:color="auto"/>
              <w:right w:val="single" w:sz="8" w:space="0" w:color="auto"/>
            </w:tcBorders>
            <w:shd w:val="clear" w:color="000000" w:fill="FFFFFF"/>
            <w:noWrap/>
            <w:textDirection w:val="btLr"/>
            <w:vAlign w:val="center"/>
            <w:hideMark/>
          </w:tcPr>
          <w:p w:rsidR="00586D3C" w:rsidRPr="00586D3C" w:rsidRDefault="00586D3C" w:rsidP="00586D3C">
            <w:pPr>
              <w:rPr>
                <w:rFonts w:eastAsia="Times New Roman"/>
                <w:i/>
                <w:iCs/>
                <w:sz w:val="20"/>
                <w:szCs w:val="20"/>
                <w:lang w:eastAsia="ru-RU"/>
              </w:rPr>
            </w:pPr>
            <w:r w:rsidRPr="00586D3C">
              <w:rPr>
                <w:rFonts w:eastAsia="Times New Roman"/>
                <w:i/>
                <w:iCs/>
                <w:sz w:val="20"/>
                <w:szCs w:val="20"/>
                <w:lang w:eastAsia="ru-RU"/>
              </w:rPr>
              <w:t>очки</w:t>
            </w:r>
          </w:p>
        </w:tc>
        <w:tc>
          <w:tcPr>
            <w:tcW w:w="459" w:type="dxa"/>
            <w:tcBorders>
              <w:top w:val="nil"/>
              <w:left w:val="nil"/>
              <w:bottom w:val="single" w:sz="8" w:space="0" w:color="auto"/>
              <w:right w:val="single" w:sz="4" w:space="0" w:color="auto"/>
            </w:tcBorders>
            <w:shd w:val="clear" w:color="000000" w:fill="FFFFFF"/>
            <w:noWrap/>
            <w:textDirection w:val="btLr"/>
            <w:vAlign w:val="center"/>
            <w:hideMark/>
          </w:tcPr>
          <w:p w:rsidR="00586D3C" w:rsidRPr="00586D3C" w:rsidRDefault="00586D3C" w:rsidP="00586D3C">
            <w:pPr>
              <w:rPr>
                <w:rFonts w:eastAsia="Times New Roman"/>
                <w:i/>
                <w:iCs/>
                <w:color w:val="000080"/>
                <w:sz w:val="20"/>
                <w:szCs w:val="20"/>
                <w:lang w:eastAsia="ru-RU"/>
              </w:rPr>
            </w:pPr>
            <w:r w:rsidRPr="00586D3C">
              <w:rPr>
                <w:rFonts w:eastAsia="Times New Roman"/>
                <w:i/>
                <w:iCs/>
                <w:color w:val="000080"/>
                <w:sz w:val="20"/>
                <w:szCs w:val="20"/>
                <w:lang w:eastAsia="ru-RU"/>
              </w:rPr>
              <w:t>место</w:t>
            </w:r>
          </w:p>
        </w:tc>
        <w:tc>
          <w:tcPr>
            <w:tcW w:w="459" w:type="dxa"/>
            <w:tcBorders>
              <w:top w:val="nil"/>
              <w:left w:val="nil"/>
              <w:bottom w:val="single" w:sz="8" w:space="0" w:color="auto"/>
              <w:right w:val="single" w:sz="8" w:space="0" w:color="auto"/>
            </w:tcBorders>
            <w:shd w:val="clear" w:color="000000" w:fill="FFFFFF"/>
            <w:noWrap/>
            <w:textDirection w:val="btLr"/>
            <w:vAlign w:val="center"/>
            <w:hideMark/>
          </w:tcPr>
          <w:p w:rsidR="00586D3C" w:rsidRPr="00586D3C" w:rsidRDefault="00586D3C" w:rsidP="00586D3C">
            <w:pPr>
              <w:rPr>
                <w:rFonts w:eastAsia="Times New Roman"/>
                <w:i/>
                <w:iCs/>
                <w:sz w:val="20"/>
                <w:szCs w:val="20"/>
                <w:lang w:eastAsia="ru-RU"/>
              </w:rPr>
            </w:pPr>
            <w:r w:rsidRPr="00586D3C">
              <w:rPr>
                <w:rFonts w:eastAsia="Times New Roman"/>
                <w:i/>
                <w:iCs/>
                <w:sz w:val="20"/>
                <w:szCs w:val="20"/>
                <w:lang w:eastAsia="ru-RU"/>
              </w:rPr>
              <w:t>очки</w:t>
            </w:r>
          </w:p>
        </w:tc>
        <w:tc>
          <w:tcPr>
            <w:tcW w:w="459" w:type="dxa"/>
            <w:tcBorders>
              <w:top w:val="nil"/>
              <w:left w:val="nil"/>
              <w:bottom w:val="single" w:sz="8" w:space="0" w:color="auto"/>
              <w:right w:val="single" w:sz="4" w:space="0" w:color="auto"/>
            </w:tcBorders>
            <w:shd w:val="clear" w:color="000000" w:fill="FFFFFF"/>
            <w:noWrap/>
            <w:textDirection w:val="btLr"/>
            <w:vAlign w:val="center"/>
            <w:hideMark/>
          </w:tcPr>
          <w:p w:rsidR="00586D3C" w:rsidRPr="00586D3C" w:rsidRDefault="00586D3C" w:rsidP="00586D3C">
            <w:pPr>
              <w:rPr>
                <w:rFonts w:eastAsia="Times New Roman"/>
                <w:i/>
                <w:iCs/>
                <w:color w:val="000080"/>
                <w:sz w:val="20"/>
                <w:szCs w:val="20"/>
                <w:lang w:eastAsia="ru-RU"/>
              </w:rPr>
            </w:pPr>
            <w:r w:rsidRPr="00586D3C">
              <w:rPr>
                <w:rFonts w:eastAsia="Times New Roman"/>
                <w:i/>
                <w:iCs/>
                <w:color w:val="000080"/>
                <w:sz w:val="20"/>
                <w:szCs w:val="20"/>
                <w:lang w:eastAsia="ru-RU"/>
              </w:rPr>
              <w:t>место</w:t>
            </w:r>
          </w:p>
        </w:tc>
        <w:tc>
          <w:tcPr>
            <w:tcW w:w="459" w:type="dxa"/>
            <w:tcBorders>
              <w:top w:val="nil"/>
              <w:left w:val="nil"/>
              <w:bottom w:val="single" w:sz="8" w:space="0" w:color="auto"/>
              <w:right w:val="single" w:sz="8" w:space="0" w:color="auto"/>
            </w:tcBorders>
            <w:shd w:val="clear" w:color="000000" w:fill="FFFFFF"/>
            <w:noWrap/>
            <w:textDirection w:val="btLr"/>
            <w:vAlign w:val="center"/>
            <w:hideMark/>
          </w:tcPr>
          <w:p w:rsidR="00586D3C" w:rsidRPr="00586D3C" w:rsidRDefault="00586D3C" w:rsidP="00586D3C">
            <w:pPr>
              <w:rPr>
                <w:rFonts w:eastAsia="Times New Roman"/>
                <w:i/>
                <w:iCs/>
                <w:sz w:val="20"/>
                <w:szCs w:val="20"/>
                <w:lang w:eastAsia="ru-RU"/>
              </w:rPr>
            </w:pPr>
            <w:r w:rsidRPr="00586D3C">
              <w:rPr>
                <w:rFonts w:eastAsia="Times New Roman"/>
                <w:i/>
                <w:iCs/>
                <w:sz w:val="20"/>
                <w:szCs w:val="20"/>
                <w:lang w:eastAsia="ru-RU"/>
              </w:rPr>
              <w:t>очки</w:t>
            </w:r>
          </w:p>
        </w:tc>
        <w:tc>
          <w:tcPr>
            <w:tcW w:w="459" w:type="dxa"/>
            <w:tcBorders>
              <w:top w:val="nil"/>
              <w:left w:val="nil"/>
              <w:bottom w:val="single" w:sz="8" w:space="0" w:color="auto"/>
              <w:right w:val="single" w:sz="4" w:space="0" w:color="auto"/>
            </w:tcBorders>
            <w:shd w:val="clear" w:color="000000" w:fill="FFFFFF"/>
            <w:noWrap/>
            <w:textDirection w:val="btLr"/>
            <w:vAlign w:val="center"/>
            <w:hideMark/>
          </w:tcPr>
          <w:p w:rsidR="00586D3C" w:rsidRPr="00586D3C" w:rsidRDefault="00586D3C" w:rsidP="00586D3C">
            <w:pPr>
              <w:rPr>
                <w:rFonts w:eastAsia="Times New Roman"/>
                <w:i/>
                <w:iCs/>
                <w:color w:val="000080"/>
                <w:sz w:val="20"/>
                <w:szCs w:val="20"/>
                <w:lang w:eastAsia="ru-RU"/>
              </w:rPr>
            </w:pPr>
            <w:r w:rsidRPr="00586D3C">
              <w:rPr>
                <w:rFonts w:eastAsia="Times New Roman"/>
                <w:i/>
                <w:iCs/>
                <w:color w:val="000080"/>
                <w:sz w:val="20"/>
                <w:szCs w:val="20"/>
                <w:lang w:eastAsia="ru-RU"/>
              </w:rPr>
              <w:t>место</w:t>
            </w:r>
          </w:p>
        </w:tc>
        <w:tc>
          <w:tcPr>
            <w:tcW w:w="459" w:type="dxa"/>
            <w:tcBorders>
              <w:top w:val="nil"/>
              <w:left w:val="nil"/>
              <w:bottom w:val="single" w:sz="8" w:space="0" w:color="auto"/>
              <w:right w:val="single" w:sz="8" w:space="0" w:color="auto"/>
            </w:tcBorders>
            <w:shd w:val="clear" w:color="000000" w:fill="FFFFFF"/>
            <w:noWrap/>
            <w:textDirection w:val="btLr"/>
            <w:vAlign w:val="center"/>
            <w:hideMark/>
          </w:tcPr>
          <w:p w:rsidR="00586D3C" w:rsidRPr="00586D3C" w:rsidRDefault="00586D3C" w:rsidP="00586D3C">
            <w:pPr>
              <w:rPr>
                <w:rFonts w:eastAsia="Times New Roman"/>
                <w:i/>
                <w:iCs/>
                <w:sz w:val="20"/>
                <w:szCs w:val="20"/>
                <w:lang w:eastAsia="ru-RU"/>
              </w:rPr>
            </w:pPr>
            <w:r w:rsidRPr="00586D3C">
              <w:rPr>
                <w:rFonts w:eastAsia="Times New Roman"/>
                <w:i/>
                <w:iCs/>
                <w:sz w:val="20"/>
                <w:szCs w:val="20"/>
                <w:lang w:eastAsia="ru-RU"/>
              </w:rPr>
              <w:t>очки</w:t>
            </w:r>
          </w:p>
        </w:tc>
        <w:tc>
          <w:tcPr>
            <w:tcW w:w="459" w:type="dxa"/>
            <w:tcBorders>
              <w:top w:val="nil"/>
              <w:left w:val="nil"/>
              <w:bottom w:val="single" w:sz="8" w:space="0" w:color="auto"/>
              <w:right w:val="single" w:sz="4" w:space="0" w:color="auto"/>
            </w:tcBorders>
            <w:shd w:val="clear" w:color="000000" w:fill="FFFFFF"/>
            <w:noWrap/>
            <w:textDirection w:val="btLr"/>
            <w:vAlign w:val="center"/>
            <w:hideMark/>
          </w:tcPr>
          <w:p w:rsidR="00586D3C" w:rsidRPr="00586D3C" w:rsidRDefault="00586D3C" w:rsidP="00586D3C">
            <w:pPr>
              <w:rPr>
                <w:rFonts w:eastAsia="Times New Roman"/>
                <w:i/>
                <w:iCs/>
                <w:color w:val="000080"/>
                <w:sz w:val="20"/>
                <w:szCs w:val="20"/>
                <w:lang w:eastAsia="ru-RU"/>
              </w:rPr>
            </w:pPr>
            <w:r w:rsidRPr="00586D3C">
              <w:rPr>
                <w:rFonts w:eastAsia="Times New Roman"/>
                <w:i/>
                <w:iCs/>
                <w:color w:val="000080"/>
                <w:sz w:val="20"/>
                <w:szCs w:val="20"/>
                <w:lang w:eastAsia="ru-RU"/>
              </w:rPr>
              <w:t>место</w:t>
            </w:r>
          </w:p>
        </w:tc>
        <w:tc>
          <w:tcPr>
            <w:tcW w:w="459" w:type="dxa"/>
            <w:tcBorders>
              <w:top w:val="nil"/>
              <w:left w:val="nil"/>
              <w:bottom w:val="single" w:sz="8" w:space="0" w:color="auto"/>
              <w:right w:val="single" w:sz="8" w:space="0" w:color="auto"/>
            </w:tcBorders>
            <w:shd w:val="clear" w:color="000000" w:fill="FFFFFF"/>
            <w:noWrap/>
            <w:textDirection w:val="btLr"/>
            <w:vAlign w:val="center"/>
            <w:hideMark/>
          </w:tcPr>
          <w:p w:rsidR="00586D3C" w:rsidRPr="00586D3C" w:rsidRDefault="00586D3C" w:rsidP="00586D3C">
            <w:pPr>
              <w:rPr>
                <w:rFonts w:eastAsia="Times New Roman"/>
                <w:i/>
                <w:iCs/>
                <w:sz w:val="20"/>
                <w:szCs w:val="20"/>
                <w:lang w:eastAsia="ru-RU"/>
              </w:rPr>
            </w:pPr>
            <w:r w:rsidRPr="00586D3C">
              <w:rPr>
                <w:rFonts w:eastAsia="Times New Roman"/>
                <w:i/>
                <w:iCs/>
                <w:sz w:val="20"/>
                <w:szCs w:val="20"/>
                <w:lang w:eastAsia="ru-RU"/>
              </w:rPr>
              <w:t>очки</w:t>
            </w:r>
          </w:p>
        </w:tc>
        <w:tc>
          <w:tcPr>
            <w:tcW w:w="459" w:type="dxa"/>
            <w:tcBorders>
              <w:top w:val="nil"/>
              <w:left w:val="nil"/>
              <w:bottom w:val="single" w:sz="8" w:space="0" w:color="auto"/>
              <w:right w:val="single" w:sz="4" w:space="0" w:color="auto"/>
            </w:tcBorders>
            <w:shd w:val="clear" w:color="000000" w:fill="FFFFFF"/>
            <w:noWrap/>
            <w:textDirection w:val="btLr"/>
            <w:vAlign w:val="center"/>
            <w:hideMark/>
          </w:tcPr>
          <w:p w:rsidR="00586D3C" w:rsidRPr="00586D3C" w:rsidRDefault="00586D3C" w:rsidP="00586D3C">
            <w:pPr>
              <w:rPr>
                <w:rFonts w:eastAsia="Times New Roman"/>
                <w:i/>
                <w:iCs/>
                <w:color w:val="000080"/>
                <w:sz w:val="20"/>
                <w:szCs w:val="20"/>
                <w:lang w:eastAsia="ru-RU"/>
              </w:rPr>
            </w:pPr>
            <w:r w:rsidRPr="00586D3C">
              <w:rPr>
                <w:rFonts w:eastAsia="Times New Roman"/>
                <w:i/>
                <w:iCs/>
                <w:color w:val="000080"/>
                <w:sz w:val="20"/>
                <w:szCs w:val="20"/>
                <w:lang w:eastAsia="ru-RU"/>
              </w:rPr>
              <w:t>место</w:t>
            </w:r>
          </w:p>
        </w:tc>
        <w:tc>
          <w:tcPr>
            <w:tcW w:w="459" w:type="dxa"/>
            <w:tcBorders>
              <w:top w:val="nil"/>
              <w:left w:val="nil"/>
              <w:bottom w:val="single" w:sz="8" w:space="0" w:color="auto"/>
              <w:right w:val="single" w:sz="8" w:space="0" w:color="auto"/>
            </w:tcBorders>
            <w:shd w:val="clear" w:color="000000" w:fill="FFFFFF"/>
            <w:noWrap/>
            <w:textDirection w:val="btLr"/>
            <w:vAlign w:val="center"/>
            <w:hideMark/>
          </w:tcPr>
          <w:p w:rsidR="00586D3C" w:rsidRPr="00586D3C" w:rsidRDefault="00586D3C" w:rsidP="00586D3C">
            <w:pPr>
              <w:rPr>
                <w:rFonts w:eastAsia="Times New Roman"/>
                <w:i/>
                <w:iCs/>
                <w:sz w:val="20"/>
                <w:szCs w:val="20"/>
                <w:lang w:eastAsia="ru-RU"/>
              </w:rPr>
            </w:pPr>
            <w:r w:rsidRPr="00586D3C">
              <w:rPr>
                <w:rFonts w:eastAsia="Times New Roman"/>
                <w:i/>
                <w:iCs/>
                <w:sz w:val="20"/>
                <w:szCs w:val="20"/>
                <w:lang w:eastAsia="ru-RU"/>
              </w:rPr>
              <w:t>очки</w:t>
            </w:r>
          </w:p>
        </w:tc>
        <w:tc>
          <w:tcPr>
            <w:tcW w:w="459" w:type="dxa"/>
            <w:tcBorders>
              <w:top w:val="nil"/>
              <w:left w:val="nil"/>
              <w:bottom w:val="single" w:sz="8" w:space="0" w:color="auto"/>
              <w:right w:val="single" w:sz="4" w:space="0" w:color="auto"/>
            </w:tcBorders>
            <w:shd w:val="clear" w:color="000000" w:fill="FFFFFF"/>
            <w:noWrap/>
            <w:textDirection w:val="btLr"/>
            <w:vAlign w:val="center"/>
            <w:hideMark/>
          </w:tcPr>
          <w:p w:rsidR="00586D3C" w:rsidRPr="00586D3C" w:rsidRDefault="00586D3C" w:rsidP="00586D3C">
            <w:pPr>
              <w:rPr>
                <w:rFonts w:eastAsia="Times New Roman"/>
                <w:i/>
                <w:iCs/>
                <w:color w:val="000080"/>
                <w:sz w:val="20"/>
                <w:szCs w:val="20"/>
                <w:lang w:eastAsia="ru-RU"/>
              </w:rPr>
            </w:pPr>
            <w:r w:rsidRPr="00586D3C">
              <w:rPr>
                <w:rFonts w:eastAsia="Times New Roman"/>
                <w:i/>
                <w:iCs/>
                <w:color w:val="000080"/>
                <w:sz w:val="20"/>
                <w:szCs w:val="20"/>
                <w:lang w:eastAsia="ru-RU"/>
              </w:rPr>
              <w:t>место</w:t>
            </w:r>
          </w:p>
        </w:tc>
        <w:tc>
          <w:tcPr>
            <w:tcW w:w="459" w:type="dxa"/>
            <w:tcBorders>
              <w:top w:val="nil"/>
              <w:left w:val="nil"/>
              <w:bottom w:val="single" w:sz="8" w:space="0" w:color="auto"/>
              <w:right w:val="single" w:sz="8" w:space="0" w:color="auto"/>
            </w:tcBorders>
            <w:shd w:val="clear" w:color="000000" w:fill="FFFFFF"/>
            <w:noWrap/>
            <w:textDirection w:val="btLr"/>
            <w:vAlign w:val="center"/>
            <w:hideMark/>
          </w:tcPr>
          <w:p w:rsidR="00586D3C" w:rsidRPr="00586D3C" w:rsidRDefault="00586D3C" w:rsidP="00586D3C">
            <w:pPr>
              <w:rPr>
                <w:rFonts w:eastAsia="Times New Roman"/>
                <w:i/>
                <w:iCs/>
                <w:sz w:val="20"/>
                <w:szCs w:val="20"/>
                <w:lang w:eastAsia="ru-RU"/>
              </w:rPr>
            </w:pPr>
            <w:r w:rsidRPr="00586D3C">
              <w:rPr>
                <w:rFonts w:eastAsia="Times New Roman"/>
                <w:i/>
                <w:iCs/>
                <w:sz w:val="20"/>
                <w:szCs w:val="20"/>
                <w:lang w:eastAsia="ru-RU"/>
              </w:rPr>
              <w:t>очки</w:t>
            </w:r>
          </w:p>
        </w:tc>
        <w:tc>
          <w:tcPr>
            <w:tcW w:w="459" w:type="dxa"/>
            <w:tcBorders>
              <w:top w:val="nil"/>
              <w:left w:val="nil"/>
              <w:bottom w:val="single" w:sz="8" w:space="0" w:color="auto"/>
              <w:right w:val="single" w:sz="4" w:space="0" w:color="auto"/>
            </w:tcBorders>
            <w:shd w:val="clear" w:color="000000" w:fill="FFFFFF"/>
            <w:noWrap/>
            <w:textDirection w:val="btLr"/>
            <w:vAlign w:val="center"/>
            <w:hideMark/>
          </w:tcPr>
          <w:p w:rsidR="00586D3C" w:rsidRPr="00586D3C" w:rsidRDefault="00586D3C" w:rsidP="00586D3C">
            <w:pPr>
              <w:rPr>
                <w:rFonts w:eastAsia="Times New Roman"/>
                <w:i/>
                <w:iCs/>
                <w:color w:val="000080"/>
                <w:sz w:val="20"/>
                <w:szCs w:val="20"/>
                <w:lang w:eastAsia="ru-RU"/>
              </w:rPr>
            </w:pPr>
            <w:r w:rsidRPr="00586D3C">
              <w:rPr>
                <w:rFonts w:eastAsia="Times New Roman"/>
                <w:i/>
                <w:iCs/>
                <w:color w:val="000080"/>
                <w:sz w:val="20"/>
                <w:szCs w:val="20"/>
                <w:lang w:eastAsia="ru-RU"/>
              </w:rPr>
              <w:t>место</w:t>
            </w:r>
          </w:p>
        </w:tc>
        <w:tc>
          <w:tcPr>
            <w:tcW w:w="459" w:type="dxa"/>
            <w:tcBorders>
              <w:top w:val="nil"/>
              <w:left w:val="nil"/>
              <w:bottom w:val="single" w:sz="8" w:space="0" w:color="auto"/>
              <w:right w:val="single" w:sz="8" w:space="0" w:color="auto"/>
            </w:tcBorders>
            <w:shd w:val="clear" w:color="000000" w:fill="FFFFFF"/>
            <w:noWrap/>
            <w:textDirection w:val="btLr"/>
            <w:vAlign w:val="center"/>
            <w:hideMark/>
          </w:tcPr>
          <w:p w:rsidR="00586D3C" w:rsidRPr="00586D3C" w:rsidRDefault="00586D3C" w:rsidP="00586D3C">
            <w:pPr>
              <w:rPr>
                <w:rFonts w:eastAsia="Times New Roman"/>
                <w:i/>
                <w:iCs/>
                <w:sz w:val="20"/>
                <w:szCs w:val="20"/>
                <w:lang w:eastAsia="ru-RU"/>
              </w:rPr>
            </w:pPr>
            <w:r w:rsidRPr="00586D3C">
              <w:rPr>
                <w:rFonts w:eastAsia="Times New Roman"/>
                <w:i/>
                <w:iCs/>
                <w:sz w:val="20"/>
                <w:szCs w:val="20"/>
                <w:lang w:eastAsia="ru-RU"/>
              </w:rPr>
              <w:t>очки</w:t>
            </w:r>
          </w:p>
        </w:tc>
        <w:tc>
          <w:tcPr>
            <w:tcW w:w="459" w:type="dxa"/>
            <w:tcBorders>
              <w:top w:val="nil"/>
              <w:left w:val="nil"/>
              <w:bottom w:val="single" w:sz="8" w:space="0" w:color="auto"/>
              <w:right w:val="single" w:sz="4" w:space="0" w:color="auto"/>
            </w:tcBorders>
            <w:shd w:val="clear" w:color="000000" w:fill="FFFFFF"/>
            <w:noWrap/>
            <w:textDirection w:val="btLr"/>
            <w:vAlign w:val="center"/>
            <w:hideMark/>
          </w:tcPr>
          <w:p w:rsidR="00586D3C" w:rsidRPr="00586D3C" w:rsidRDefault="00586D3C" w:rsidP="00586D3C">
            <w:pPr>
              <w:rPr>
                <w:rFonts w:eastAsia="Times New Roman"/>
                <w:i/>
                <w:iCs/>
                <w:color w:val="000080"/>
                <w:sz w:val="20"/>
                <w:szCs w:val="20"/>
                <w:lang w:eastAsia="ru-RU"/>
              </w:rPr>
            </w:pPr>
            <w:r w:rsidRPr="00586D3C">
              <w:rPr>
                <w:rFonts w:eastAsia="Times New Roman"/>
                <w:i/>
                <w:iCs/>
                <w:color w:val="000080"/>
                <w:sz w:val="20"/>
                <w:szCs w:val="20"/>
                <w:lang w:eastAsia="ru-RU"/>
              </w:rPr>
              <w:t>место</w:t>
            </w:r>
          </w:p>
        </w:tc>
        <w:tc>
          <w:tcPr>
            <w:tcW w:w="459" w:type="dxa"/>
            <w:tcBorders>
              <w:top w:val="nil"/>
              <w:left w:val="nil"/>
              <w:bottom w:val="single" w:sz="8" w:space="0" w:color="auto"/>
              <w:right w:val="single" w:sz="8" w:space="0" w:color="auto"/>
            </w:tcBorders>
            <w:shd w:val="clear" w:color="000000" w:fill="FFFFFF"/>
            <w:noWrap/>
            <w:textDirection w:val="btLr"/>
            <w:vAlign w:val="center"/>
            <w:hideMark/>
          </w:tcPr>
          <w:p w:rsidR="00586D3C" w:rsidRPr="00586D3C" w:rsidRDefault="00586D3C" w:rsidP="00586D3C">
            <w:pPr>
              <w:rPr>
                <w:rFonts w:eastAsia="Times New Roman"/>
                <w:i/>
                <w:iCs/>
                <w:sz w:val="20"/>
                <w:szCs w:val="20"/>
                <w:lang w:eastAsia="ru-RU"/>
              </w:rPr>
            </w:pPr>
            <w:r w:rsidRPr="00586D3C">
              <w:rPr>
                <w:rFonts w:eastAsia="Times New Roman"/>
                <w:i/>
                <w:iCs/>
                <w:sz w:val="20"/>
                <w:szCs w:val="20"/>
                <w:lang w:eastAsia="ru-RU"/>
              </w:rPr>
              <w:t>очки</w:t>
            </w:r>
          </w:p>
        </w:tc>
        <w:tc>
          <w:tcPr>
            <w:tcW w:w="459" w:type="dxa"/>
            <w:tcBorders>
              <w:top w:val="nil"/>
              <w:left w:val="nil"/>
              <w:bottom w:val="single" w:sz="8" w:space="0" w:color="auto"/>
              <w:right w:val="single" w:sz="4" w:space="0" w:color="auto"/>
            </w:tcBorders>
            <w:shd w:val="clear" w:color="000000" w:fill="FFFFFF"/>
            <w:noWrap/>
            <w:textDirection w:val="btLr"/>
            <w:vAlign w:val="center"/>
            <w:hideMark/>
          </w:tcPr>
          <w:p w:rsidR="00586D3C" w:rsidRPr="00586D3C" w:rsidRDefault="00586D3C" w:rsidP="00586D3C">
            <w:pPr>
              <w:rPr>
                <w:rFonts w:eastAsia="Times New Roman"/>
                <w:i/>
                <w:iCs/>
                <w:color w:val="000080"/>
                <w:sz w:val="20"/>
                <w:szCs w:val="20"/>
                <w:lang w:eastAsia="ru-RU"/>
              </w:rPr>
            </w:pPr>
            <w:r w:rsidRPr="00586D3C">
              <w:rPr>
                <w:rFonts w:eastAsia="Times New Roman"/>
                <w:i/>
                <w:iCs/>
                <w:color w:val="000080"/>
                <w:sz w:val="20"/>
                <w:szCs w:val="20"/>
                <w:lang w:eastAsia="ru-RU"/>
              </w:rPr>
              <w:t>место</w:t>
            </w:r>
          </w:p>
        </w:tc>
        <w:tc>
          <w:tcPr>
            <w:tcW w:w="459" w:type="dxa"/>
            <w:tcBorders>
              <w:top w:val="nil"/>
              <w:left w:val="nil"/>
              <w:bottom w:val="single" w:sz="8" w:space="0" w:color="auto"/>
              <w:right w:val="single" w:sz="8" w:space="0" w:color="auto"/>
            </w:tcBorders>
            <w:shd w:val="clear" w:color="000000" w:fill="FFFFFF"/>
            <w:noWrap/>
            <w:textDirection w:val="btLr"/>
            <w:vAlign w:val="center"/>
            <w:hideMark/>
          </w:tcPr>
          <w:p w:rsidR="00586D3C" w:rsidRPr="00586D3C" w:rsidRDefault="00586D3C" w:rsidP="00586D3C">
            <w:pPr>
              <w:rPr>
                <w:rFonts w:eastAsia="Times New Roman"/>
                <w:i/>
                <w:iCs/>
                <w:sz w:val="20"/>
                <w:szCs w:val="20"/>
                <w:lang w:eastAsia="ru-RU"/>
              </w:rPr>
            </w:pPr>
            <w:r w:rsidRPr="00586D3C">
              <w:rPr>
                <w:rFonts w:eastAsia="Times New Roman"/>
                <w:i/>
                <w:iCs/>
                <w:sz w:val="20"/>
                <w:szCs w:val="20"/>
                <w:lang w:eastAsia="ru-RU"/>
              </w:rPr>
              <w:t>очки</w:t>
            </w:r>
          </w:p>
        </w:tc>
        <w:tc>
          <w:tcPr>
            <w:tcW w:w="459" w:type="dxa"/>
            <w:tcBorders>
              <w:top w:val="nil"/>
              <w:left w:val="nil"/>
              <w:bottom w:val="single" w:sz="8" w:space="0" w:color="auto"/>
              <w:right w:val="single" w:sz="4" w:space="0" w:color="auto"/>
            </w:tcBorders>
            <w:shd w:val="clear" w:color="000000" w:fill="FFFFFF"/>
            <w:noWrap/>
            <w:textDirection w:val="btLr"/>
            <w:vAlign w:val="center"/>
            <w:hideMark/>
          </w:tcPr>
          <w:p w:rsidR="00586D3C" w:rsidRPr="00586D3C" w:rsidRDefault="00586D3C" w:rsidP="00586D3C">
            <w:pPr>
              <w:rPr>
                <w:rFonts w:eastAsia="Times New Roman"/>
                <w:i/>
                <w:iCs/>
                <w:color w:val="000080"/>
                <w:sz w:val="20"/>
                <w:szCs w:val="20"/>
                <w:lang w:eastAsia="ru-RU"/>
              </w:rPr>
            </w:pPr>
            <w:r w:rsidRPr="00586D3C">
              <w:rPr>
                <w:rFonts w:eastAsia="Times New Roman"/>
                <w:i/>
                <w:iCs/>
                <w:color w:val="000080"/>
                <w:sz w:val="20"/>
                <w:szCs w:val="20"/>
                <w:lang w:eastAsia="ru-RU"/>
              </w:rPr>
              <w:t>место</w:t>
            </w:r>
          </w:p>
        </w:tc>
        <w:tc>
          <w:tcPr>
            <w:tcW w:w="553" w:type="dxa"/>
            <w:tcBorders>
              <w:top w:val="nil"/>
              <w:left w:val="nil"/>
              <w:bottom w:val="single" w:sz="8" w:space="0" w:color="auto"/>
              <w:right w:val="single" w:sz="8" w:space="0" w:color="auto"/>
            </w:tcBorders>
            <w:shd w:val="clear" w:color="000000" w:fill="FFFFFF"/>
            <w:noWrap/>
            <w:textDirection w:val="btLr"/>
            <w:vAlign w:val="center"/>
            <w:hideMark/>
          </w:tcPr>
          <w:p w:rsidR="00586D3C" w:rsidRPr="00586D3C" w:rsidRDefault="00586D3C" w:rsidP="00586D3C">
            <w:pPr>
              <w:rPr>
                <w:rFonts w:eastAsia="Times New Roman"/>
                <w:i/>
                <w:iCs/>
                <w:sz w:val="20"/>
                <w:szCs w:val="20"/>
                <w:lang w:eastAsia="ru-RU"/>
              </w:rPr>
            </w:pPr>
            <w:r w:rsidRPr="00586D3C">
              <w:rPr>
                <w:rFonts w:eastAsia="Times New Roman"/>
                <w:i/>
                <w:iCs/>
                <w:sz w:val="20"/>
                <w:szCs w:val="20"/>
                <w:lang w:eastAsia="ru-RU"/>
              </w:rPr>
              <w:t>очки</w:t>
            </w:r>
          </w:p>
        </w:tc>
      </w:tr>
      <w:tr w:rsidR="00586D3C" w:rsidRPr="00586D3C" w:rsidTr="00986A19">
        <w:trPr>
          <w:trHeight w:val="283"/>
          <w:jc w:val="center"/>
        </w:trPr>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A19" w:rsidRPr="00586D3C" w:rsidRDefault="00586D3C" w:rsidP="00986A19">
            <w:pPr>
              <w:rPr>
                <w:rFonts w:eastAsia="Times New Roman"/>
                <w:sz w:val="20"/>
                <w:szCs w:val="20"/>
                <w:lang w:eastAsia="ru-RU"/>
              </w:rPr>
            </w:pPr>
            <w:r w:rsidRPr="00586D3C">
              <w:rPr>
                <w:rFonts w:eastAsia="Times New Roman"/>
                <w:sz w:val="20"/>
                <w:szCs w:val="20"/>
                <w:lang w:eastAsia="ru-RU"/>
              </w:rPr>
              <w:t>1</w:t>
            </w:r>
          </w:p>
        </w:tc>
        <w:tc>
          <w:tcPr>
            <w:tcW w:w="2917" w:type="dxa"/>
            <w:tcBorders>
              <w:top w:val="single" w:sz="4" w:space="0" w:color="auto"/>
              <w:left w:val="nil"/>
              <w:bottom w:val="single" w:sz="4" w:space="0" w:color="auto"/>
              <w:right w:val="nil"/>
            </w:tcBorders>
            <w:shd w:val="clear" w:color="000000" w:fill="C0C0C0"/>
            <w:noWrap/>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Калужская верста</w:t>
            </w:r>
          </w:p>
        </w:tc>
        <w:tc>
          <w:tcPr>
            <w:tcW w:w="459" w:type="dxa"/>
            <w:tcBorders>
              <w:top w:val="nil"/>
              <w:left w:val="single" w:sz="8" w:space="0" w:color="auto"/>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2</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2</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3</w:t>
            </w:r>
          </w:p>
        </w:tc>
        <w:tc>
          <w:tcPr>
            <w:tcW w:w="459" w:type="dxa"/>
            <w:tcBorders>
              <w:top w:val="nil"/>
              <w:left w:val="nil"/>
              <w:bottom w:val="single" w:sz="4" w:space="0" w:color="auto"/>
              <w:right w:val="single" w:sz="8" w:space="0" w:color="auto"/>
            </w:tcBorders>
            <w:shd w:val="clear" w:color="auto" w:fill="9A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3</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9</w:t>
            </w:r>
          </w:p>
        </w:tc>
        <w:tc>
          <w:tcPr>
            <w:tcW w:w="459" w:type="dxa"/>
            <w:tcBorders>
              <w:top w:val="nil"/>
              <w:left w:val="nil"/>
              <w:bottom w:val="single" w:sz="4" w:space="0" w:color="auto"/>
              <w:right w:val="single" w:sz="8" w:space="0" w:color="auto"/>
            </w:tcBorders>
            <w:shd w:val="clear" w:color="auto" w:fill="9A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9</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10</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10</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8</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8</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6</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6</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11</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11</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7</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7</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5</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5</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4</w:t>
            </w:r>
          </w:p>
        </w:tc>
        <w:tc>
          <w:tcPr>
            <w:tcW w:w="553"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4</w:t>
            </w:r>
          </w:p>
        </w:tc>
      </w:tr>
      <w:tr w:rsidR="00586D3C" w:rsidRPr="00586D3C" w:rsidTr="00986A19">
        <w:trPr>
          <w:trHeight w:val="283"/>
          <w:jc w:val="center"/>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2</w:t>
            </w:r>
          </w:p>
        </w:tc>
        <w:tc>
          <w:tcPr>
            <w:tcW w:w="2917" w:type="dxa"/>
            <w:tcBorders>
              <w:top w:val="nil"/>
              <w:left w:val="nil"/>
              <w:bottom w:val="single" w:sz="4" w:space="0" w:color="auto"/>
              <w:right w:val="nil"/>
            </w:tcBorders>
            <w:shd w:val="clear" w:color="000000" w:fill="C0C0C0"/>
            <w:noWrap/>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Мини-футбол</w:t>
            </w:r>
          </w:p>
        </w:tc>
        <w:tc>
          <w:tcPr>
            <w:tcW w:w="459" w:type="dxa"/>
            <w:tcBorders>
              <w:top w:val="nil"/>
              <w:left w:val="single" w:sz="8" w:space="0" w:color="auto"/>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A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A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553"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r>
      <w:tr w:rsidR="00586D3C" w:rsidRPr="00586D3C" w:rsidTr="00986A19">
        <w:trPr>
          <w:trHeight w:val="283"/>
          <w:jc w:val="center"/>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3</w:t>
            </w:r>
          </w:p>
        </w:tc>
        <w:tc>
          <w:tcPr>
            <w:tcW w:w="2917" w:type="dxa"/>
            <w:tcBorders>
              <w:top w:val="nil"/>
              <w:left w:val="nil"/>
              <w:bottom w:val="single" w:sz="4" w:space="0" w:color="auto"/>
              <w:right w:val="nil"/>
            </w:tcBorders>
            <w:shd w:val="clear" w:color="000000" w:fill="C0C0C0"/>
            <w:noWrap/>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Шахматы</w:t>
            </w:r>
          </w:p>
        </w:tc>
        <w:tc>
          <w:tcPr>
            <w:tcW w:w="459" w:type="dxa"/>
            <w:tcBorders>
              <w:top w:val="nil"/>
              <w:left w:val="single" w:sz="8" w:space="0" w:color="auto"/>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3</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3</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A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A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2</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2</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5</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5</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4</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4</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553"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r>
      <w:tr w:rsidR="00586D3C" w:rsidRPr="00586D3C" w:rsidTr="00986A19">
        <w:trPr>
          <w:trHeight w:val="283"/>
          <w:jc w:val="center"/>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4</w:t>
            </w:r>
          </w:p>
        </w:tc>
        <w:tc>
          <w:tcPr>
            <w:tcW w:w="2917" w:type="dxa"/>
            <w:tcBorders>
              <w:top w:val="nil"/>
              <w:left w:val="nil"/>
              <w:bottom w:val="single" w:sz="4" w:space="0" w:color="auto"/>
              <w:right w:val="nil"/>
            </w:tcBorders>
            <w:shd w:val="clear" w:color="000000" w:fill="C0C0C0"/>
            <w:noWrap/>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Шашки</w:t>
            </w:r>
          </w:p>
        </w:tc>
        <w:tc>
          <w:tcPr>
            <w:tcW w:w="459" w:type="dxa"/>
            <w:tcBorders>
              <w:top w:val="nil"/>
              <w:left w:val="single" w:sz="8" w:space="0" w:color="auto"/>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4</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4</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w:t>
            </w:r>
          </w:p>
        </w:tc>
        <w:tc>
          <w:tcPr>
            <w:tcW w:w="459" w:type="dxa"/>
            <w:tcBorders>
              <w:top w:val="nil"/>
              <w:left w:val="nil"/>
              <w:bottom w:val="single" w:sz="4" w:space="0" w:color="auto"/>
              <w:right w:val="single" w:sz="8" w:space="0" w:color="auto"/>
            </w:tcBorders>
            <w:shd w:val="clear" w:color="auto" w:fill="9A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6</w:t>
            </w:r>
          </w:p>
        </w:tc>
        <w:tc>
          <w:tcPr>
            <w:tcW w:w="459" w:type="dxa"/>
            <w:tcBorders>
              <w:top w:val="nil"/>
              <w:left w:val="nil"/>
              <w:bottom w:val="single" w:sz="4" w:space="0" w:color="auto"/>
              <w:right w:val="single" w:sz="8" w:space="0" w:color="auto"/>
            </w:tcBorders>
            <w:shd w:val="clear" w:color="auto" w:fill="9A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6</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5</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5</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8</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8</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3</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3</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7</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7</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2</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2</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553"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r>
      <w:tr w:rsidR="00586D3C" w:rsidRPr="00586D3C" w:rsidTr="00986A19">
        <w:trPr>
          <w:trHeight w:val="283"/>
          <w:jc w:val="center"/>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5</w:t>
            </w:r>
          </w:p>
        </w:tc>
        <w:tc>
          <w:tcPr>
            <w:tcW w:w="2917" w:type="dxa"/>
            <w:tcBorders>
              <w:top w:val="nil"/>
              <w:left w:val="nil"/>
              <w:bottom w:val="single" w:sz="4" w:space="0" w:color="auto"/>
              <w:right w:val="nil"/>
            </w:tcBorders>
            <w:shd w:val="clear" w:color="000000" w:fill="C0C0C0"/>
            <w:noWrap/>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Баскетбол юноши</w:t>
            </w:r>
          </w:p>
        </w:tc>
        <w:tc>
          <w:tcPr>
            <w:tcW w:w="459" w:type="dxa"/>
            <w:tcBorders>
              <w:top w:val="nil"/>
              <w:left w:val="single" w:sz="8" w:space="0" w:color="auto"/>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A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A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4</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4</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2</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2</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3</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3</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5</w:t>
            </w:r>
          </w:p>
        </w:tc>
        <w:tc>
          <w:tcPr>
            <w:tcW w:w="553"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5</w:t>
            </w:r>
          </w:p>
        </w:tc>
      </w:tr>
      <w:tr w:rsidR="00586D3C" w:rsidRPr="00586D3C" w:rsidTr="00986A19">
        <w:trPr>
          <w:trHeight w:val="283"/>
          <w:jc w:val="center"/>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6</w:t>
            </w:r>
          </w:p>
        </w:tc>
        <w:tc>
          <w:tcPr>
            <w:tcW w:w="2917" w:type="dxa"/>
            <w:tcBorders>
              <w:top w:val="nil"/>
              <w:left w:val="nil"/>
              <w:bottom w:val="single" w:sz="4" w:space="0" w:color="auto"/>
              <w:right w:val="nil"/>
            </w:tcBorders>
            <w:shd w:val="clear" w:color="000000" w:fill="C0C0C0"/>
            <w:noWrap/>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Баскетбол девушки</w:t>
            </w:r>
          </w:p>
        </w:tc>
        <w:tc>
          <w:tcPr>
            <w:tcW w:w="459" w:type="dxa"/>
            <w:tcBorders>
              <w:top w:val="nil"/>
              <w:left w:val="single" w:sz="4" w:space="0" w:color="auto"/>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4</w:t>
            </w:r>
          </w:p>
        </w:tc>
        <w:tc>
          <w:tcPr>
            <w:tcW w:w="459" w:type="dxa"/>
            <w:tcBorders>
              <w:top w:val="nil"/>
              <w:left w:val="nil"/>
              <w:bottom w:val="single" w:sz="4" w:space="0" w:color="auto"/>
              <w:right w:val="single" w:sz="4"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4</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auto" w:fill="9A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auto" w:fill="9A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w:t>
            </w:r>
          </w:p>
        </w:tc>
        <w:tc>
          <w:tcPr>
            <w:tcW w:w="459" w:type="dxa"/>
            <w:tcBorders>
              <w:top w:val="nil"/>
              <w:left w:val="nil"/>
              <w:bottom w:val="single" w:sz="4" w:space="0" w:color="auto"/>
              <w:right w:val="single" w:sz="4"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3</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3</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2</w:t>
            </w:r>
          </w:p>
        </w:tc>
        <w:tc>
          <w:tcPr>
            <w:tcW w:w="553"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2</w:t>
            </w:r>
          </w:p>
        </w:tc>
      </w:tr>
      <w:tr w:rsidR="00586D3C" w:rsidRPr="00586D3C" w:rsidTr="00986A19">
        <w:trPr>
          <w:trHeight w:val="283"/>
          <w:jc w:val="center"/>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7</w:t>
            </w:r>
          </w:p>
        </w:tc>
        <w:tc>
          <w:tcPr>
            <w:tcW w:w="2917" w:type="dxa"/>
            <w:tcBorders>
              <w:top w:val="nil"/>
              <w:left w:val="nil"/>
              <w:bottom w:val="single" w:sz="4" w:space="0" w:color="auto"/>
              <w:right w:val="nil"/>
            </w:tcBorders>
            <w:shd w:val="clear" w:color="000000" w:fill="C0C0C0"/>
            <w:noWrap/>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Гимнастика</w:t>
            </w:r>
          </w:p>
        </w:tc>
        <w:tc>
          <w:tcPr>
            <w:tcW w:w="459" w:type="dxa"/>
            <w:tcBorders>
              <w:top w:val="nil"/>
              <w:left w:val="single" w:sz="8" w:space="0" w:color="auto"/>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A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A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3</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3</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4</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4</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2</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2</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553"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r>
      <w:tr w:rsidR="00586D3C" w:rsidRPr="00586D3C" w:rsidTr="00986A19">
        <w:trPr>
          <w:trHeight w:val="283"/>
          <w:jc w:val="center"/>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8</w:t>
            </w:r>
          </w:p>
        </w:tc>
        <w:tc>
          <w:tcPr>
            <w:tcW w:w="2917" w:type="dxa"/>
            <w:tcBorders>
              <w:top w:val="nil"/>
              <w:left w:val="nil"/>
              <w:bottom w:val="single" w:sz="4" w:space="0" w:color="auto"/>
              <w:right w:val="nil"/>
            </w:tcBorders>
            <w:shd w:val="clear" w:color="000000" w:fill="C0C0C0"/>
            <w:noWrap/>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Лыжные гонки</w:t>
            </w:r>
          </w:p>
        </w:tc>
        <w:tc>
          <w:tcPr>
            <w:tcW w:w="459" w:type="dxa"/>
            <w:tcBorders>
              <w:top w:val="nil"/>
              <w:left w:val="single" w:sz="8" w:space="0" w:color="auto"/>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6</w:t>
            </w:r>
          </w:p>
        </w:tc>
        <w:tc>
          <w:tcPr>
            <w:tcW w:w="459" w:type="dxa"/>
            <w:tcBorders>
              <w:top w:val="nil"/>
              <w:left w:val="nil"/>
              <w:bottom w:val="single" w:sz="4" w:space="0" w:color="auto"/>
              <w:right w:val="single" w:sz="8" w:space="0" w:color="auto"/>
            </w:tcBorders>
            <w:shd w:val="clear" w:color="auto" w:fill="9A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6</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A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5</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5</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2</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2</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3</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3</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8</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8</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7</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7</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4</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4</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553"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r>
      <w:tr w:rsidR="00586D3C" w:rsidRPr="00586D3C" w:rsidTr="00986A19">
        <w:trPr>
          <w:trHeight w:val="283"/>
          <w:jc w:val="center"/>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9</w:t>
            </w:r>
          </w:p>
        </w:tc>
        <w:tc>
          <w:tcPr>
            <w:tcW w:w="2917" w:type="dxa"/>
            <w:tcBorders>
              <w:top w:val="nil"/>
              <w:left w:val="nil"/>
              <w:bottom w:val="single" w:sz="4" w:space="0" w:color="auto"/>
              <w:right w:val="nil"/>
            </w:tcBorders>
            <w:shd w:val="clear" w:color="000000" w:fill="C0C0C0"/>
            <w:noWrap/>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Волейбол юноши</w:t>
            </w:r>
          </w:p>
        </w:tc>
        <w:tc>
          <w:tcPr>
            <w:tcW w:w="459" w:type="dxa"/>
            <w:tcBorders>
              <w:top w:val="nil"/>
              <w:left w:val="single" w:sz="8" w:space="0" w:color="auto"/>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6</w:t>
            </w:r>
          </w:p>
        </w:tc>
        <w:tc>
          <w:tcPr>
            <w:tcW w:w="459" w:type="dxa"/>
            <w:tcBorders>
              <w:top w:val="nil"/>
              <w:left w:val="nil"/>
              <w:bottom w:val="single" w:sz="4" w:space="0" w:color="auto"/>
              <w:right w:val="single" w:sz="8" w:space="0" w:color="auto"/>
            </w:tcBorders>
            <w:shd w:val="clear" w:color="auto" w:fill="9A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6</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A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2</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2</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4</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4</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3</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3</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5</w:t>
            </w:r>
          </w:p>
        </w:tc>
        <w:tc>
          <w:tcPr>
            <w:tcW w:w="553"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5</w:t>
            </w:r>
          </w:p>
        </w:tc>
      </w:tr>
      <w:tr w:rsidR="00586D3C" w:rsidRPr="00586D3C" w:rsidTr="00986A19">
        <w:trPr>
          <w:trHeight w:val="283"/>
          <w:jc w:val="center"/>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10</w:t>
            </w:r>
          </w:p>
        </w:tc>
        <w:tc>
          <w:tcPr>
            <w:tcW w:w="2917" w:type="dxa"/>
            <w:tcBorders>
              <w:top w:val="nil"/>
              <w:left w:val="nil"/>
              <w:bottom w:val="single" w:sz="4" w:space="0" w:color="auto"/>
              <w:right w:val="nil"/>
            </w:tcBorders>
            <w:shd w:val="clear" w:color="000000" w:fill="C0C0C0"/>
            <w:noWrap/>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Волейбол девушки</w:t>
            </w:r>
          </w:p>
        </w:tc>
        <w:tc>
          <w:tcPr>
            <w:tcW w:w="459" w:type="dxa"/>
            <w:tcBorders>
              <w:top w:val="nil"/>
              <w:left w:val="single" w:sz="8" w:space="0" w:color="auto"/>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3</w:t>
            </w:r>
          </w:p>
        </w:tc>
        <w:tc>
          <w:tcPr>
            <w:tcW w:w="459" w:type="dxa"/>
            <w:tcBorders>
              <w:top w:val="nil"/>
              <w:left w:val="nil"/>
              <w:bottom w:val="single" w:sz="4" w:space="0" w:color="auto"/>
              <w:right w:val="single" w:sz="8" w:space="0" w:color="auto"/>
            </w:tcBorders>
            <w:shd w:val="clear" w:color="auto" w:fill="9A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3</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A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6</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6</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4</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4</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2</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2</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7</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7</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5</w:t>
            </w:r>
          </w:p>
        </w:tc>
        <w:tc>
          <w:tcPr>
            <w:tcW w:w="553"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5</w:t>
            </w:r>
          </w:p>
        </w:tc>
      </w:tr>
      <w:tr w:rsidR="00586D3C" w:rsidRPr="00586D3C" w:rsidTr="00986A19">
        <w:trPr>
          <w:trHeight w:val="283"/>
          <w:jc w:val="center"/>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11</w:t>
            </w:r>
          </w:p>
        </w:tc>
        <w:tc>
          <w:tcPr>
            <w:tcW w:w="2917" w:type="dxa"/>
            <w:tcBorders>
              <w:top w:val="nil"/>
              <w:left w:val="nil"/>
              <w:bottom w:val="single" w:sz="4" w:space="0" w:color="auto"/>
              <w:right w:val="nil"/>
            </w:tcBorders>
            <w:shd w:val="clear" w:color="000000" w:fill="C0C0C0"/>
            <w:noWrap/>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Настольный теннис</w:t>
            </w:r>
          </w:p>
        </w:tc>
        <w:tc>
          <w:tcPr>
            <w:tcW w:w="459" w:type="dxa"/>
            <w:tcBorders>
              <w:top w:val="nil"/>
              <w:left w:val="single" w:sz="8" w:space="0" w:color="auto"/>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w:t>
            </w:r>
          </w:p>
        </w:tc>
        <w:tc>
          <w:tcPr>
            <w:tcW w:w="459" w:type="dxa"/>
            <w:tcBorders>
              <w:top w:val="nil"/>
              <w:left w:val="nil"/>
              <w:bottom w:val="single" w:sz="4" w:space="0" w:color="auto"/>
              <w:right w:val="single" w:sz="8" w:space="0" w:color="auto"/>
            </w:tcBorders>
            <w:shd w:val="clear" w:color="auto" w:fill="9A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7</w:t>
            </w:r>
          </w:p>
        </w:tc>
        <w:tc>
          <w:tcPr>
            <w:tcW w:w="459" w:type="dxa"/>
            <w:tcBorders>
              <w:top w:val="nil"/>
              <w:left w:val="nil"/>
              <w:bottom w:val="single" w:sz="4" w:space="0" w:color="auto"/>
              <w:right w:val="single" w:sz="8" w:space="0" w:color="auto"/>
            </w:tcBorders>
            <w:shd w:val="clear" w:color="auto" w:fill="9A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7</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4</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4</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6</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6</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2</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2</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5</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5</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3</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3</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553"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r>
      <w:tr w:rsidR="00586D3C" w:rsidRPr="00586D3C" w:rsidTr="00986A19">
        <w:trPr>
          <w:trHeight w:val="283"/>
          <w:jc w:val="center"/>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12</w:t>
            </w:r>
          </w:p>
        </w:tc>
        <w:tc>
          <w:tcPr>
            <w:tcW w:w="2917" w:type="dxa"/>
            <w:tcBorders>
              <w:top w:val="nil"/>
              <w:left w:val="nil"/>
              <w:bottom w:val="single" w:sz="4" w:space="0" w:color="auto"/>
              <w:right w:val="nil"/>
            </w:tcBorders>
            <w:shd w:val="clear" w:color="000000" w:fill="C0C0C0"/>
            <w:noWrap/>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Президентские состязания</w:t>
            </w:r>
          </w:p>
        </w:tc>
        <w:tc>
          <w:tcPr>
            <w:tcW w:w="459" w:type="dxa"/>
            <w:tcBorders>
              <w:top w:val="nil"/>
              <w:left w:val="single" w:sz="8" w:space="0" w:color="auto"/>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2</w:t>
            </w:r>
          </w:p>
        </w:tc>
        <w:tc>
          <w:tcPr>
            <w:tcW w:w="459" w:type="dxa"/>
            <w:tcBorders>
              <w:top w:val="nil"/>
              <w:left w:val="nil"/>
              <w:bottom w:val="single" w:sz="4" w:space="0" w:color="auto"/>
              <w:right w:val="single" w:sz="8" w:space="0" w:color="auto"/>
            </w:tcBorders>
            <w:shd w:val="clear" w:color="auto" w:fill="9A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2</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9</w:t>
            </w:r>
          </w:p>
        </w:tc>
        <w:tc>
          <w:tcPr>
            <w:tcW w:w="459" w:type="dxa"/>
            <w:tcBorders>
              <w:top w:val="nil"/>
              <w:left w:val="nil"/>
              <w:bottom w:val="single" w:sz="4" w:space="0" w:color="auto"/>
              <w:right w:val="single" w:sz="8" w:space="0" w:color="auto"/>
            </w:tcBorders>
            <w:shd w:val="clear" w:color="auto" w:fill="9A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9</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8</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8</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6</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6</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5</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5</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4</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4</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7</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7</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10</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10</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3</w:t>
            </w:r>
          </w:p>
        </w:tc>
        <w:tc>
          <w:tcPr>
            <w:tcW w:w="553"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3</w:t>
            </w:r>
          </w:p>
        </w:tc>
      </w:tr>
      <w:tr w:rsidR="00586D3C" w:rsidRPr="00586D3C" w:rsidTr="00986A19">
        <w:trPr>
          <w:trHeight w:val="283"/>
          <w:jc w:val="center"/>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13</w:t>
            </w:r>
          </w:p>
        </w:tc>
        <w:tc>
          <w:tcPr>
            <w:tcW w:w="2917" w:type="dxa"/>
            <w:tcBorders>
              <w:top w:val="nil"/>
              <w:left w:val="nil"/>
              <w:bottom w:val="single" w:sz="4" w:space="0" w:color="auto"/>
              <w:right w:val="nil"/>
            </w:tcBorders>
            <w:shd w:val="clear" w:color="000000" w:fill="C0C0C0"/>
            <w:noWrap/>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Лапта</w:t>
            </w:r>
          </w:p>
        </w:tc>
        <w:tc>
          <w:tcPr>
            <w:tcW w:w="459" w:type="dxa"/>
            <w:tcBorders>
              <w:top w:val="nil"/>
              <w:left w:val="single" w:sz="8" w:space="0" w:color="auto"/>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A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A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2</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2</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553"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r>
      <w:tr w:rsidR="00586D3C" w:rsidRPr="00586D3C" w:rsidTr="00986A19">
        <w:trPr>
          <w:trHeight w:val="283"/>
          <w:jc w:val="center"/>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14</w:t>
            </w:r>
          </w:p>
        </w:tc>
        <w:tc>
          <w:tcPr>
            <w:tcW w:w="2917" w:type="dxa"/>
            <w:tcBorders>
              <w:top w:val="nil"/>
              <w:left w:val="nil"/>
              <w:bottom w:val="single" w:sz="4" w:space="0" w:color="auto"/>
              <w:right w:val="nil"/>
            </w:tcBorders>
            <w:shd w:val="clear" w:color="000000" w:fill="C0C0C0"/>
            <w:noWrap/>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Президентские спортигры</w:t>
            </w:r>
          </w:p>
        </w:tc>
        <w:tc>
          <w:tcPr>
            <w:tcW w:w="459" w:type="dxa"/>
            <w:tcBorders>
              <w:top w:val="nil"/>
              <w:left w:val="single" w:sz="8" w:space="0" w:color="auto"/>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A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A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2</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2</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4</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4</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3</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3</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5</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5</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553"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r>
      <w:tr w:rsidR="00586D3C" w:rsidRPr="00586D3C" w:rsidTr="00986A19">
        <w:trPr>
          <w:trHeight w:val="283"/>
          <w:jc w:val="center"/>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15</w:t>
            </w:r>
          </w:p>
        </w:tc>
        <w:tc>
          <w:tcPr>
            <w:tcW w:w="2917" w:type="dxa"/>
            <w:tcBorders>
              <w:top w:val="nil"/>
              <w:left w:val="nil"/>
              <w:bottom w:val="single" w:sz="4" w:space="0" w:color="auto"/>
              <w:right w:val="nil"/>
            </w:tcBorders>
            <w:shd w:val="clear" w:color="000000" w:fill="C0C0C0"/>
            <w:noWrap/>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Легкоатлетическая эстафета</w:t>
            </w:r>
          </w:p>
        </w:tc>
        <w:tc>
          <w:tcPr>
            <w:tcW w:w="459" w:type="dxa"/>
            <w:tcBorders>
              <w:top w:val="nil"/>
              <w:left w:val="single" w:sz="8" w:space="0" w:color="auto"/>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7</w:t>
            </w:r>
          </w:p>
        </w:tc>
        <w:tc>
          <w:tcPr>
            <w:tcW w:w="459" w:type="dxa"/>
            <w:tcBorders>
              <w:top w:val="nil"/>
              <w:left w:val="nil"/>
              <w:bottom w:val="single" w:sz="4" w:space="0" w:color="auto"/>
              <w:right w:val="single" w:sz="8" w:space="0" w:color="auto"/>
            </w:tcBorders>
            <w:shd w:val="clear" w:color="auto" w:fill="9A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7</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5</w:t>
            </w:r>
          </w:p>
        </w:tc>
        <w:tc>
          <w:tcPr>
            <w:tcW w:w="459" w:type="dxa"/>
            <w:tcBorders>
              <w:top w:val="nil"/>
              <w:left w:val="nil"/>
              <w:bottom w:val="single" w:sz="4" w:space="0" w:color="auto"/>
              <w:right w:val="single" w:sz="8" w:space="0" w:color="auto"/>
            </w:tcBorders>
            <w:shd w:val="clear" w:color="auto" w:fill="9A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5</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4</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4</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6</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6</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3</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3</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2</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2</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553"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r>
      <w:tr w:rsidR="00586D3C" w:rsidRPr="00586D3C" w:rsidTr="00986A19">
        <w:trPr>
          <w:trHeight w:val="283"/>
          <w:jc w:val="center"/>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16</w:t>
            </w:r>
          </w:p>
        </w:tc>
        <w:tc>
          <w:tcPr>
            <w:tcW w:w="2917" w:type="dxa"/>
            <w:tcBorders>
              <w:top w:val="nil"/>
              <w:left w:val="nil"/>
              <w:bottom w:val="single" w:sz="4" w:space="0" w:color="auto"/>
              <w:right w:val="nil"/>
            </w:tcBorders>
            <w:shd w:val="clear" w:color="000000" w:fill="C0C0C0"/>
            <w:noWrap/>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Баскетбол 3х3 юноши</w:t>
            </w:r>
          </w:p>
        </w:tc>
        <w:tc>
          <w:tcPr>
            <w:tcW w:w="459" w:type="dxa"/>
            <w:tcBorders>
              <w:top w:val="nil"/>
              <w:left w:val="single" w:sz="8" w:space="0" w:color="auto"/>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A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A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553"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r>
      <w:tr w:rsidR="00586D3C" w:rsidRPr="00586D3C" w:rsidTr="00986A19">
        <w:trPr>
          <w:trHeight w:val="283"/>
          <w:jc w:val="center"/>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17</w:t>
            </w:r>
          </w:p>
        </w:tc>
        <w:tc>
          <w:tcPr>
            <w:tcW w:w="2917" w:type="dxa"/>
            <w:tcBorders>
              <w:top w:val="nil"/>
              <w:left w:val="nil"/>
              <w:bottom w:val="single" w:sz="4" w:space="0" w:color="auto"/>
              <w:right w:val="nil"/>
            </w:tcBorders>
            <w:shd w:val="clear" w:color="000000" w:fill="C0C0C0"/>
            <w:noWrap/>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Баскетбол 3х3 девушки</w:t>
            </w:r>
          </w:p>
        </w:tc>
        <w:tc>
          <w:tcPr>
            <w:tcW w:w="459" w:type="dxa"/>
            <w:tcBorders>
              <w:top w:val="nil"/>
              <w:left w:val="single" w:sz="8" w:space="0" w:color="auto"/>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2</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2</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A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A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553"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r>
      <w:tr w:rsidR="00586D3C" w:rsidRPr="00586D3C" w:rsidTr="00986A19">
        <w:trPr>
          <w:trHeight w:val="283"/>
          <w:jc w:val="center"/>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18</w:t>
            </w:r>
          </w:p>
        </w:tc>
        <w:tc>
          <w:tcPr>
            <w:tcW w:w="2917" w:type="dxa"/>
            <w:tcBorders>
              <w:top w:val="nil"/>
              <w:left w:val="nil"/>
              <w:bottom w:val="single" w:sz="4" w:space="0" w:color="auto"/>
              <w:right w:val="nil"/>
            </w:tcBorders>
            <w:shd w:val="clear" w:color="000000" w:fill="C0C0C0"/>
            <w:noWrap/>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Легкая атлетика</w:t>
            </w:r>
          </w:p>
        </w:tc>
        <w:tc>
          <w:tcPr>
            <w:tcW w:w="459" w:type="dxa"/>
            <w:tcBorders>
              <w:top w:val="nil"/>
              <w:left w:val="single" w:sz="8" w:space="0" w:color="auto"/>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2</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2</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A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A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3</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3</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5</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5</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4</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4</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553"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r>
      <w:tr w:rsidR="00586D3C" w:rsidRPr="00586D3C" w:rsidTr="00986A19">
        <w:trPr>
          <w:trHeight w:val="283"/>
          <w:jc w:val="center"/>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19</w:t>
            </w:r>
          </w:p>
        </w:tc>
        <w:tc>
          <w:tcPr>
            <w:tcW w:w="2917" w:type="dxa"/>
            <w:tcBorders>
              <w:top w:val="nil"/>
              <w:left w:val="nil"/>
              <w:bottom w:val="single" w:sz="4" w:space="0" w:color="auto"/>
              <w:right w:val="nil"/>
            </w:tcBorders>
            <w:shd w:val="clear" w:color="000000" w:fill="C0C0C0"/>
            <w:noWrap/>
            <w:vAlign w:val="center"/>
            <w:hideMark/>
          </w:tcPr>
          <w:p w:rsidR="00586D3C" w:rsidRPr="00586D3C" w:rsidRDefault="00586D3C" w:rsidP="00586D3C">
            <w:pPr>
              <w:rPr>
                <w:rFonts w:eastAsia="Times New Roman"/>
                <w:sz w:val="20"/>
                <w:szCs w:val="20"/>
                <w:lang w:eastAsia="ru-RU"/>
              </w:rPr>
            </w:pPr>
            <w:proofErr w:type="spellStart"/>
            <w:r w:rsidRPr="00586D3C">
              <w:rPr>
                <w:rFonts w:eastAsia="Times New Roman"/>
                <w:sz w:val="20"/>
                <w:szCs w:val="20"/>
                <w:lang w:eastAsia="ru-RU"/>
              </w:rPr>
              <w:t>Полиатлон</w:t>
            </w:r>
            <w:proofErr w:type="spellEnd"/>
          </w:p>
        </w:tc>
        <w:tc>
          <w:tcPr>
            <w:tcW w:w="459" w:type="dxa"/>
            <w:tcBorders>
              <w:top w:val="nil"/>
              <w:left w:val="single" w:sz="8" w:space="0" w:color="auto"/>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A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A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2</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2</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3</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3</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459" w:type="dxa"/>
            <w:tcBorders>
              <w:top w:val="nil"/>
              <w:left w:val="nil"/>
              <w:bottom w:val="single" w:sz="4" w:space="0" w:color="auto"/>
              <w:right w:val="single" w:sz="4" w:space="0" w:color="auto"/>
            </w:tcBorders>
            <w:shd w:val="clear" w:color="000000" w:fill="FFFFFF"/>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c>
          <w:tcPr>
            <w:tcW w:w="553" w:type="dxa"/>
            <w:tcBorders>
              <w:top w:val="nil"/>
              <w:left w:val="nil"/>
              <w:bottom w:val="single" w:sz="4" w:space="0" w:color="auto"/>
              <w:right w:val="single" w:sz="8" w:space="0" w:color="auto"/>
            </w:tcBorders>
            <w:shd w:val="clear" w:color="auto" w:fill="99CC00"/>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 </w:t>
            </w:r>
          </w:p>
        </w:tc>
      </w:tr>
      <w:tr w:rsidR="00586D3C" w:rsidRPr="003F4035" w:rsidTr="00986A19">
        <w:trPr>
          <w:trHeight w:val="578"/>
          <w:jc w:val="center"/>
        </w:trPr>
        <w:tc>
          <w:tcPr>
            <w:tcW w:w="3948" w:type="dxa"/>
            <w:gridSpan w:val="2"/>
            <w:tcBorders>
              <w:top w:val="single" w:sz="4" w:space="0" w:color="auto"/>
              <w:left w:val="single" w:sz="4" w:space="0" w:color="auto"/>
              <w:bottom w:val="nil"/>
              <w:right w:val="single" w:sz="8" w:space="0" w:color="000000"/>
            </w:tcBorders>
            <w:shd w:val="clear" w:color="auto" w:fill="auto"/>
            <w:noWrap/>
            <w:vAlign w:val="center"/>
            <w:hideMark/>
          </w:tcPr>
          <w:p w:rsidR="00586D3C" w:rsidRPr="003F4035" w:rsidRDefault="00586D3C" w:rsidP="00586D3C">
            <w:pPr>
              <w:rPr>
                <w:rFonts w:eastAsia="Times New Roman"/>
                <w:b/>
                <w:bCs/>
                <w:sz w:val="20"/>
                <w:szCs w:val="20"/>
                <w:lang w:eastAsia="ru-RU"/>
              </w:rPr>
            </w:pPr>
            <w:r w:rsidRPr="003F4035">
              <w:rPr>
                <w:rFonts w:eastAsia="Times New Roman"/>
                <w:b/>
                <w:bCs/>
                <w:sz w:val="20"/>
                <w:szCs w:val="20"/>
                <w:lang w:eastAsia="ru-RU"/>
              </w:rPr>
              <w:t>Итог</w:t>
            </w:r>
          </w:p>
        </w:tc>
        <w:tc>
          <w:tcPr>
            <w:tcW w:w="459" w:type="dxa"/>
            <w:tcBorders>
              <w:top w:val="single" w:sz="8" w:space="0" w:color="auto"/>
              <w:left w:val="nil"/>
              <w:bottom w:val="nil"/>
              <w:right w:val="single" w:sz="4" w:space="0" w:color="auto"/>
            </w:tcBorders>
            <w:shd w:val="clear" w:color="auto" w:fill="auto"/>
            <w:vAlign w:val="center"/>
            <w:hideMark/>
          </w:tcPr>
          <w:p w:rsidR="00586D3C" w:rsidRPr="003F4035" w:rsidRDefault="00586D3C" w:rsidP="00586D3C">
            <w:pPr>
              <w:rPr>
                <w:rFonts w:eastAsia="Times New Roman"/>
                <w:b/>
                <w:bCs/>
                <w:color w:val="FF0000"/>
                <w:sz w:val="20"/>
                <w:szCs w:val="20"/>
                <w:lang w:eastAsia="ru-RU"/>
              </w:rPr>
            </w:pPr>
            <w:r w:rsidRPr="003F4035">
              <w:rPr>
                <w:rFonts w:eastAsia="Times New Roman"/>
                <w:b/>
                <w:bCs/>
                <w:color w:val="FF0000"/>
                <w:sz w:val="20"/>
                <w:szCs w:val="20"/>
                <w:lang w:eastAsia="ru-RU"/>
              </w:rPr>
              <w:t>1</w:t>
            </w:r>
          </w:p>
        </w:tc>
        <w:tc>
          <w:tcPr>
            <w:tcW w:w="459" w:type="dxa"/>
            <w:tcBorders>
              <w:top w:val="single" w:sz="8" w:space="0" w:color="auto"/>
              <w:left w:val="nil"/>
              <w:bottom w:val="nil"/>
              <w:right w:val="single" w:sz="4" w:space="0" w:color="auto"/>
            </w:tcBorders>
            <w:shd w:val="clear" w:color="000000" w:fill="FFFF00"/>
            <w:vAlign w:val="center"/>
            <w:hideMark/>
          </w:tcPr>
          <w:p w:rsidR="00586D3C" w:rsidRPr="003F4035" w:rsidRDefault="00586D3C" w:rsidP="00586D3C">
            <w:pPr>
              <w:rPr>
                <w:rFonts w:eastAsia="Times New Roman"/>
                <w:b/>
                <w:bCs/>
                <w:sz w:val="20"/>
                <w:szCs w:val="20"/>
                <w:lang w:eastAsia="ru-RU"/>
              </w:rPr>
            </w:pPr>
            <w:r w:rsidRPr="003F4035">
              <w:rPr>
                <w:rFonts w:eastAsia="Times New Roman"/>
                <w:b/>
                <w:bCs/>
                <w:sz w:val="20"/>
                <w:szCs w:val="20"/>
                <w:lang w:eastAsia="ru-RU"/>
              </w:rPr>
              <w:t>11</w:t>
            </w:r>
          </w:p>
        </w:tc>
        <w:tc>
          <w:tcPr>
            <w:tcW w:w="459" w:type="dxa"/>
            <w:tcBorders>
              <w:top w:val="single" w:sz="8" w:space="0" w:color="auto"/>
              <w:left w:val="single" w:sz="8" w:space="0" w:color="auto"/>
              <w:bottom w:val="nil"/>
              <w:right w:val="single" w:sz="4" w:space="0" w:color="auto"/>
            </w:tcBorders>
            <w:shd w:val="clear" w:color="auto" w:fill="auto"/>
            <w:vAlign w:val="center"/>
            <w:hideMark/>
          </w:tcPr>
          <w:p w:rsidR="00586D3C" w:rsidRPr="003F4035" w:rsidRDefault="00586D3C" w:rsidP="00586D3C">
            <w:pPr>
              <w:rPr>
                <w:rFonts w:eastAsia="Times New Roman"/>
                <w:b/>
                <w:bCs/>
                <w:color w:val="FF0000"/>
                <w:sz w:val="20"/>
                <w:szCs w:val="20"/>
                <w:lang w:eastAsia="ru-RU"/>
              </w:rPr>
            </w:pPr>
            <w:r w:rsidRPr="003F4035">
              <w:rPr>
                <w:rFonts w:eastAsia="Times New Roman"/>
                <w:b/>
                <w:bCs/>
                <w:color w:val="FF0000"/>
                <w:sz w:val="20"/>
                <w:szCs w:val="20"/>
                <w:lang w:eastAsia="ru-RU"/>
              </w:rPr>
              <w:t>6</w:t>
            </w:r>
          </w:p>
        </w:tc>
        <w:tc>
          <w:tcPr>
            <w:tcW w:w="459" w:type="dxa"/>
            <w:tcBorders>
              <w:top w:val="single" w:sz="8" w:space="0" w:color="auto"/>
              <w:left w:val="nil"/>
              <w:bottom w:val="nil"/>
              <w:right w:val="single" w:sz="4" w:space="0" w:color="auto"/>
            </w:tcBorders>
            <w:shd w:val="clear" w:color="000000" w:fill="FFFF00"/>
            <w:vAlign w:val="center"/>
            <w:hideMark/>
          </w:tcPr>
          <w:p w:rsidR="00586D3C" w:rsidRPr="003F4035" w:rsidRDefault="00586D3C" w:rsidP="00586D3C">
            <w:pPr>
              <w:rPr>
                <w:rFonts w:eastAsia="Times New Roman"/>
                <w:b/>
                <w:bCs/>
                <w:sz w:val="20"/>
                <w:szCs w:val="20"/>
                <w:lang w:eastAsia="ru-RU"/>
              </w:rPr>
            </w:pPr>
            <w:r w:rsidRPr="003F4035">
              <w:rPr>
                <w:rFonts w:eastAsia="Times New Roman"/>
                <w:b/>
                <w:bCs/>
                <w:sz w:val="20"/>
                <w:szCs w:val="20"/>
                <w:lang w:eastAsia="ru-RU"/>
              </w:rPr>
              <w:t>52</w:t>
            </w:r>
          </w:p>
        </w:tc>
        <w:tc>
          <w:tcPr>
            <w:tcW w:w="459" w:type="dxa"/>
            <w:tcBorders>
              <w:top w:val="single" w:sz="8" w:space="0" w:color="auto"/>
              <w:left w:val="single" w:sz="8" w:space="0" w:color="auto"/>
              <w:bottom w:val="nil"/>
              <w:right w:val="single" w:sz="4" w:space="0" w:color="auto"/>
            </w:tcBorders>
            <w:shd w:val="clear" w:color="auto" w:fill="auto"/>
            <w:vAlign w:val="center"/>
            <w:hideMark/>
          </w:tcPr>
          <w:p w:rsidR="00586D3C" w:rsidRPr="003F4035" w:rsidRDefault="00586D3C" w:rsidP="00586D3C">
            <w:pPr>
              <w:rPr>
                <w:rFonts w:eastAsia="Times New Roman"/>
                <w:b/>
                <w:bCs/>
                <w:color w:val="FF0000"/>
                <w:sz w:val="20"/>
                <w:szCs w:val="20"/>
                <w:lang w:eastAsia="ru-RU"/>
              </w:rPr>
            </w:pPr>
            <w:r w:rsidRPr="003F4035">
              <w:rPr>
                <w:rFonts w:eastAsia="Times New Roman"/>
                <w:b/>
                <w:bCs/>
                <w:color w:val="FF0000"/>
                <w:sz w:val="20"/>
                <w:szCs w:val="20"/>
                <w:lang w:eastAsia="ru-RU"/>
              </w:rPr>
              <w:t>12</w:t>
            </w:r>
          </w:p>
        </w:tc>
        <w:tc>
          <w:tcPr>
            <w:tcW w:w="459" w:type="dxa"/>
            <w:tcBorders>
              <w:top w:val="single" w:sz="8" w:space="0" w:color="auto"/>
              <w:left w:val="nil"/>
              <w:bottom w:val="nil"/>
              <w:right w:val="single" w:sz="4" w:space="0" w:color="auto"/>
            </w:tcBorders>
            <w:shd w:val="clear" w:color="000000" w:fill="FFFF00"/>
            <w:vAlign w:val="center"/>
            <w:hideMark/>
          </w:tcPr>
          <w:p w:rsidR="00586D3C" w:rsidRPr="003F4035" w:rsidRDefault="00586D3C" w:rsidP="00586D3C">
            <w:pPr>
              <w:rPr>
                <w:rFonts w:eastAsia="Times New Roman"/>
                <w:b/>
                <w:bCs/>
                <w:sz w:val="20"/>
                <w:szCs w:val="20"/>
                <w:lang w:eastAsia="ru-RU"/>
              </w:rPr>
            </w:pPr>
            <w:r w:rsidRPr="003F4035">
              <w:rPr>
                <w:rFonts w:eastAsia="Times New Roman"/>
                <w:b/>
                <w:bCs/>
                <w:sz w:val="20"/>
                <w:szCs w:val="20"/>
                <w:lang w:eastAsia="ru-RU"/>
              </w:rPr>
              <w:t>86</w:t>
            </w:r>
          </w:p>
        </w:tc>
        <w:tc>
          <w:tcPr>
            <w:tcW w:w="459" w:type="dxa"/>
            <w:tcBorders>
              <w:top w:val="single" w:sz="8" w:space="0" w:color="auto"/>
              <w:left w:val="single" w:sz="8" w:space="0" w:color="auto"/>
              <w:bottom w:val="nil"/>
              <w:right w:val="single" w:sz="4" w:space="0" w:color="auto"/>
            </w:tcBorders>
            <w:shd w:val="clear" w:color="auto" w:fill="auto"/>
            <w:vAlign w:val="center"/>
            <w:hideMark/>
          </w:tcPr>
          <w:p w:rsidR="00586D3C" w:rsidRPr="003F4035" w:rsidRDefault="00586D3C" w:rsidP="00586D3C">
            <w:pPr>
              <w:rPr>
                <w:rFonts w:eastAsia="Times New Roman"/>
                <w:b/>
                <w:bCs/>
                <w:color w:val="FF0000"/>
                <w:sz w:val="20"/>
                <w:szCs w:val="20"/>
                <w:lang w:eastAsia="ru-RU"/>
              </w:rPr>
            </w:pPr>
            <w:r w:rsidRPr="003F4035">
              <w:rPr>
                <w:rFonts w:eastAsia="Times New Roman"/>
                <w:b/>
                <w:bCs/>
                <w:color w:val="FF0000"/>
                <w:sz w:val="20"/>
                <w:szCs w:val="20"/>
                <w:lang w:eastAsia="ru-RU"/>
              </w:rPr>
              <w:t>4</w:t>
            </w:r>
          </w:p>
        </w:tc>
        <w:tc>
          <w:tcPr>
            <w:tcW w:w="459" w:type="dxa"/>
            <w:tcBorders>
              <w:top w:val="single" w:sz="8" w:space="0" w:color="auto"/>
              <w:left w:val="nil"/>
              <w:bottom w:val="nil"/>
              <w:right w:val="single" w:sz="4" w:space="0" w:color="auto"/>
            </w:tcBorders>
            <w:shd w:val="clear" w:color="000000" w:fill="FFFF00"/>
            <w:vAlign w:val="center"/>
            <w:hideMark/>
          </w:tcPr>
          <w:p w:rsidR="00586D3C" w:rsidRPr="003F4035" w:rsidRDefault="00586D3C" w:rsidP="00586D3C">
            <w:pPr>
              <w:rPr>
                <w:rFonts w:eastAsia="Times New Roman"/>
                <w:b/>
                <w:bCs/>
                <w:sz w:val="20"/>
                <w:szCs w:val="20"/>
                <w:lang w:eastAsia="ru-RU"/>
              </w:rPr>
            </w:pPr>
            <w:r w:rsidRPr="003F4035">
              <w:rPr>
                <w:rFonts w:eastAsia="Times New Roman"/>
                <w:b/>
                <w:bCs/>
                <w:sz w:val="20"/>
                <w:szCs w:val="20"/>
                <w:lang w:eastAsia="ru-RU"/>
              </w:rPr>
              <w:t>42</w:t>
            </w:r>
          </w:p>
        </w:tc>
        <w:tc>
          <w:tcPr>
            <w:tcW w:w="459" w:type="dxa"/>
            <w:tcBorders>
              <w:top w:val="single" w:sz="8" w:space="0" w:color="auto"/>
              <w:left w:val="single" w:sz="8" w:space="0" w:color="auto"/>
              <w:bottom w:val="nil"/>
              <w:right w:val="single" w:sz="4" w:space="0" w:color="auto"/>
            </w:tcBorders>
            <w:shd w:val="clear" w:color="auto" w:fill="auto"/>
            <w:vAlign w:val="center"/>
            <w:hideMark/>
          </w:tcPr>
          <w:p w:rsidR="00586D3C" w:rsidRPr="003F4035" w:rsidRDefault="00586D3C" w:rsidP="00586D3C">
            <w:pPr>
              <w:rPr>
                <w:rFonts w:eastAsia="Times New Roman"/>
                <w:b/>
                <w:bCs/>
                <w:color w:val="FF0000"/>
                <w:sz w:val="20"/>
                <w:szCs w:val="20"/>
                <w:lang w:eastAsia="ru-RU"/>
              </w:rPr>
            </w:pPr>
            <w:r w:rsidRPr="003F4035">
              <w:rPr>
                <w:rFonts w:eastAsia="Times New Roman"/>
                <w:b/>
                <w:bCs/>
                <w:color w:val="FF0000"/>
                <w:sz w:val="20"/>
                <w:szCs w:val="20"/>
                <w:lang w:eastAsia="ru-RU"/>
              </w:rPr>
              <w:t>3</w:t>
            </w:r>
          </w:p>
        </w:tc>
        <w:tc>
          <w:tcPr>
            <w:tcW w:w="459" w:type="dxa"/>
            <w:tcBorders>
              <w:top w:val="single" w:sz="8" w:space="0" w:color="auto"/>
              <w:left w:val="nil"/>
              <w:bottom w:val="nil"/>
              <w:right w:val="single" w:sz="4" w:space="0" w:color="auto"/>
            </w:tcBorders>
            <w:shd w:val="clear" w:color="000000" w:fill="FFFF00"/>
            <w:vAlign w:val="center"/>
            <w:hideMark/>
          </w:tcPr>
          <w:p w:rsidR="00586D3C" w:rsidRPr="003F4035" w:rsidRDefault="00586D3C" w:rsidP="00586D3C">
            <w:pPr>
              <w:rPr>
                <w:rFonts w:eastAsia="Times New Roman"/>
                <w:b/>
                <w:bCs/>
                <w:sz w:val="20"/>
                <w:szCs w:val="20"/>
                <w:lang w:eastAsia="ru-RU"/>
              </w:rPr>
            </w:pPr>
            <w:r w:rsidRPr="003F4035">
              <w:rPr>
                <w:rFonts w:eastAsia="Times New Roman"/>
                <w:b/>
                <w:bCs/>
                <w:sz w:val="20"/>
                <w:szCs w:val="20"/>
                <w:lang w:eastAsia="ru-RU"/>
              </w:rPr>
              <w:t>25</w:t>
            </w:r>
          </w:p>
        </w:tc>
        <w:tc>
          <w:tcPr>
            <w:tcW w:w="459" w:type="dxa"/>
            <w:tcBorders>
              <w:top w:val="single" w:sz="8" w:space="0" w:color="auto"/>
              <w:left w:val="single" w:sz="8" w:space="0" w:color="auto"/>
              <w:bottom w:val="nil"/>
              <w:right w:val="single" w:sz="4" w:space="0" w:color="auto"/>
            </w:tcBorders>
            <w:shd w:val="clear" w:color="auto" w:fill="auto"/>
            <w:vAlign w:val="center"/>
            <w:hideMark/>
          </w:tcPr>
          <w:p w:rsidR="00586D3C" w:rsidRPr="003F4035" w:rsidRDefault="00586D3C" w:rsidP="00586D3C">
            <w:pPr>
              <w:rPr>
                <w:rFonts w:eastAsia="Times New Roman"/>
                <w:b/>
                <w:bCs/>
                <w:color w:val="FF0000"/>
                <w:sz w:val="20"/>
                <w:szCs w:val="20"/>
                <w:lang w:eastAsia="ru-RU"/>
              </w:rPr>
            </w:pPr>
            <w:r w:rsidRPr="003F4035">
              <w:rPr>
                <w:rFonts w:eastAsia="Times New Roman"/>
                <w:b/>
                <w:bCs/>
                <w:color w:val="FF0000"/>
                <w:sz w:val="20"/>
                <w:szCs w:val="20"/>
                <w:lang w:eastAsia="ru-RU"/>
              </w:rPr>
              <w:t>5</w:t>
            </w:r>
          </w:p>
        </w:tc>
        <w:tc>
          <w:tcPr>
            <w:tcW w:w="459" w:type="dxa"/>
            <w:tcBorders>
              <w:top w:val="single" w:sz="8" w:space="0" w:color="auto"/>
              <w:left w:val="nil"/>
              <w:bottom w:val="nil"/>
              <w:right w:val="single" w:sz="4" w:space="0" w:color="auto"/>
            </w:tcBorders>
            <w:shd w:val="clear" w:color="000000" w:fill="FFFF00"/>
            <w:vAlign w:val="center"/>
            <w:hideMark/>
          </w:tcPr>
          <w:p w:rsidR="00586D3C" w:rsidRPr="003F4035" w:rsidRDefault="00586D3C" w:rsidP="00586D3C">
            <w:pPr>
              <w:rPr>
                <w:rFonts w:eastAsia="Times New Roman"/>
                <w:b/>
                <w:bCs/>
                <w:sz w:val="20"/>
                <w:szCs w:val="20"/>
                <w:lang w:eastAsia="ru-RU"/>
              </w:rPr>
            </w:pPr>
            <w:r w:rsidRPr="003F4035">
              <w:rPr>
                <w:rFonts w:eastAsia="Times New Roman"/>
                <w:b/>
                <w:bCs/>
                <w:sz w:val="20"/>
                <w:szCs w:val="20"/>
                <w:lang w:eastAsia="ru-RU"/>
              </w:rPr>
              <w:t>48</w:t>
            </w:r>
          </w:p>
        </w:tc>
        <w:tc>
          <w:tcPr>
            <w:tcW w:w="459" w:type="dxa"/>
            <w:tcBorders>
              <w:top w:val="single" w:sz="8" w:space="0" w:color="auto"/>
              <w:left w:val="single" w:sz="8" w:space="0" w:color="auto"/>
              <w:bottom w:val="nil"/>
              <w:right w:val="single" w:sz="4" w:space="0" w:color="auto"/>
            </w:tcBorders>
            <w:shd w:val="clear" w:color="auto" w:fill="auto"/>
            <w:vAlign w:val="center"/>
            <w:hideMark/>
          </w:tcPr>
          <w:p w:rsidR="00586D3C" w:rsidRPr="003F4035" w:rsidRDefault="00586D3C" w:rsidP="00586D3C">
            <w:pPr>
              <w:rPr>
                <w:rFonts w:eastAsia="Times New Roman"/>
                <w:b/>
                <w:bCs/>
                <w:color w:val="FF0000"/>
                <w:sz w:val="20"/>
                <w:szCs w:val="20"/>
                <w:lang w:eastAsia="ru-RU"/>
              </w:rPr>
            </w:pPr>
            <w:r w:rsidRPr="003F4035">
              <w:rPr>
                <w:rFonts w:eastAsia="Times New Roman"/>
                <w:b/>
                <w:bCs/>
                <w:color w:val="FF0000"/>
                <w:sz w:val="20"/>
                <w:szCs w:val="20"/>
                <w:lang w:eastAsia="ru-RU"/>
              </w:rPr>
              <w:t>2</w:t>
            </w:r>
          </w:p>
        </w:tc>
        <w:tc>
          <w:tcPr>
            <w:tcW w:w="459" w:type="dxa"/>
            <w:tcBorders>
              <w:top w:val="single" w:sz="8" w:space="0" w:color="auto"/>
              <w:left w:val="nil"/>
              <w:bottom w:val="nil"/>
              <w:right w:val="single" w:sz="4" w:space="0" w:color="auto"/>
            </w:tcBorders>
            <w:shd w:val="clear" w:color="000000" w:fill="FFFF00"/>
            <w:vAlign w:val="center"/>
            <w:hideMark/>
          </w:tcPr>
          <w:p w:rsidR="00586D3C" w:rsidRPr="003F4035" w:rsidRDefault="00586D3C" w:rsidP="00586D3C">
            <w:pPr>
              <w:rPr>
                <w:rFonts w:eastAsia="Times New Roman"/>
                <w:b/>
                <w:bCs/>
                <w:sz w:val="20"/>
                <w:szCs w:val="20"/>
                <w:lang w:eastAsia="ru-RU"/>
              </w:rPr>
            </w:pPr>
            <w:r w:rsidRPr="003F4035">
              <w:rPr>
                <w:rFonts w:eastAsia="Times New Roman"/>
                <w:b/>
                <w:bCs/>
                <w:sz w:val="20"/>
                <w:szCs w:val="20"/>
                <w:lang w:eastAsia="ru-RU"/>
              </w:rPr>
              <w:t>23</w:t>
            </w:r>
          </w:p>
        </w:tc>
        <w:tc>
          <w:tcPr>
            <w:tcW w:w="459" w:type="dxa"/>
            <w:tcBorders>
              <w:top w:val="single" w:sz="8" w:space="0" w:color="auto"/>
              <w:left w:val="single" w:sz="8" w:space="0" w:color="auto"/>
              <w:bottom w:val="nil"/>
              <w:right w:val="single" w:sz="4" w:space="0" w:color="auto"/>
            </w:tcBorders>
            <w:shd w:val="clear" w:color="auto" w:fill="auto"/>
            <w:vAlign w:val="center"/>
            <w:hideMark/>
          </w:tcPr>
          <w:p w:rsidR="00586D3C" w:rsidRPr="003F4035" w:rsidRDefault="00586D3C" w:rsidP="00586D3C">
            <w:pPr>
              <w:rPr>
                <w:rFonts w:eastAsia="Times New Roman"/>
                <w:b/>
                <w:bCs/>
                <w:color w:val="FF0000"/>
                <w:sz w:val="20"/>
                <w:szCs w:val="20"/>
                <w:lang w:eastAsia="ru-RU"/>
              </w:rPr>
            </w:pPr>
            <w:r w:rsidRPr="003F4035">
              <w:rPr>
                <w:rFonts w:eastAsia="Times New Roman"/>
                <w:b/>
                <w:bCs/>
                <w:color w:val="FF0000"/>
                <w:sz w:val="20"/>
                <w:szCs w:val="20"/>
                <w:lang w:eastAsia="ru-RU"/>
              </w:rPr>
              <w:t>9</w:t>
            </w:r>
          </w:p>
        </w:tc>
        <w:tc>
          <w:tcPr>
            <w:tcW w:w="459" w:type="dxa"/>
            <w:tcBorders>
              <w:top w:val="single" w:sz="8" w:space="0" w:color="auto"/>
              <w:left w:val="nil"/>
              <w:bottom w:val="nil"/>
              <w:right w:val="single" w:sz="4" w:space="0" w:color="auto"/>
            </w:tcBorders>
            <w:shd w:val="clear" w:color="000000" w:fill="FFFF00"/>
            <w:vAlign w:val="center"/>
            <w:hideMark/>
          </w:tcPr>
          <w:p w:rsidR="00586D3C" w:rsidRPr="003F4035" w:rsidRDefault="00586D3C" w:rsidP="00586D3C">
            <w:pPr>
              <w:rPr>
                <w:rFonts w:eastAsia="Times New Roman"/>
                <w:b/>
                <w:bCs/>
                <w:sz w:val="20"/>
                <w:szCs w:val="20"/>
                <w:lang w:eastAsia="ru-RU"/>
              </w:rPr>
            </w:pPr>
            <w:r w:rsidRPr="003F4035">
              <w:rPr>
                <w:rFonts w:eastAsia="Times New Roman"/>
                <w:b/>
                <w:bCs/>
                <w:sz w:val="20"/>
                <w:szCs w:val="20"/>
                <w:lang w:eastAsia="ru-RU"/>
              </w:rPr>
              <w:t>76</w:t>
            </w:r>
          </w:p>
        </w:tc>
        <w:tc>
          <w:tcPr>
            <w:tcW w:w="459" w:type="dxa"/>
            <w:tcBorders>
              <w:top w:val="single" w:sz="8" w:space="0" w:color="auto"/>
              <w:left w:val="single" w:sz="8" w:space="0" w:color="auto"/>
              <w:bottom w:val="nil"/>
              <w:right w:val="single" w:sz="4" w:space="0" w:color="auto"/>
            </w:tcBorders>
            <w:shd w:val="clear" w:color="auto" w:fill="auto"/>
            <w:vAlign w:val="center"/>
            <w:hideMark/>
          </w:tcPr>
          <w:p w:rsidR="00586D3C" w:rsidRPr="003F4035" w:rsidRDefault="00586D3C" w:rsidP="00586D3C">
            <w:pPr>
              <w:rPr>
                <w:rFonts w:eastAsia="Times New Roman"/>
                <w:b/>
                <w:bCs/>
                <w:color w:val="FF0000"/>
                <w:sz w:val="20"/>
                <w:szCs w:val="20"/>
                <w:lang w:eastAsia="ru-RU"/>
              </w:rPr>
            </w:pPr>
            <w:r w:rsidRPr="003F4035">
              <w:rPr>
                <w:rFonts w:eastAsia="Times New Roman"/>
                <w:b/>
                <w:bCs/>
                <w:color w:val="FF0000"/>
                <w:sz w:val="20"/>
                <w:szCs w:val="20"/>
                <w:lang w:eastAsia="ru-RU"/>
              </w:rPr>
              <w:t>8</w:t>
            </w:r>
          </w:p>
        </w:tc>
        <w:tc>
          <w:tcPr>
            <w:tcW w:w="459" w:type="dxa"/>
            <w:tcBorders>
              <w:top w:val="single" w:sz="8" w:space="0" w:color="auto"/>
              <w:left w:val="nil"/>
              <w:bottom w:val="nil"/>
              <w:right w:val="single" w:sz="4" w:space="0" w:color="auto"/>
            </w:tcBorders>
            <w:shd w:val="clear" w:color="000000" w:fill="FFFF00"/>
            <w:vAlign w:val="center"/>
            <w:hideMark/>
          </w:tcPr>
          <w:p w:rsidR="00586D3C" w:rsidRPr="003F4035" w:rsidRDefault="00586D3C" w:rsidP="00586D3C">
            <w:pPr>
              <w:rPr>
                <w:rFonts w:eastAsia="Times New Roman"/>
                <w:b/>
                <w:bCs/>
                <w:sz w:val="20"/>
                <w:szCs w:val="20"/>
                <w:lang w:eastAsia="ru-RU"/>
              </w:rPr>
            </w:pPr>
            <w:r w:rsidRPr="003F4035">
              <w:rPr>
                <w:rFonts w:eastAsia="Times New Roman"/>
                <w:b/>
                <w:bCs/>
                <w:sz w:val="20"/>
                <w:szCs w:val="20"/>
                <w:lang w:eastAsia="ru-RU"/>
              </w:rPr>
              <w:t>74</w:t>
            </w:r>
          </w:p>
        </w:tc>
        <w:tc>
          <w:tcPr>
            <w:tcW w:w="459" w:type="dxa"/>
            <w:tcBorders>
              <w:top w:val="single" w:sz="8" w:space="0" w:color="auto"/>
              <w:left w:val="single" w:sz="8" w:space="0" w:color="auto"/>
              <w:bottom w:val="nil"/>
              <w:right w:val="single" w:sz="4" w:space="0" w:color="auto"/>
            </w:tcBorders>
            <w:shd w:val="clear" w:color="auto" w:fill="auto"/>
            <w:vAlign w:val="center"/>
            <w:hideMark/>
          </w:tcPr>
          <w:p w:rsidR="00586D3C" w:rsidRPr="003F4035" w:rsidRDefault="00586D3C" w:rsidP="00586D3C">
            <w:pPr>
              <w:rPr>
                <w:rFonts w:eastAsia="Times New Roman"/>
                <w:b/>
                <w:bCs/>
                <w:color w:val="FF0000"/>
                <w:sz w:val="20"/>
                <w:szCs w:val="20"/>
                <w:lang w:eastAsia="ru-RU"/>
              </w:rPr>
            </w:pPr>
            <w:r w:rsidRPr="003F4035">
              <w:rPr>
                <w:rFonts w:eastAsia="Times New Roman"/>
                <w:b/>
                <w:bCs/>
                <w:color w:val="FF0000"/>
                <w:sz w:val="20"/>
                <w:szCs w:val="20"/>
                <w:lang w:eastAsia="ru-RU"/>
              </w:rPr>
              <w:t>11</w:t>
            </w:r>
          </w:p>
        </w:tc>
        <w:tc>
          <w:tcPr>
            <w:tcW w:w="459" w:type="dxa"/>
            <w:tcBorders>
              <w:top w:val="single" w:sz="8" w:space="0" w:color="auto"/>
              <w:left w:val="nil"/>
              <w:bottom w:val="nil"/>
              <w:right w:val="single" w:sz="4" w:space="0" w:color="auto"/>
            </w:tcBorders>
            <w:shd w:val="clear" w:color="000000" w:fill="FFFF00"/>
            <w:vAlign w:val="center"/>
            <w:hideMark/>
          </w:tcPr>
          <w:p w:rsidR="00586D3C" w:rsidRPr="003F4035" w:rsidRDefault="00586D3C" w:rsidP="00586D3C">
            <w:pPr>
              <w:rPr>
                <w:rFonts w:eastAsia="Times New Roman"/>
                <w:b/>
                <w:bCs/>
                <w:sz w:val="20"/>
                <w:szCs w:val="20"/>
                <w:lang w:eastAsia="ru-RU"/>
              </w:rPr>
            </w:pPr>
            <w:r w:rsidRPr="003F4035">
              <w:rPr>
                <w:rFonts w:eastAsia="Times New Roman"/>
                <w:b/>
                <w:bCs/>
                <w:sz w:val="20"/>
                <w:szCs w:val="20"/>
                <w:lang w:eastAsia="ru-RU"/>
              </w:rPr>
              <w:t>86</w:t>
            </w:r>
          </w:p>
        </w:tc>
        <w:tc>
          <w:tcPr>
            <w:tcW w:w="459" w:type="dxa"/>
            <w:tcBorders>
              <w:top w:val="single" w:sz="8" w:space="0" w:color="auto"/>
              <w:left w:val="single" w:sz="8" w:space="0" w:color="auto"/>
              <w:bottom w:val="nil"/>
              <w:right w:val="single" w:sz="4" w:space="0" w:color="auto"/>
            </w:tcBorders>
            <w:shd w:val="clear" w:color="auto" w:fill="auto"/>
            <w:vAlign w:val="center"/>
            <w:hideMark/>
          </w:tcPr>
          <w:p w:rsidR="00586D3C" w:rsidRPr="003F4035" w:rsidRDefault="00586D3C" w:rsidP="00586D3C">
            <w:pPr>
              <w:rPr>
                <w:rFonts w:eastAsia="Times New Roman"/>
                <w:b/>
                <w:bCs/>
                <w:color w:val="FF0000"/>
                <w:sz w:val="20"/>
                <w:szCs w:val="20"/>
                <w:lang w:eastAsia="ru-RU"/>
              </w:rPr>
            </w:pPr>
            <w:r w:rsidRPr="003F4035">
              <w:rPr>
                <w:rFonts w:eastAsia="Times New Roman"/>
                <w:b/>
                <w:bCs/>
                <w:color w:val="FF0000"/>
                <w:sz w:val="20"/>
                <w:szCs w:val="20"/>
                <w:lang w:eastAsia="ru-RU"/>
              </w:rPr>
              <w:t>7</w:t>
            </w:r>
          </w:p>
        </w:tc>
        <w:tc>
          <w:tcPr>
            <w:tcW w:w="459" w:type="dxa"/>
            <w:tcBorders>
              <w:top w:val="single" w:sz="8" w:space="0" w:color="auto"/>
              <w:left w:val="nil"/>
              <w:bottom w:val="nil"/>
              <w:right w:val="single" w:sz="4" w:space="0" w:color="auto"/>
            </w:tcBorders>
            <w:shd w:val="clear" w:color="000000" w:fill="FFFF00"/>
            <w:vAlign w:val="center"/>
            <w:hideMark/>
          </w:tcPr>
          <w:p w:rsidR="00586D3C" w:rsidRPr="003F4035" w:rsidRDefault="00586D3C" w:rsidP="00586D3C">
            <w:pPr>
              <w:rPr>
                <w:rFonts w:eastAsia="Times New Roman"/>
                <w:b/>
                <w:bCs/>
                <w:sz w:val="20"/>
                <w:szCs w:val="20"/>
                <w:lang w:eastAsia="ru-RU"/>
              </w:rPr>
            </w:pPr>
            <w:r w:rsidRPr="003F4035">
              <w:rPr>
                <w:rFonts w:eastAsia="Times New Roman"/>
                <w:b/>
                <w:bCs/>
                <w:sz w:val="20"/>
                <w:szCs w:val="20"/>
                <w:lang w:eastAsia="ru-RU"/>
              </w:rPr>
              <w:t>60</w:t>
            </w:r>
          </w:p>
        </w:tc>
        <w:tc>
          <w:tcPr>
            <w:tcW w:w="459" w:type="dxa"/>
            <w:tcBorders>
              <w:top w:val="single" w:sz="8" w:space="0" w:color="auto"/>
              <w:left w:val="single" w:sz="8" w:space="0" w:color="auto"/>
              <w:bottom w:val="nil"/>
              <w:right w:val="single" w:sz="4" w:space="0" w:color="auto"/>
            </w:tcBorders>
            <w:shd w:val="clear" w:color="auto" w:fill="auto"/>
            <w:vAlign w:val="center"/>
            <w:hideMark/>
          </w:tcPr>
          <w:p w:rsidR="00586D3C" w:rsidRPr="003F4035" w:rsidRDefault="00586D3C" w:rsidP="00586D3C">
            <w:pPr>
              <w:rPr>
                <w:rFonts w:eastAsia="Times New Roman"/>
                <w:b/>
                <w:bCs/>
                <w:color w:val="FF0000"/>
                <w:sz w:val="20"/>
                <w:szCs w:val="20"/>
                <w:lang w:eastAsia="ru-RU"/>
              </w:rPr>
            </w:pPr>
            <w:r w:rsidRPr="003F4035">
              <w:rPr>
                <w:rFonts w:eastAsia="Times New Roman"/>
                <w:b/>
                <w:bCs/>
                <w:color w:val="FF0000"/>
                <w:sz w:val="20"/>
                <w:szCs w:val="20"/>
                <w:lang w:eastAsia="ru-RU"/>
              </w:rPr>
              <w:t>10</w:t>
            </w:r>
          </w:p>
        </w:tc>
        <w:tc>
          <w:tcPr>
            <w:tcW w:w="553" w:type="dxa"/>
            <w:tcBorders>
              <w:top w:val="single" w:sz="8" w:space="0" w:color="auto"/>
              <w:left w:val="nil"/>
              <w:bottom w:val="nil"/>
              <w:right w:val="single" w:sz="4" w:space="0" w:color="auto"/>
            </w:tcBorders>
            <w:shd w:val="clear" w:color="000000" w:fill="FFFF00"/>
            <w:vAlign w:val="center"/>
            <w:hideMark/>
          </w:tcPr>
          <w:p w:rsidR="00586D3C" w:rsidRPr="003F4035" w:rsidRDefault="00586D3C" w:rsidP="00586D3C">
            <w:pPr>
              <w:rPr>
                <w:rFonts w:eastAsia="Times New Roman"/>
                <w:b/>
                <w:bCs/>
                <w:sz w:val="20"/>
                <w:szCs w:val="20"/>
                <w:lang w:eastAsia="ru-RU"/>
              </w:rPr>
            </w:pPr>
            <w:r w:rsidRPr="003F4035">
              <w:rPr>
                <w:rFonts w:eastAsia="Times New Roman"/>
                <w:b/>
                <w:bCs/>
                <w:sz w:val="20"/>
                <w:szCs w:val="20"/>
                <w:lang w:eastAsia="ru-RU"/>
              </w:rPr>
              <w:t>84</w:t>
            </w:r>
          </w:p>
        </w:tc>
      </w:tr>
      <w:tr w:rsidR="00586D3C" w:rsidRPr="00586D3C" w:rsidTr="003F4035">
        <w:trPr>
          <w:trHeight w:val="255"/>
          <w:jc w:val="center"/>
        </w:trPr>
        <w:tc>
          <w:tcPr>
            <w:tcW w:w="3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Количество видов, в которых приняли участие</w:t>
            </w:r>
          </w:p>
        </w:tc>
        <w:tc>
          <w:tcPr>
            <w:tcW w:w="918" w:type="dxa"/>
            <w:gridSpan w:val="2"/>
            <w:tcBorders>
              <w:top w:val="single" w:sz="4" w:space="0" w:color="auto"/>
              <w:left w:val="nil"/>
              <w:bottom w:val="single" w:sz="4" w:space="0" w:color="auto"/>
              <w:right w:val="single" w:sz="4" w:space="0" w:color="auto"/>
            </w:tcBorders>
            <w:shd w:val="clear" w:color="auto" w:fill="auto"/>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11</w:t>
            </w:r>
          </w:p>
        </w:tc>
        <w:tc>
          <w:tcPr>
            <w:tcW w:w="918" w:type="dxa"/>
            <w:gridSpan w:val="2"/>
            <w:tcBorders>
              <w:top w:val="single" w:sz="4" w:space="0" w:color="auto"/>
              <w:left w:val="nil"/>
              <w:bottom w:val="single" w:sz="4" w:space="0" w:color="auto"/>
              <w:right w:val="single" w:sz="4" w:space="0" w:color="auto"/>
            </w:tcBorders>
            <w:shd w:val="clear" w:color="auto" w:fill="auto"/>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7</w:t>
            </w:r>
          </w:p>
        </w:tc>
        <w:tc>
          <w:tcPr>
            <w:tcW w:w="918" w:type="dxa"/>
            <w:gridSpan w:val="2"/>
            <w:tcBorders>
              <w:top w:val="single" w:sz="4" w:space="0" w:color="auto"/>
              <w:left w:val="nil"/>
              <w:bottom w:val="single" w:sz="4" w:space="0" w:color="auto"/>
              <w:right w:val="single" w:sz="4" w:space="0" w:color="auto"/>
            </w:tcBorders>
            <w:shd w:val="clear" w:color="auto" w:fill="auto"/>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5</w:t>
            </w:r>
          </w:p>
        </w:tc>
        <w:tc>
          <w:tcPr>
            <w:tcW w:w="918" w:type="dxa"/>
            <w:gridSpan w:val="2"/>
            <w:tcBorders>
              <w:top w:val="single" w:sz="4" w:space="0" w:color="auto"/>
              <w:left w:val="nil"/>
              <w:bottom w:val="single" w:sz="4" w:space="0" w:color="auto"/>
              <w:right w:val="single" w:sz="4" w:space="0" w:color="auto"/>
            </w:tcBorders>
            <w:shd w:val="clear" w:color="auto" w:fill="auto"/>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9</w:t>
            </w:r>
          </w:p>
        </w:tc>
        <w:tc>
          <w:tcPr>
            <w:tcW w:w="918" w:type="dxa"/>
            <w:gridSpan w:val="2"/>
            <w:tcBorders>
              <w:top w:val="single" w:sz="4" w:space="0" w:color="auto"/>
              <w:left w:val="nil"/>
              <w:bottom w:val="single" w:sz="4" w:space="0" w:color="auto"/>
              <w:right w:val="single" w:sz="4" w:space="0" w:color="auto"/>
            </w:tcBorders>
            <w:shd w:val="clear" w:color="auto" w:fill="auto"/>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13</w:t>
            </w:r>
          </w:p>
        </w:tc>
        <w:tc>
          <w:tcPr>
            <w:tcW w:w="918" w:type="dxa"/>
            <w:gridSpan w:val="2"/>
            <w:tcBorders>
              <w:top w:val="single" w:sz="4" w:space="0" w:color="auto"/>
              <w:left w:val="nil"/>
              <w:bottom w:val="single" w:sz="4" w:space="0" w:color="auto"/>
              <w:right w:val="single" w:sz="4" w:space="0" w:color="auto"/>
            </w:tcBorders>
            <w:shd w:val="clear" w:color="auto" w:fill="auto"/>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7</w:t>
            </w:r>
          </w:p>
        </w:tc>
        <w:tc>
          <w:tcPr>
            <w:tcW w:w="918" w:type="dxa"/>
            <w:gridSpan w:val="2"/>
            <w:tcBorders>
              <w:top w:val="single" w:sz="4" w:space="0" w:color="auto"/>
              <w:left w:val="nil"/>
              <w:bottom w:val="single" w:sz="4" w:space="0" w:color="auto"/>
              <w:right w:val="single" w:sz="4" w:space="0" w:color="auto"/>
            </w:tcBorders>
            <w:shd w:val="clear" w:color="auto" w:fill="auto"/>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13</w:t>
            </w:r>
          </w:p>
        </w:tc>
        <w:tc>
          <w:tcPr>
            <w:tcW w:w="918" w:type="dxa"/>
            <w:gridSpan w:val="2"/>
            <w:tcBorders>
              <w:top w:val="single" w:sz="4" w:space="0" w:color="auto"/>
              <w:left w:val="nil"/>
              <w:bottom w:val="single" w:sz="4" w:space="0" w:color="auto"/>
              <w:right w:val="single" w:sz="4" w:space="0" w:color="auto"/>
            </w:tcBorders>
            <w:shd w:val="clear" w:color="auto" w:fill="auto"/>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5</w:t>
            </w:r>
          </w:p>
        </w:tc>
        <w:tc>
          <w:tcPr>
            <w:tcW w:w="918" w:type="dxa"/>
            <w:gridSpan w:val="2"/>
            <w:tcBorders>
              <w:top w:val="single" w:sz="4" w:space="0" w:color="auto"/>
              <w:left w:val="nil"/>
              <w:bottom w:val="single" w:sz="4" w:space="0" w:color="auto"/>
              <w:right w:val="single" w:sz="4" w:space="0" w:color="auto"/>
            </w:tcBorders>
            <w:shd w:val="clear" w:color="auto" w:fill="auto"/>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7</w:t>
            </w:r>
          </w:p>
        </w:tc>
        <w:tc>
          <w:tcPr>
            <w:tcW w:w="918" w:type="dxa"/>
            <w:gridSpan w:val="2"/>
            <w:tcBorders>
              <w:top w:val="single" w:sz="4" w:space="0" w:color="auto"/>
              <w:left w:val="nil"/>
              <w:bottom w:val="single" w:sz="4" w:space="0" w:color="auto"/>
              <w:right w:val="single" w:sz="4" w:space="0" w:color="auto"/>
            </w:tcBorders>
            <w:shd w:val="clear" w:color="auto" w:fill="auto"/>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5</w:t>
            </w:r>
          </w:p>
        </w:tc>
        <w:tc>
          <w:tcPr>
            <w:tcW w:w="918" w:type="dxa"/>
            <w:gridSpan w:val="2"/>
            <w:tcBorders>
              <w:top w:val="single" w:sz="4" w:space="0" w:color="auto"/>
              <w:left w:val="nil"/>
              <w:bottom w:val="single" w:sz="4" w:space="0" w:color="auto"/>
              <w:right w:val="single" w:sz="4" w:space="0" w:color="auto"/>
            </w:tcBorders>
            <w:shd w:val="clear" w:color="auto" w:fill="auto"/>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6</w:t>
            </w:r>
          </w:p>
        </w:tc>
        <w:tc>
          <w:tcPr>
            <w:tcW w:w="1012" w:type="dxa"/>
            <w:gridSpan w:val="2"/>
            <w:tcBorders>
              <w:top w:val="single" w:sz="4" w:space="0" w:color="auto"/>
              <w:left w:val="nil"/>
              <w:bottom w:val="single" w:sz="4" w:space="0" w:color="auto"/>
              <w:right w:val="single" w:sz="4" w:space="0" w:color="auto"/>
            </w:tcBorders>
            <w:shd w:val="clear" w:color="auto" w:fill="auto"/>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4</w:t>
            </w:r>
          </w:p>
        </w:tc>
      </w:tr>
      <w:tr w:rsidR="00586D3C" w:rsidRPr="00586D3C" w:rsidTr="003F4035">
        <w:trPr>
          <w:trHeight w:val="255"/>
          <w:jc w:val="center"/>
        </w:trPr>
        <w:tc>
          <w:tcPr>
            <w:tcW w:w="3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Количество зачетных видов соревнований</w:t>
            </w:r>
          </w:p>
        </w:tc>
        <w:tc>
          <w:tcPr>
            <w:tcW w:w="918" w:type="dxa"/>
            <w:gridSpan w:val="2"/>
            <w:tcBorders>
              <w:top w:val="single" w:sz="4" w:space="0" w:color="auto"/>
              <w:left w:val="nil"/>
              <w:bottom w:val="single" w:sz="4" w:space="0" w:color="auto"/>
              <w:right w:val="single" w:sz="4" w:space="0" w:color="auto"/>
            </w:tcBorders>
            <w:shd w:val="clear" w:color="auto" w:fill="auto"/>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8</w:t>
            </w:r>
          </w:p>
        </w:tc>
        <w:tc>
          <w:tcPr>
            <w:tcW w:w="918" w:type="dxa"/>
            <w:gridSpan w:val="2"/>
            <w:tcBorders>
              <w:top w:val="single" w:sz="4" w:space="0" w:color="auto"/>
              <w:left w:val="nil"/>
              <w:bottom w:val="single" w:sz="4" w:space="0" w:color="auto"/>
              <w:right w:val="single" w:sz="4" w:space="0" w:color="auto"/>
            </w:tcBorders>
            <w:shd w:val="clear" w:color="auto" w:fill="auto"/>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6</w:t>
            </w:r>
          </w:p>
        </w:tc>
        <w:tc>
          <w:tcPr>
            <w:tcW w:w="918" w:type="dxa"/>
            <w:gridSpan w:val="2"/>
            <w:tcBorders>
              <w:top w:val="single" w:sz="4" w:space="0" w:color="auto"/>
              <w:left w:val="nil"/>
              <w:bottom w:val="single" w:sz="4" w:space="0" w:color="auto"/>
              <w:right w:val="single" w:sz="4" w:space="0" w:color="auto"/>
            </w:tcBorders>
            <w:shd w:val="clear" w:color="auto" w:fill="auto"/>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5</w:t>
            </w:r>
          </w:p>
        </w:tc>
        <w:tc>
          <w:tcPr>
            <w:tcW w:w="918" w:type="dxa"/>
            <w:gridSpan w:val="2"/>
            <w:tcBorders>
              <w:top w:val="single" w:sz="4" w:space="0" w:color="auto"/>
              <w:left w:val="nil"/>
              <w:bottom w:val="single" w:sz="4" w:space="0" w:color="auto"/>
              <w:right w:val="single" w:sz="4" w:space="0" w:color="auto"/>
            </w:tcBorders>
            <w:shd w:val="clear" w:color="auto" w:fill="auto"/>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7</w:t>
            </w:r>
          </w:p>
        </w:tc>
        <w:tc>
          <w:tcPr>
            <w:tcW w:w="918" w:type="dxa"/>
            <w:gridSpan w:val="2"/>
            <w:tcBorders>
              <w:top w:val="single" w:sz="4" w:space="0" w:color="auto"/>
              <w:left w:val="nil"/>
              <w:bottom w:val="single" w:sz="4" w:space="0" w:color="auto"/>
              <w:right w:val="single" w:sz="4" w:space="0" w:color="auto"/>
            </w:tcBorders>
            <w:shd w:val="clear" w:color="auto" w:fill="auto"/>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8</w:t>
            </w:r>
          </w:p>
        </w:tc>
        <w:tc>
          <w:tcPr>
            <w:tcW w:w="918" w:type="dxa"/>
            <w:gridSpan w:val="2"/>
            <w:tcBorders>
              <w:top w:val="single" w:sz="4" w:space="0" w:color="auto"/>
              <w:left w:val="nil"/>
              <w:bottom w:val="single" w:sz="4" w:space="0" w:color="auto"/>
              <w:right w:val="single" w:sz="4" w:space="0" w:color="auto"/>
            </w:tcBorders>
            <w:shd w:val="clear" w:color="auto" w:fill="auto"/>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7</w:t>
            </w:r>
          </w:p>
        </w:tc>
        <w:tc>
          <w:tcPr>
            <w:tcW w:w="918" w:type="dxa"/>
            <w:gridSpan w:val="2"/>
            <w:tcBorders>
              <w:top w:val="single" w:sz="4" w:space="0" w:color="auto"/>
              <w:left w:val="nil"/>
              <w:bottom w:val="single" w:sz="4" w:space="0" w:color="auto"/>
              <w:right w:val="single" w:sz="4" w:space="0" w:color="auto"/>
            </w:tcBorders>
            <w:shd w:val="clear" w:color="auto" w:fill="auto"/>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8</w:t>
            </w:r>
          </w:p>
        </w:tc>
        <w:tc>
          <w:tcPr>
            <w:tcW w:w="918" w:type="dxa"/>
            <w:gridSpan w:val="2"/>
            <w:tcBorders>
              <w:top w:val="single" w:sz="4" w:space="0" w:color="auto"/>
              <w:left w:val="nil"/>
              <w:bottom w:val="single" w:sz="4" w:space="0" w:color="auto"/>
              <w:right w:val="single" w:sz="4" w:space="0" w:color="auto"/>
            </w:tcBorders>
            <w:shd w:val="clear" w:color="auto" w:fill="auto"/>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4</w:t>
            </w:r>
          </w:p>
        </w:tc>
        <w:tc>
          <w:tcPr>
            <w:tcW w:w="918" w:type="dxa"/>
            <w:gridSpan w:val="2"/>
            <w:tcBorders>
              <w:top w:val="single" w:sz="4" w:space="0" w:color="auto"/>
              <w:left w:val="nil"/>
              <w:bottom w:val="single" w:sz="4" w:space="0" w:color="auto"/>
              <w:right w:val="single" w:sz="4" w:space="0" w:color="auto"/>
            </w:tcBorders>
            <w:shd w:val="clear" w:color="auto" w:fill="auto"/>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4</w:t>
            </w:r>
          </w:p>
        </w:tc>
        <w:tc>
          <w:tcPr>
            <w:tcW w:w="918" w:type="dxa"/>
            <w:gridSpan w:val="2"/>
            <w:tcBorders>
              <w:top w:val="single" w:sz="4" w:space="0" w:color="auto"/>
              <w:left w:val="nil"/>
              <w:bottom w:val="single" w:sz="4" w:space="0" w:color="auto"/>
              <w:right w:val="single" w:sz="4" w:space="0" w:color="auto"/>
            </w:tcBorders>
            <w:shd w:val="clear" w:color="auto" w:fill="auto"/>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4</w:t>
            </w:r>
          </w:p>
        </w:tc>
        <w:tc>
          <w:tcPr>
            <w:tcW w:w="918" w:type="dxa"/>
            <w:gridSpan w:val="2"/>
            <w:tcBorders>
              <w:top w:val="single" w:sz="4" w:space="0" w:color="auto"/>
              <w:left w:val="nil"/>
              <w:bottom w:val="single" w:sz="4" w:space="0" w:color="auto"/>
              <w:right w:val="single" w:sz="4" w:space="0" w:color="auto"/>
            </w:tcBorders>
            <w:shd w:val="clear" w:color="auto" w:fill="auto"/>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5</w:t>
            </w:r>
          </w:p>
        </w:tc>
        <w:tc>
          <w:tcPr>
            <w:tcW w:w="1012" w:type="dxa"/>
            <w:gridSpan w:val="2"/>
            <w:tcBorders>
              <w:top w:val="single" w:sz="4" w:space="0" w:color="auto"/>
              <w:left w:val="nil"/>
              <w:bottom w:val="single" w:sz="4" w:space="0" w:color="auto"/>
              <w:right w:val="single" w:sz="4" w:space="0" w:color="auto"/>
            </w:tcBorders>
            <w:shd w:val="clear" w:color="auto" w:fill="auto"/>
            <w:vAlign w:val="center"/>
            <w:hideMark/>
          </w:tcPr>
          <w:p w:rsidR="00586D3C" w:rsidRPr="00586D3C" w:rsidRDefault="00586D3C" w:rsidP="00586D3C">
            <w:pPr>
              <w:rPr>
                <w:rFonts w:eastAsia="Times New Roman"/>
                <w:sz w:val="20"/>
                <w:szCs w:val="20"/>
                <w:lang w:eastAsia="ru-RU"/>
              </w:rPr>
            </w:pPr>
            <w:r w:rsidRPr="00586D3C">
              <w:rPr>
                <w:rFonts w:eastAsia="Times New Roman"/>
                <w:sz w:val="20"/>
                <w:szCs w:val="20"/>
                <w:lang w:eastAsia="ru-RU"/>
              </w:rPr>
              <w:t>3</w:t>
            </w:r>
          </w:p>
        </w:tc>
      </w:tr>
    </w:tbl>
    <w:p w:rsidR="00586D3C" w:rsidRDefault="00586D3C" w:rsidP="00863EF1">
      <w:pPr>
        <w:tabs>
          <w:tab w:val="left" w:pos="0"/>
          <w:tab w:val="center" w:pos="7922"/>
        </w:tabs>
        <w:jc w:val="right"/>
      </w:pPr>
    </w:p>
    <w:p w:rsidR="00586D3C" w:rsidRDefault="00586D3C" w:rsidP="00863EF1">
      <w:pPr>
        <w:tabs>
          <w:tab w:val="left" w:pos="0"/>
          <w:tab w:val="center" w:pos="7922"/>
        </w:tabs>
        <w:jc w:val="right"/>
        <w:sectPr w:rsidR="00586D3C" w:rsidSect="00EE54A7">
          <w:pgSz w:w="16838" w:h="11906" w:orient="landscape"/>
          <w:pgMar w:top="426" w:right="426" w:bottom="284" w:left="568" w:header="708" w:footer="708" w:gutter="0"/>
          <w:cols w:space="708"/>
          <w:docGrid w:linePitch="360"/>
        </w:sectPr>
      </w:pPr>
    </w:p>
    <w:p w:rsidR="00863EF1" w:rsidRDefault="008D09DE" w:rsidP="00863EF1">
      <w:pPr>
        <w:tabs>
          <w:tab w:val="left" w:pos="0"/>
          <w:tab w:val="center" w:pos="7922"/>
        </w:tabs>
        <w:jc w:val="right"/>
      </w:pPr>
      <w:r>
        <w:lastRenderedPageBreak/>
        <w:t xml:space="preserve">Приложение </w:t>
      </w:r>
      <w:r w:rsidR="001F221A">
        <w:t>13</w:t>
      </w:r>
    </w:p>
    <w:p w:rsidR="00863EF1" w:rsidRDefault="00863EF1" w:rsidP="00863EF1">
      <w:pPr>
        <w:tabs>
          <w:tab w:val="left" w:pos="0"/>
          <w:tab w:val="center" w:pos="7922"/>
        </w:tabs>
        <w:rPr>
          <w:rFonts w:eastAsia="Times New Roman"/>
          <w:b/>
          <w:lang w:eastAsia="ru-RU"/>
        </w:rPr>
      </w:pPr>
      <w:r w:rsidRPr="009C3F71">
        <w:rPr>
          <w:rFonts w:eastAsia="Times New Roman"/>
          <w:b/>
          <w:lang w:eastAsia="ru-RU"/>
        </w:rPr>
        <w:t xml:space="preserve">Рейтинг муниципальных </w:t>
      </w:r>
      <w:r>
        <w:rPr>
          <w:rFonts w:eastAsia="Times New Roman"/>
          <w:b/>
          <w:lang w:eastAsia="ru-RU"/>
        </w:rPr>
        <w:t>общеобразовательных учреждений</w:t>
      </w:r>
      <w:r w:rsidRPr="00D9350C">
        <w:t xml:space="preserve"> </w:t>
      </w:r>
      <w:r w:rsidRPr="00D9350C">
        <w:rPr>
          <w:b/>
        </w:rPr>
        <w:t>«</w:t>
      </w:r>
      <w:r w:rsidRPr="00863EF1">
        <w:rPr>
          <w:b/>
          <w:bCs/>
        </w:rPr>
        <w:t xml:space="preserve">Организация каникулярного отдыха обучающихся, совершенствование форм и </w:t>
      </w:r>
    </w:p>
    <w:p w:rsidR="00863EF1" w:rsidRDefault="005E1B32" w:rsidP="00863EF1">
      <w:pPr>
        <w:tabs>
          <w:tab w:val="left" w:pos="0"/>
          <w:tab w:val="center" w:pos="7922"/>
        </w:tabs>
        <w:rPr>
          <w:rFonts w:eastAsia="Times New Roman"/>
          <w:b/>
          <w:lang w:eastAsia="ru-RU"/>
        </w:rPr>
      </w:pPr>
      <w:r w:rsidRPr="00863EF1">
        <w:rPr>
          <w:b/>
          <w:bCs/>
        </w:rPr>
        <w:t>содержания отдыха, оздоровления, занятости детей, подростков</w:t>
      </w:r>
      <w:r w:rsidRPr="00D9350C">
        <w:rPr>
          <w:b/>
        </w:rPr>
        <w:t>»</w:t>
      </w:r>
      <w:r w:rsidRPr="00D9350C">
        <w:rPr>
          <w:rFonts w:eastAsia="Times New Roman"/>
          <w:b/>
          <w:lang w:eastAsia="ru-RU"/>
        </w:rPr>
        <w:t xml:space="preserve"> </w:t>
      </w:r>
      <w:r>
        <w:rPr>
          <w:rFonts w:eastAsia="Times New Roman"/>
          <w:b/>
          <w:lang w:eastAsia="ru-RU"/>
        </w:rPr>
        <w:t>за 2016/17</w:t>
      </w:r>
      <w:r w:rsidRPr="009C3F71">
        <w:rPr>
          <w:rFonts w:eastAsia="Times New Roman"/>
          <w:b/>
          <w:lang w:eastAsia="ru-RU"/>
        </w:rPr>
        <w:t xml:space="preserve"> учебный</w:t>
      </w:r>
      <w:r>
        <w:rPr>
          <w:rFonts w:eastAsia="Times New Roman"/>
          <w:b/>
          <w:lang w:eastAsia="ru-RU"/>
        </w:rPr>
        <w:t xml:space="preserve"> год</w:t>
      </w:r>
    </w:p>
    <w:p w:rsidR="005E1B32" w:rsidRDefault="005E1B32" w:rsidP="00863EF1">
      <w:pPr>
        <w:tabs>
          <w:tab w:val="left" w:pos="0"/>
          <w:tab w:val="center" w:pos="7922"/>
        </w:tabs>
        <w:rPr>
          <w:rFonts w:eastAsia="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2294"/>
        <w:gridCol w:w="2294"/>
        <w:gridCol w:w="2294"/>
        <w:gridCol w:w="2294"/>
        <w:gridCol w:w="2295"/>
        <w:gridCol w:w="2295"/>
      </w:tblGrid>
      <w:tr w:rsidR="005E1B32" w:rsidRPr="005E1B32" w:rsidTr="00CD560A">
        <w:trPr>
          <w:trHeight w:val="453"/>
        </w:trPr>
        <w:tc>
          <w:tcPr>
            <w:tcW w:w="2294" w:type="dxa"/>
            <w:vMerge w:val="restart"/>
            <w:vAlign w:val="center"/>
          </w:tcPr>
          <w:p w:rsidR="005E1B32" w:rsidRPr="00CD560A" w:rsidRDefault="005E1B32" w:rsidP="005E1B32">
            <w:pPr>
              <w:rPr>
                <w:bCs/>
              </w:rPr>
            </w:pPr>
            <w:r w:rsidRPr="00CD560A">
              <w:rPr>
                <w:bCs/>
              </w:rPr>
              <w:t>Критерии оценки деятельности</w:t>
            </w:r>
          </w:p>
        </w:tc>
        <w:tc>
          <w:tcPr>
            <w:tcW w:w="2294" w:type="dxa"/>
            <w:vMerge w:val="restart"/>
            <w:vAlign w:val="center"/>
          </w:tcPr>
          <w:p w:rsidR="005E1B32" w:rsidRPr="00CD560A" w:rsidRDefault="005E1B32" w:rsidP="005E1B32">
            <w:pPr>
              <w:rPr>
                <w:bCs/>
              </w:rPr>
            </w:pPr>
            <w:r w:rsidRPr="00CD560A">
              <w:rPr>
                <w:bCs/>
              </w:rPr>
              <w:t>Единица измерения</w:t>
            </w:r>
          </w:p>
        </w:tc>
        <w:tc>
          <w:tcPr>
            <w:tcW w:w="11472" w:type="dxa"/>
            <w:gridSpan w:val="5"/>
            <w:vAlign w:val="center"/>
          </w:tcPr>
          <w:p w:rsidR="005E1B32" w:rsidRPr="005E1B32" w:rsidRDefault="005E1B32" w:rsidP="005E1B32">
            <w:pPr>
              <w:pStyle w:val="ConsPlusNormal"/>
              <w:widowControl/>
              <w:ind w:firstLine="0"/>
              <w:jc w:val="center"/>
              <w:rPr>
                <w:rFonts w:ascii="Times New Roman" w:hAnsi="Times New Roman" w:cs="Times New Roman"/>
              </w:rPr>
            </w:pPr>
            <w:r w:rsidRPr="005E1B32">
              <w:rPr>
                <w:rFonts w:ascii="Times New Roman" w:hAnsi="Times New Roman" w:cs="Times New Roman"/>
                <w:bCs/>
              </w:rPr>
              <w:t>Рейтинговая группа</w:t>
            </w:r>
          </w:p>
        </w:tc>
      </w:tr>
      <w:tr w:rsidR="005E1B32" w:rsidRPr="005E1B32" w:rsidTr="00CD560A">
        <w:trPr>
          <w:trHeight w:val="403"/>
        </w:trPr>
        <w:tc>
          <w:tcPr>
            <w:tcW w:w="2294" w:type="dxa"/>
            <w:vMerge/>
            <w:vAlign w:val="center"/>
          </w:tcPr>
          <w:p w:rsidR="005E1B32" w:rsidRPr="005E1B32" w:rsidRDefault="005E1B32" w:rsidP="005E1B32">
            <w:pPr>
              <w:tabs>
                <w:tab w:val="left" w:pos="0"/>
                <w:tab w:val="center" w:pos="7922"/>
              </w:tabs>
            </w:pPr>
          </w:p>
        </w:tc>
        <w:tc>
          <w:tcPr>
            <w:tcW w:w="2294" w:type="dxa"/>
            <w:vMerge/>
            <w:vAlign w:val="center"/>
          </w:tcPr>
          <w:p w:rsidR="005E1B32" w:rsidRPr="005E1B32" w:rsidRDefault="005E1B32" w:rsidP="005E1B32">
            <w:pPr>
              <w:tabs>
                <w:tab w:val="left" w:pos="0"/>
                <w:tab w:val="center" w:pos="7922"/>
              </w:tabs>
            </w:pPr>
          </w:p>
        </w:tc>
        <w:tc>
          <w:tcPr>
            <w:tcW w:w="2294" w:type="dxa"/>
            <w:vAlign w:val="center"/>
          </w:tcPr>
          <w:p w:rsidR="005E1B32" w:rsidRPr="005E1B32" w:rsidRDefault="005E1B32" w:rsidP="005E1B32">
            <w:r w:rsidRPr="005E1B32">
              <w:t>1</w:t>
            </w:r>
          </w:p>
        </w:tc>
        <w:tc>
          <w:tcPr>
            <w:tcW w:w="2294" w:type="dxa"/>
            <w:vAlign w:val="center"/>
          </w:tcPr>
          <w:p w:rsidR="005E1B32" w:rsidRPr="005E1B32" w:rsidRDefault="005E1B32" w:rsidP="005E1B32">
            <w:r w:rsidRPr="005E1B32">
              <w:t>2</w:t>
            </w:r>
          </w:p>
        </w:tc>
        <w:tc>
          <w:tcPr>
            <w:tcW w:w="2294" w:type="dxa"/>
            <w:vAlign w:val="center"/>
          </w:tcPr>
          <w:p w:rsidR="005E1B32" w:rsidRPr="005E1B32" w:rsidRDefault="005E1B32" w:rsidP="005E1B32">
            <w:r w:rsidRPr="005E1B32">
              <w:t>3</w:t>
            </w:r>
          </w:p>
        </w:tc>
        <w:tc>
          <w:tcPr>
            <w:tcW w:w="2295" w:type="dxa"/>
            <w:vAlign w:val="center"/>
          </w:tcPr>
          <w:p w:rsidR="005E1B32" w:rsidRPr="005E1B32" w:rsidRDefault="005E1B32" w:rsidP="005E1B32">
            <w:r w:rsidRPr="005E1B32">
              <w:t>4</w:t>
            </w:r>
          </w:p>
        </w:tc>
        <w:tc>
          <w:tcPr>
            <w:tcW w:w="2295" w:type="dxa"/>
            <w:vAlign w:val="center"/>
          </w:tcPr>
          <w:p w:rsidR="005E1B32" w:rsidRPr="005E1B32" w:rsidRDefault="005E1B32" w:rsidP="005E1B32">
            <w:r w:rsidRPr="005E1B32">
              <w:t>5</w:t>
            </w:r>
          </w:p>
        </w:tc>
      </w:tr>
      <w:tr w:rsidR="005E1B32" w:rsidRPr="005E1B32" w:rsidTr="00CD560A">
        <w:trPr>
          <w:trHeight w:val="3366"/>
        </w:trPr>
        <w:tc>
          <w:tcPr>
            <w:tcW w:w="2294" w:type="dxa"/>
          </w:tcPr>
          <w:p w:rsidR="005E1B32" w:rsidRPr="005E1B32" w:rsidRDefault="005E1B32" w:rsidP="005E1B32">
            <w:pPr>
              <w:pStyle w:val="ConsPlusNormal"/>
              <w:widowControl/>
              <w:ind w:firstLine="0"/>
              <w:rPr>
                <w:rFonts w:ascii="Times New Roman" w:hAnsi="Times New Roman" w:cs="Times New Roman"/>
              </w:rPr>
            </w:pPr>
            <w:r w:rsidRPr="005E1B32">
              <w:rPr>
                <w:rFonts w:ascii="Times New Roman" w:hAnsi="Times New Roman" w:cs="Times New Roman"/>
                <w:bCs/>
              </w:rPr>
              <w:t>- о</w:t>
            </w:r>
            <w:r w:rsidRPr="005E1B32">
              <w:rPr>
                <w:rFonts w:ascii="Times New Roman" w:hAnsi="Times New Roman" w:cs="Times New Roman"/>
              </w:rPr>
              <w:t>рганизация лагеря с дневным пребыванием детей;</w:t>
            </w:r>
          </w:p>
          <w:p w:rsidR="005E1B32" w:rsidRPr="005E1B32" w:rsidRDefault="005E1B32" w:rsidP="005E1B32">
            <w:pPr>
              <w:pStyle w:val="ConsPlusNormal"/>
              <w:widowControl/>
              <w:ind w:firstLine="0"/>
              <w:rPr>
                <w:rFonts w:ascii="Times New Roman" w:hAnsi="Times New Roman" w:cs="Times New Roman"/>
              </w:rPr>
            </w:pPr>
            <w:r w:rsidRPr="005E1B32">
              <w:rPr>
                <w:rFonts w:ascii="Times New Roman" w:hAnsi="Times New Roman" w:cs="Times New Roman"/>
                <w:bCs/>
              </w:rPr>
              <w:t>- о</w:t>
            </w:r>
            <w:r w:rsidRPr="005E1B32">
              <w:rPr>
                <w:rFonts w:ascii="Times New Roman" w:hAnsi="Times New Roman" w:cs="Times New Roman"/>
              </w:rPr>
              <w:t>рганизация каникулярного отдыха иных форм и содержания</w:t>
            </w:r>
          </w:p>
        </w:tc>
        <w:tc>
          <w:tcPr>
            <w:tcW w:w="2294" w:type="dxa"/>
          </w:tcPr>
          <w:p w:rsidR="005E1B32" w:rsidRPr="005E1B32" w:rsidRDefault="005E1B32" w:rsidP="005E1B32">
            <w:pPr>
              <w:pStyle w:val="ConsPlusNormal"/>
              <w:widowControl/>
              <w:ind w:firstLine="0"/>
              <w:rPr>
                <w:rFonts w:ascii="Times New Roman" w:hAnsi="Times New Roman" w:cs="Times New Roman"/>
              </w:rPr>
            </w:pPr>
            <w:r w:rsidRPr="005E1B32">
              <w:rPr>
                <w:rFonts w:ascii="Times New Roman" w:hAnsi="Times New Roman" w:cs="Times New Roman"/>
              </w:rPr>
              <w:t xml:space="preserve">Организация работы лагеря, % охвата обучающихся </w:t>
            </w:r>
          </w:p>
        </w:tc>
        <w:tc>
          <w:tcPr>
            <w:tcW w:w="2294" w:type="dxa"/>
          </w:tcPr>
          <w:p w:rsidR="005E1B32" w:rsidRPr="005E1B32" w:rsidRDefault="005E1B32" w:rsidP="005E1B32">
            <w:pPr>
              <w:pStyle w:val="ConsPlusNormal"/>
              <w:widowControl/>
              <w:ind w:firstLine="0"/>
              <w:rPr>
                <w:rFonts w:ascii="Times New Roman" w:hAnsi="Times New Roman" w:cs="Times New Roman"/>
              </w:rPr>
            </w:pPr>
            <w:r w:rsidRPr="005E1B32">
              <w:rPr>
                <w:rFonts w:ascii="Times New Roman" w:hAnsi="Times New Roman" w:cs="Times New Roman"/>
              </w:rPr>
              <w:t>40% и более (от контингента школы) в каждую из сезонных смен при наличии финансирования; организация профильного лагеря (лагерей) с дневным пребыванием детей (в том числе для одаренных), палаточного лагеря, выездных практик, экспедиций и др.</w:t>
            </w:r>
          </w:p>
        </w:tc>
        <w:tc>
          <w:tcPr>
            <w:tcW w:w="2294" w:type="dxa"/>
          </w:tcPr>
          <w:p w:rsidR="005E1B32" w:rsidRPr="005E1B32" w:rsidRDefault="005E1B32" w:rsidP="005E1B32">
            <w:pPr>
              <w:pStyle w:val="ConsPlusNormal"/>
              <w:widowControl/>
              <w:ind w:firstLine="0"/>
              <w:rPr>
                <w:rFonts w:ascii="Times New Roman" w:hAnsi="Times New Roman" w:cs="Times New Roman"/>
              </w:rPr>
            </w:pPr>
            <w:r w:rsidRPr="005E1B32">
              <w:rPr>
                <w:rFonts w:ascii="Times New Roman" w:hAnsi="Times New Roman" w:cs="Times New Roman"/>
              </w:rPr>
              <w:t>30% и более (от контингента школы) в каждую из  сезонных смен при наличии финансирования; организация профильного лагеря (лагерей) с дневным пребыванием детей (в том числе для одаренных), палаточного лагеря, выездных практик, экспедиций и др.</w:t>
            </w:r>
          </w:p>
        </w:tc>
        <w:tc>
          <w:tcPr>
            <w:tcW w:w="2294" w:type="dxa"/>
          </w:tcPr>
          <w:p w:rsidR="005E1B32" w:rsidRPr="005E1B32" w:rsidRDefault="005E1B32" w:rsidP="005E1B32">
            <w:pPr>
              <w:pStyle w:val="ConsPlusNormal"/>
              <w:widowControl/>
              <w:ind w:firstLine="0"/>
              <w:rPr>
                <w:rFonts w:ascii="Times New Roman" w:hAnsi="Times New Roman" w:cs="Times New Roman"/>
              </w:rPr>
            </w:pPr>
            <w:r w:rsidRPr="005E1B32">
              <w:rPr>
                <w:rFonts w:ascii="Times New Roman" w:hAnsi="Times New Roman" w:cs="Times New Roman"/>
              </w:rPr>
              <w:t>20% и более (от контингента школы) в каждую из сезонных смен при наличии финансирования; организация профильного лагеря (лагерей) с дневным пребыванием детей (в том числе для одаренных), палаточного лагеря, выездных практик, экспедиций и др.</w:t>
            </w:r>
          </w:p>
        </w:tc>
        <w:tc>
          <w:tcPr>
            <w:tcW w:w="2295" w:type="dxa"/>
          </w:tcPr>
          <w:p w:rsidR="005E1B32" w:rsidRPr="005E1B32" w:rsidRDefault="005E1B32" w:rsidP="005E1B32">
            <w:pPr>
              <w:pStyle w:val="ConsPlusNormal"/>
              <w:widowControl/>
              <w:ind w:firstLine="0"/>
              <w:rPr>
                <w:rFonts w:ascii="Times New Roman" w:hAnsi="Times New Roman" w:cs="Times New Roman"/>
              </w:rPr>
            </w:pPr>
            <w:r w:rsidRPr="005E1B32">
              <w:rPr>
                <w:rFonts w:ascii="Times New Roman" w:hAnsi="Times New Roman" w:cs="Times New Roman"/>
              </w:rPr>
              <w:t>15% и более (от контингента школы) в каждую из сезонных смен при наличии финансирования; организация профильного лагеря (лагерей) с дневным пребыванием детей (в том числе для одаренных), палаточного лагеря, выездных практик, экспедиций и др.</w:t>
            </w:r>
          </w:p>
        </w:tc>
        <w:tc>
          <w:tcPr>
            <w:tcW w:w="2295" w:type="dxa"/>
          </w:tcPr>
          <w:p w:rsidR="005E1B32" w:rsidRPr="005E1B32" w:rsidRDefault="005E1B32" w:rsidP="005E1B32">
            <w:pPr>
              <w:pStyle w:val="ConsPlusNormal"/>
              <w:widowControl/>
              <w:ind w:firstLine="0"/>
              <w:rPr>
                <w:rFonts w:ascii="Times New Roman" w:hAnsi="Times New Roman" w:cs="Times New Roman"/>
              </w:rPr>
            </w:pPr>
            <w:r w:rsidRPr="005E1B32">
              <w:rPr>
                <w:rFonts w:ascii="Times New Roman" w:hAnsi="Times New Roman" w:cs="Times New Roman"/>
              </w:rPr>
              <w:t>10% и более (от контингента школы) в каждую из сезонных смен при наличии финансирования; организация профильного лагеря (лагерей) с дневным пребыванием детей (в том числе для одаренных), палаточного лагеря, выездных практик, экспедиций и др.</w:t>
            </w:r>
          </w:p>
        </w:tc>
      </w:tr>
      <w:tr w:rsidR="005E1B32" w:rsidRPr="005E1B32" w:rsidTr="00CD560A">
        <w:tc>
          <w:tcPr>
            <w:tcW w:w="2294" w:type="dxa"/>
            <w:vAlign w:val="center"/>
          </w:tcPr>
          <w:p w:rsidR="005E1B32" w:rsidRPr="00CD560A" w:rsidRDefault="005E1B32" w:rsidP="005E1B32">
            <w:pPr>
              <w:pStyle w:val="ConsPlusNormal"/>
              <w:widowControl/>
              <w:ind w:firstLine="0"/>
              <w:rPr>
                <w:rFonts w:ascii="Times New Roman" w:hAnsi="Times New Roman" w:cs="Times New Roman"/>
                <w:bCs/>
              </w:rPr>
            </w:pPr>
            <w:r w:rsidRPr="00CD560A">
              <w:rPr>
                <w:rFonts w:ascii="Times New Roman" w:hAnsi="Times New Roman" w:cs="Times New Roman"/>
                <w:bCs/>
              </w:rPr>
              <w:t>МБОУ</w:t>
            </w:r>
          </w:p>
        </w:tc>
        <w:tc>
          <w:tcPr>
            <w:tcW w:w="2294" w:type="dxa"/>
            <w:vAlign w:val="center"/>
          </w:tcPr>
          <w:p w:rsidR="005E1B32" w:rsidRPr="00CD560A" w:rsidRDefault="005E1B32" w:rsidP="005E1B32"/>
        </w:tc>
        <w:tc>
          <w:tcPr>
            <w:tcW w:w="2294" w:type="dxa"/>
            <w:vAlign w:val="center"/>
          </w:tcPr>
          <w:p w:rsidR="005E1B32" w:rsidRPr="00CD560A" w:rsidRDefault="005E1B32" w:rsidP="005E1B32">
            <w:pPr>
              <w:pStyle w:val="ConsPlusNormal"/>
              <w:widowControl/>
              <w:ind w:firstLine="0"/>
              <w:jc w:val="center"/>
              <w:rPr>
                <w:rFonts w:ascii="Times New Roman" w:hAnsi="Times New Roman" w:cs="Times New Roman"/>
              </w:rPr>
            </w:pPr>
            <w:r w:rsidRPr="00CD560A">
              <w:rPr>
                <w:rFonts w:ascii="Times New Roman" w:hAnsi="Times New Roman" w:cs="Times New Roman"/>
              </w:rPr>
              <w:t>-</w:t>
            </w:r>
          </w:p>
        </w:tc>
        <w:tc>
          <w:tcPr>
            <w:tcW w:w="2294" w:type="dxa"/>
            <w:vAlign w:val="center"/>
          </w:tcPr>
          <w:p w:rsidR="005E1B32" w:rsidRPr="00CD560A" w:rsidRDefault="005E1B32" w:rsidP="005E1B32">
            <w:r w:rsidRPr="00CD560A">
              <w:t>39</w:t>
            </w:r>
          </w:p>
        </w:tc>
        <w:tc>
          <w:tcPr>
            <w:tcW w:w="2294" w:type="dxa"/>
            <w:vAlign w:val="center"/>
          </w:tcPr>
          <w:p w:rsidR="005E1B32" w:rsidRPr="00CD560A" w:rsidRDefault="005E1B32" w:rsidP="005E1B32">
            <w:r w:rsidRPr="00CD560A">
              <w:t>20, 27, 43</w:t>
            </w:r>
          </w:p>
        </w:tc>
        <w:tc>
          <w:tcPr>
            <w:tcW w:w="2295" w:type="dxa"/>
            <w:vAlign w:val="center"/>
          </w:tcPr>
          <w:p w:rsidR="005E1B32" w:rsidRPr="00CD560A" w:rsidRDefault="005E1B32" w:rsidP="005E1B32">
            <w:r w:rsidRPr="00CD560A">
              <w:t>28, 37, 41, 47</w:t>
            </w:r>
          </w:p>
        </w:tc>
        <w:tc>
          <w:tcPr>
            <w:tcW w:w="2295" w:type="dxa"/>
            <w:vAlign w:val="center"/>
          </w:tcPr>
          <w:p w:rsidR="005E1B32" w:rsidRPr="00CD560A" w:rsidRDefault="005E1B32" w:rsidP="005E1B32">
            <w:r w:rsidRPr="00CD560A">
              <w:t>1, 3, 7, 11, 15, 16, 17, 18, 19, 26, 31, 33, 35, 38, 44, 45, 48, 49, 51</w:t>
            </w:r>
          </w:p>
        </w:tc>
      </w:tr>
    </w:tbl>
    <w:p w:rsidR="005E1B32" w:rsidRDefault="005E1B32" w:rsidP="00863EF1">
      <w:pPr>
        <w:tabs>
          <w:tab w:val="left" w:pos="0"/>
          <w:tab w:val="center" w:pos="7922"/>
        </w:tabs>
        <w:rPr>
          <w:b/>
        </w:rPr>
      </w:pPr>
    </w:p>
    <w:p w:rsidR="005E1B32" w:rsidRDefault="005E1B32" w:rsidP="005E1B32">
      <w:pPr>
        <w:tabs>
          <w:tab w:val="left" w:pos="0"/>
          <w:tab w:val="center" w:pos="7922"/>
        </w:tabs>
        <w:jc w:val="both"/>
        <w:rPr>
          <w:b/>
        </w:rPr>
        <w:sectPr w:rsidR="005E1B32" w:rsidSect="00863EF1">
          <w:pgSz w:w="16838" w:h="11906" w:orient="landscape"/>
          <w:pgMar w:top="426" w:right="426" w:bottom="424" w:left="568" w:header="708" w:footer="708" w:gutter="0"/>
          <w:cols w:space="708"/>
          <w:docGrid w:linePitch="360"/>
        </w:sectPr>
      </w:pPr>
    </w:p>
    <w:p w:rsidR="005E1B32" w:rsidRDefault="001F221A" w:rsidP="005E1B32">
      <w:pPr>
        <w:tabs>
          <w:tab w:val="left" w:pos="0"/>
          <w:tab w:val="center" w:pos="7922"/>
        </w:tabs>
        <w:jc w:val="right"/>
      </w:pPr>
      <w:r>
        <w:lastRenderedPageBreak/>
        <w:t>Приложение 14</w:t>
      </w:r>
    </w:p>
    <w:p w:rsidR="005E1B32" w:rsidRDefault="005E1B32" w:rsidP="005E1B32">
      <w:pPr>
        <w:tabs>
          <w:tab w:val="left" w:pos="0"/>
          <w:tab w:val="center" w:pos="7922"/>
        </w:tabs>
        <w:rPr>
          <w:b/>
        </w:rPr>
      </w:pPr>
      <w:r w:rsidRPr="005E1B32">
        <w:rPr>
          <w:b/>
        </w:rPr>
        <w:t xml:space="preserve">Итоговый рейтинг муниципальных общеобразовательных учреждений города Калуги </w:t>
      </w:r>
    </w:p>
    <w:p w:rsidR="005E1B32" w:rsidRDefault="00D94F60" w:rsidP="005E1B32">
      <w:pPr>
        <w:tabs>
          <w:tab w:val="left" w:pos="0"/>
          <w:tab w:val="center" w:pos="7922"/>
        </w:tabs>
        <w:rPr>
          <w:b/>
        </w:rPr>
      </w:pPr>
      <w:r>
        <w:rPr>
          <w:b/>
        </w:rPr>
        <w:t>за 2016/17</w:t>
      </w:r>
      <w:r w:rsidR="005E1B32" w:rsidRPr="005E1B32">
        <w:rPr>
          <w:b/>
        </w:rPr>
        <w:t xml:space="preserve"> учебный год</w:t>
      </w:r>
    </w:p>
    <w:tbl>
      <w:tblPr>
        <w:tblW w:w="0" w:type="auto"/>
        <w:tblInd w:w="93" w:type="dxa"/>
        <w:tblLayout w:type="fixed"/>
        <w:tblLook w:val="04A0" w:firstRow="1" w:lastRow="0" w:firstColumn="1" w:lastColumn="0" w:noHBand="0" w:noVBand="1"/>
      </w:tblPr>
      <w:tblGrid>
        <w:gridCol w:w="1433"/>
        <w:gridCol w:w="1417"/>
        <w:gridCol w:w="1701"/>
        <w:gridCol w:w="1560"/>
        <w:gridCol w:w="1701"/>
        <w:gridCol w:w="2268"/>
        <w:gridCol w:w="1771"/>
        <w:gridCol w:w="1563"/>
        <w:gridCol w:w="1557"/>
        <w:gridCol w:w="996"/>
      </w:tblGrid>
      <w:tr w:rsidR="005E1B32" w:rsidRPr="005E1B32" w:rsidTr="00CD560A">
        <w:trPr>
          <w:trHeight w:val="1852"/>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B32" w:rsidRPr="005E1B32" w:rsidRDefault="005E1B32" w:rsidP="005E1B32">
            <w:pPr>
              <w:rPr>
                <w:rFonts w:eastAsia="Times New Roman"/>
                <w:sz w:val="20"/>
                <w:szCs w:val="20"/>
                <w:lang w:eastAsia="ru-RU"/>
              </w:rPr>
            </w:pPr>
            <w:r w:rsidRPr="005E1B32">
              <w:rPr>
                <w:rFonts w:eastAsia="Times New Roman"/>
                <w:sz w:val="20"/>
                <w:szCs w:val="20"/>
                <w:lang w:eastAsia="ru-RU"/>
              </w:rPr>
              <w:t>МБОУ</w:t>
            </w:r>
          </w:p>
        </w:tc>
        <w:tc>
          <w:tcPr>
            <w:tcW w:w="1417" w:type="dxa"/>
            <w:tcBorders>
              <w:top w:val="single" w:sz="4" w:space="0" w:color="auto"/>
              <w:left w:val="nil"/>
              <w:bottom w:val="nil"/>
              <w:right w:val="single" w:sz="4" w:space="0" w:color="auto"/>
            </w:tcBorders>
            <w:shd w:val="clear" w:color="auto" w:fill="auto"/>
            <w:vAlign w:val="center"/>
            <w:hideMark/>
          </w:tcPr>
          <w:p w:rsidR="005E1B32" w:rsidRPr="005E1B32" w:rsidRDefault="005E1B32" w:rsidP="005E1B32">
            <w:pPr>
              <w:rPr>
                <w:rFonts w:eastAsia="Times New Roman"/>
                <w:sz w:val="20"/>
                <w:szCs w:val="20"/>
                <w:lang w:eastAsia="ru-RU"/>
              </w:rPr>
            </w:pPr>
            <w:r w:rsidRPr="005E1B32">
              <w:rPr>
                <w:rFonts w:eastAsia="Times New Roman"/>
                <w:sz w:val="20"/>
                <w:szCs w:val="20"/>
                <w:lang w:eastAsia="ru-RU"/>
              </w:rPr>
              <w:t>Сохранение контингента обучающихся</w:t>
            </w:r>
          </w:p>
        </w:tc>
        <w:tc>
          <w:tcPr>
            <w:tcW w:w="1701" w:type="dxa"/>
            <w:tcBorders>
              <w:top w:val="single" w:sz="4" w:space="0" w:color="auto"/>
              <w:left w:val="nil"/>
              <w:bottom w:val="nil"/>
              <w:right w:val="single" w:sz="4" w:space="0" w:color="auto"/>
            </w:tcBorders>
            <w:shd w:val="clear" w:color="auto" w:fill="auto"/>
            <w:vAlign w:val="center"/>
            <w:hideMark/>
          </w:tcPr>
          <w:p w:rsidR="005E1B32" w:rsidRPr="005E1B32" w:rsidRDefault="005E1B32" w:rsidP="005E1B32">
            <w:pPr>
              <w:rPr>
                <w:rFonts w:eastAsia="Times New Roman"/>
                <w:sz w:val="20"/>
                <w:szCs w:val="20"/>
                <w:lang w:eastAsia="ru-RU"/>
              </w:rPr>
            </w:pPr>
            <w:r w:rsidRPr="005E1B32">
              <w:rPr>
                <w:rFonts w:eastAsia="Times New Roman"/>
                <w:sz w:val="20"/>
                <w:szCs w:val="20"/>
                <w:lang w:eastAsia="ru-RU"/>
              </w:rPr>
              <w:t>Учебные достижения обучающихся</w:t>
            </w:r>
          </w:p>
        </w:tc>
        <w:tc>
          <w:tcPr>
            <w:tcW w:w="1560" w:type="dxa"/>
            <w:tcBorders>
              <w:top w:val="single" w:sz="4" w:space="0" w:color="auto"/>
              <w:left w:val="nil"/>
              <w:bottom w:val="nil"/>
              <w:right w:val="single" w:sz="4" w:space="0" w:color="auto"/>
            </w:tcBorders>
            <w:shd w:val="clear" w:color="auto" w:fill="auto"/>
            <w:vAlign w:val="center"/>
            <w:hideMark/>
          </w:tcPr>
          <w:p w:rsidR="005E1B32" w:rsidRPr="005E1B32" w:rsidRDefault="005E1B32" w:rsidP="005E1B32">
            <w:pPr>
              <w:rPr>
                <w:rFonts w:eastAsia="Times New Roman"/>
                <w:sz w:val="20"/>
                <w:szCs w:val="20"/>
                <w:lang w:eastAsia="ru-RU"/>
              </w:rPr>
            </w:pPr>
            <w:proofErr w:type="spellStart"/>
            <w:r w:rsidRPr="005E1B32">
              <w:rPr>
                <w:rFonts w:eastAsia="Times New Roman"/>
                <w:sz w:val="20"/>
                <w:szCs w:val="20"/>
                <w:lang w:eastAsia="ru-RU"/>
              </w:rPr>
              <w:t>Внеучебные</w:t>
            </w:r>
            <w:proofErr w:type="spellEnd"/>
            <w:r w:rsidRPr="005E1B32">
              <w:rPr>
                <w:rFonts w:eastAsia="Times New Roman"/>
                <w:sz w:val="20"/>
                <w:szCs w:val="20"/>
                <w:lang w:eastAsia="ru-RU"/>
              </w:rPr>
              <w:t xml:space="preserve"> достижения обучающихся</w:t>
            </w:r>
          </w:p>
        </w:tc>
        <w:tc>
          <w:tcPr>
            <w:tcW w:w="1701" w:type="dxa"/>
            <w:tcBorders>
              <w:top w:val="single" w:sz="4" w:space="0" w:color="auto"/>
              <w:left w:val="nil"/>
              <w:bottom w:val="nil"/>
              <w:right w:val="single" w:sz="4" w:space="0" w:color="auto"/>
            </w:tcBorders>
            <w:shd w:val="clear" w:color="auto" w:fill="auto"/>
            <w:vAlign w:val="center"/>
            <w:hideMark/>
          </w:tcPr>
          <w:p w:rsidR="005E1B32" w:rsidRPr="005E1B32" w:rsidRDefault="005E1B32" w:rsidP="005E1B32">
            <w:pPr>
              <w:rPr>
                <w:rFonts w:eastAsia="Times New Roman"/>
                <w:sz w:val="20"/>
                <w:szCs w:val="20"/>
                <w:lang w:eastAsia="ru-RU"/>
              </w:rPr>
            </w:pPr>
            <w:r w:rsidRPr="005E1B32">
              <w:rPr>
                <w:rFonts w:eastAsia="Times New Roman"/>
                <w:sz w:val="20"/>
                <w:szCs w:val="20"/>
                <w:lang w:eastAsia="ru-RU"/>
              </w:rPr>
              <w:t xml:space="preserve">Организация воспитательной работы и социализация обучающихся </w:t>
            </w:r>
          </w:p>
        </w:tc>
        <w:tc>
          <w:tcPr>
            <w:tcW w:w="2268" w:type="dxa"/>
            <w:tcBorders>
              <w:top w:val="single" w:sz="4" w:space="0" w:color="auto"/>
              <w:left w:val="nil"/>
              <w:bottom w:val="nil"/>
              <w:right w:val="single" w:sz="4" w:space="0" w:color="auto"/>
            </w:tcBorders>
            <w:shd w:val="clear" w:color="auto" w:fill="auto"/>
            <w:vAlign w:val="center"/>
            <w:hideMark/>
          </w:tcPr>
          <w:p w:rsidR="005E1B32" w:rsidRPr="005E1B32" w:rsidRDefault="005E1B32" w:rsidP="005E1B32">
            <w:pPr>
              <w:rPr>
                <w:rFonts w:eastAsia="Times New Roman"/>
                <w:sz w:val="20"/>
                <w:szCs w:val="20"/>
                <w:lang w:eastAsia="ru-RU"/>
              </w:rPr>
            </w:pPr>
            <w:r w:rsidRPr="005E1B32">
              <w:rPr>
                <w:rFonts w:eastAsia="Times New Roman"/>
                <w:sz w:val="20"/>
                <w:szCs w:val="20"/>
                <w:lang w:eastAsia="ru-RU"/>
              </w:rPr>
              <w:t xml:space="preserve">Создание условий для сохранения и укрепления здоровья обучающихся, занятий физической культурой и спортом </w:t>
            </w:r>
          </w:p>
        </w:tc>
        <w:tc>
          <w:tcPr>
            <w:tcW w:w="1771" w:type="dxa"/>
            <w:tcBorders>
              <w:top w:val="single" w:sz="4" w:space="0" w:color="auto"/>
              <w:left w:val="nil"/>
              <w:bottom w:val="nil"/>
              <w:right w:val="single" w:sz="4" w:space="0" w:color="auto"/>
            </w:tcBorders>
            <w:shd w:val="clear" w:color="auto" w:fill="auto"/>
            <w:vAlign w:val="center"/>
            <w:hideMark/>
          </w:tcPr>
          <w:p w:rsidR="005E1B32" w:rsidRPr="005E1B32" w:rsidRDefault="005E1B32" w:rsidP="005E1B32">
            <w:pPr>
              <w:rPr>
                <w:rFonts w:eastAsia="Times New Roman"/>
                <w:sz w:val="20"/>
                <w:szCs w:val="20"/>
                <w:lang w:eastAsia="ru-RU"/>
              </w:rPr>
            </w:pPr>
            <w:r w:rsidRPr="005E1B32">
              <w:rPr>
                <w:rFonts w:eastAsia="Times New Roman"/>
                <w:sz w:val="20"/>
                <w:szCs w:val="20"/>
                <w:lang w:eastAsia="ru-RU"/>
              </w:rPr>
              <w:t>Создание условий осуществления образовательного процесса</w:t>
            </w:r>
          </w:p>
        </w:tc>
        <w:tc>
          <w:tcPr>
            <w:tcW w:w="1563" w:type="dxa"/>
            <w:tcBorders>
              <w:top w:val="single" w:sz="4" w:space="0" w:color="auto"/>
              <w:left w:val="nil"/>
              <w:bottom w:val="nil"/>
              <w:right w:val="single" w:sz="4" w:space="0" w:color="auto"/>
            </w:tcBorders>
            <w:shd w:val="clear" w:color="auto" w:fill="auto"/>
            <w:vAlign w:val="center"/>
            <w:hideMark/>
          </w:tcPr>
          <w:p w:rsidR="005E1B32" w:rsidRPr="005E1B32" w:rsidRDefault="005E1B32" w:rsidP="005E1B32">
            <w:pPr>
              <w:rPr>
                <w:rFonts w:eastAsia="Times New Roman"/>
                <w:sz w:val="20"/>
                <w:szCs w:val="20"/>
                <w:lang w:eastAsia="ru-RU"/>
              </w:rPr>
            </w:pPr>
            <w:r w:rsidRPr="005E1B32">
              <w:rPr>
                <w:rFonts w:eastAsia="Times New Roman"/>
                <w:sz w:val="20"/>
                <w:szCs w:val="20"/>
                <w:lang w:eastAsia="ru-RU"/>
              </w:rPr>
              <w:t>Организация методической работы</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5E1B32" w:rsidRPr="005E1B32" w:rsidRDefault="005E1B32" w:rsidP="005E1B32">
            <w:pPr>
              <w:rPr>
                <w:rFonts w:eastAsia="Times New Roman"/>
                <w:sz w:val="20"/>
                <w:szCs w:val="20"/>
                <w:lang w:eastAsia="ru-RU"/>
              </w:rPr>
            </w:pPr>
            <w:r w:rsidRPr="005E1B32">
              <w:rPr>
                <w:rFonts w:eastAsia="Times New Roman"/>
                <w:sz w:val="20"/>
                <w:szCs w:val="20"/>
                <w:lang w:eastAsia="ru-RU"/>
              </w:rPr>
              <w:t>Комплексная вариационная оценка</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5E1B32" w:rsidRPr="005E1B32" w:rsidRDefault="005E1B32" w:rsidP="005E1B32">
            <w:pPr>
              <w:rPr>
                <w:rFonts w:eastAsia="Times New Roman"/>
                <w:sz w:val="20"/>
                <w:szCs w:val="20"/>
                <w:lang w:eastAsia="ru-RU"/>
              </w:rPr>
            </w:pPr>
            <w:r w:rsidRPr="005E1B32">
              <w:rPr>
                <w:rFonts w:eastAsia="Times New Roman"/>
                <w:sz w:val="20"/>
                <w:szCs w:val="20"/>
                <w:lang w:eastAsia="ru-RU"/>
              </w:rPr>
              <w:t>Уровень работы</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701" w:type="dxa"/>
            <w:tcBorders>
              <w:top w:val="single" w:sz="4" w:space="0" w:color="auto"/>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3</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2,6</w:t>
            </w:r>
          </w:p>
        </w:tc>
        <w:tc>
          <w:tcPr>
            <w:tcW w:w="996"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3</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701" w:type="dxa"/>
            <w:tcBorders>
              <w:top w:val="nil"/>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E6642A" w:rsidP="00CD560A">
            <w:pPr>
              <w:rPr>
                <w:rFonts w:eastAsia="Times New Roman"/>
                <w:color w:val="000000"/>
                <w:sz w:val="20"/>
                <w:szCs w:val="20"/>
                <w:lang w:eastAsia="ru-RU"/>
              </w:rPr>
            </w:pPr>
            <w:r>
              <w:rPr>
                <w:rFonts w:eastAsia="Times New Roman"/>
                <w:color w:val="000000"/>
                <w:sz w:val="20"/>
                <w:szCs w:val="20"/>
                <w:lang w:eastAsia="ru-RU"/>
              </w:rPr>
              <w:t>3</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r w:rsidR="00E6642A">
              <w:rPr>
                <w:rFonts w:eastAsia="Times New Roman"/>
                <w:sz w:val="20"/>
                <w:szCs w:val="20"/>
                <w:lang w:eastAsia="ru-RU"/>
              </w:rPr>
              <w:t>4</w:t>
            </w:r>
          </w:p>
        </w:tc>
        <w:tc>
          <w:tcPr>
            <w:tcW w:w="996" w:type="dxa"/>
            <w:tcBorders>
              <w:top w:val="single" w:sz="4" w:space="0" w:color="auto"/>
              <w:left w:val="single" w:sz="4" w:space="0" w:color="auto"/>
              <w:bottom w:val="single" w:sz="4" w:space="0" w:color="auto"/>
              <w:right w:val="single" w:sz="4" w:space="0" w:color="auto"/>
            </w:tcBorders>
            <w:shd w:val="clear" w:color="000000" w:fill="FF99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2</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w:t>
            </w:r>
          </w:p>
        </w:tc>
        <w:tc>
          <w:tcPr>
            <w:tcW w:w="1701" w:type="dxa"/>
            <w:tcBorders>
              <w:top w:val="nil"/>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1</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1,7</w:t>
            </w:r>
          </w:p>
        </w:tc>
        <w:tc>
          <w:tcPr>
            <w:tcW w:w="996" w:type="dxa"/>
            <w:tcBorders>
              <w:top w:val="single" w:sz="4" w:space="0" w:color="auto"/>
              <w:left w:val="single" w:sz="4" w:space="0" w:color="auto"/>
              <w:bottom w:val="single" w:sz="4" w:space="0" w:color="auto"/>
              <w:right w:val="single" w:sz="4" w:space="0" w:color="auto"/>
            </w:tcBorders>
            <w:shd w:val="clear" w:color="000000" w:fill="FF99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2</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4</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701" w:type="dxa"/>
            <w:tcBorders>
              <w:top w:val="nil"/>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1</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2,0</w:t>
            </w:r>
          </w:p>
        </w:tc>
        <w:tc>
          <w:tcPr>
            <w:tcW w:w="996" w:type="dxa"/>
            <w:tcBorders>
              <w:top w:val="single" w:sz="4" w:space="0" w:color="auto"/>
              <w:left w:val="single" w:sz="4" w:space="0" w:color="auto"/>
              <w:bottom w:val="single" w:sz="4" w:space="0" w:color="auto"/>
              <w:right w:val="single" w:sz="4" w:space="0" w:color="auto"/>
            </w:tcBorders>
            <w:shd w:val="clear" w:color="000000" w:fill="FF99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2</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5</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701" w:type="dxa"/>
            <w:tcBorders>
              <w:top w:val="nil"/>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1</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2,1</w:t>
            </w:r>
          </w:p>
        </w:tc>
        <w:tc>
          <w:tcPr>
            <w:tcW w:w="996" w:type="dxa"/>
            <w:tcBorders>
              <w:top w:val="single" w:sz="4" w:space="0" w:color="auto"/>
              <w:left w:val="single" w:sz="4" w:space="0" w:color="auto"/>
              <w:bottom w:val="single" w:sz="4" w:space="0" w:color="auto"/>
              <w:right w:val="single" w:sz="4" w:space="0" w:color="auto"/>
            </w:tcBorders>
            <w:shd w:val="clear" w:color="000000" w:fill="FF99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2</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6</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701" w:type="dxa"/>
            <w:tcBorders>
              <w:top w:val="nil"/>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3</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2,3</w:t>
            </w:r>
          </w:p>
        </w:tc>
        <w:tc>
          <w:tcPr>
            <w:tcW w:w="996" w:type="dxa"/>
            <w:tcBorders>
              <w:top w:val="single" w:sz="4" w:space="0" w:color="auto"/>
              <w:left w:val="single" w:sz="4" w:space="0" w:color="auto"/>
              <w:bottom w:val="single" w:sz="4" w:space="0" w:color="auto"/>
              <w:right w:val="single" w:sz="4" w:space="0" w:color="auto"/>
            </w:tcBorders>
            <w:shd w:val="clear" w:color="000000" w:fill="FF99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2</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7</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701" w:type="dxa"/>
            <w:tcBorders>
              <w:top w:val="nil"/>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3</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2,4</w:t>
            </w:r>
          </w:p>
        </w:tc>
        <w:tc>
          <w:tcPr>
            <w:tcW w:w="996" w:type="dxa"/>
            <w:tcBorders>
              <w:top w:val="single" w:sz="4" w:space="0" w:color="auto"/>
              <w:left w:val="single" w:sz="4" w:space="0" w:color="auto"/>
              <w:bottom w:val="single" w:sz="4" w:space="0" w:color="auto"/>
              <w:right w:val="single" w:sz="4" w:space="0" w:color="auto"/>
            </w:tcBorders>
            <w:shd w:val="clear" w:color="000000" w:fill="FF99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2</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8</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701" w:type="dxa"/>
            <w:tcBorders>
              <w:top w:val="nil"/>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1</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2,0</w:t>
            </w:r>
          </w:p>
        </w:tc>
        <w:tc>
          <w:tcPr>
            <w:tcW w:w="996" w:type="dxa"/>
            <w:tcBorders>
              <w:top w:val="single" w:sz="4" w:space="0" w:color="auto"/>
              <w:left w:val="single" w:sz="4" w:space="0" w:color="auto"/>
              <w:bottom w:val="single" w:sz="4" w:space="0" w:color="auto"/>
              <w:right w:val="single" w:sz="4" w:space="0" w:color="auto"/>
            </w:tcBorders>
            <w:shd w:val="clear" w:color="000000" w:fill="FF99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2</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9</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701" w:type="dxa"/>
            <w:tcBorders>
              <w:top w:val="nil"/>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1</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2,3</w:t>
            </w:r>
          </w:p>
        </w:tc>
        <w:tc>
          <w:tcPr>
            <w:tcW w:w="996" w:type="dxa"/>
            <w:tcBorders>
              <w:top w:val="single" w:sz="4" w:space="0" w:color="auto"/>
              <w:left w:val="single" w:sz="4" w:space="0" w:color="auto"/>
              <w:bottom w:val="single" w:sz="4" w:space="0" w:color="auto"/>
              <w:right w:val="single" w:sz="4" w:space="0" w:color="auto"/>
            </w:tcBorders>
            <w:shd w:val="clear" w:color="000000" w:fill="FF99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2</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701" w:type="dxa"/>
            <w:tcBorders>
              <w:top w:val="nil"/>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2,6</w:t>
            </w:r>
          </w:p>
        </w:tc>
        <w:tc>
          <w:tcPr>
            <w:tcW w:w="996"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3</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11</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701" w:type="dxa"/>
            <w:tcBorders>
              <w:top w:val="nil"/>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1</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2,0</w:t>
            </w:r>
          </w:p>
        </w:tc>
        <w:tc>
          <w:tcPr>
            <w:tcW w:w="996" w:type="dxa"/>
            <w:tcBorders>
              <w:top w:val="single" w:sz="4" w:space="0" w:color="auto"/>
              <w:left w:val="single" w:sz="4" w:space="0" w:color="auto"/>
              <w:bottom w:val="single" w:sz="4" w:space="0" w:color="auto"/>
              <w:right w:val="single" w:sz="4" w:space="0" w:color="auto"/>
            </w:tcBorders>
            <w:shd w:val="clear" w:color="000000" w:fill="FF99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2</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701" w:type="dxa"/>
            <w:tcBorders>
              <w:top w:val="nil"/>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1</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2,0</w:t>
            </w:r>
          </w:p>
        </w:tc>
        <w:tc>
          <w:tcPr>
            <w:tcW w:w="996" w:type="dxa"/>
            <w:tcBorders>
              <w:top w:val="single" w:sz="4" w:space="0" w:color="auto"/>
              <w:left w:val="single" w:sz="4" w:space="0" w:color="auto"/>
              <w:bottom w:val="single" w:sz="4" w:space="0" w:color="auto"/>
              <w:right w:val="single" w:sz="4" w:space="0" w:color="auto"/>
            </w:tcBorders>
            <w:shd w:val="clear" w:color="000000" w:fill="FF99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2</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701" w:type="dxa"/>
            <w:tcBorders>
              <w:top w:val="nil"/>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2,3</w:t>
            </w:r>
          </w:p>
        </w:tc>
        <w:tc>
          <w:tcPr>
            <w:tcW w:w="996" w:type="dxa"/>
            <w:tcBorders>
              <w:top w:val="single" w:sz="4" w:space="0" w:color="auto"/>
              <w:left w:val="single" w:sz="4" w:space="0" w:color="auto"/>
              <w:bottom w:val="single" w:sz="4" w:space="0" w:color="auto"/>
              <w:right w:val="single" w:sz="4" w:space="0" w:color="auto"/>
            </w:tcBorders>
            <w:shd w:val="clear" w:color="000000" w:fill="FF99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2</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701" w:type="dxa"/>
            <w:tcBorders>
              <w:top w:val="nil"/>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2,1</w:t>
            </w:r>
          </w:p>
        </w:tc>
        <w:tc>
          <w:tcPr>
            <w:tcW w:w="996" w:type="dxa"/>
            <w:tcBorders>
              <w:top w:val="single" w:sz="4" w:space="0" w:color="auto"/>
              <w:left w:val="single" w:sz="4" w:space="0" w:color="auto"/>
              <w:bottom w:val="single" w:sz="4" w:space="0" w:color="auto"/>
              <w:right w:val="single" w:sz="4" w:space="0" w:color="auto"/>
            </w:tcBorders>
            <w:shd w:val="clear" w:color="000000" w:fill="FF99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2</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15</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701" w:type="dxa"/>
            <w:tcBorders>
              <w:top w:val="nil"/>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3</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2,6</w:t>
            </w:r>
          </w:p>
        </w:tc>
        <w:tc>
          <w:tcPr>
            <w:tcW w:w="996"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3</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16</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A521C3" w:rsidP="00CD560A">
            <w:pPr>
              <w:rPr>
                <w:rFonts w:eastAsia="Times New Roman"/>
                <w:sz w:val="20"/>
                <w:szCs w:val="20"/>
                <w:lang w:eastAsia="ru-RU"/>
              </w:rPr>
            </w:pPr>
            <w:r>
              <w:rPr>
                <w:rFonts w:eastAsia="Times New Roman"/>
                <w:sz w:val="20"/>
                <w:szCs w:val="20"/>
                <w:lang w:eastAsia="ru-RU"/>
              </w:rPr>
              <w:t>3</w:t>
            </w:r>
          </w:p>
        </w:tc>
        <w:tc>
          <w:tcPr>
            <w:tcW w:w="1701" w:type="dxa"/>
            <w:tcBorders>
              <w:top w:val="nil"/>
              <w:left w:val="nil"/>
              <w:bottom w:val="nil"/>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2268" w:type="dxa"/>
            <w:tcBorders>
              <w:top w:val="nil"/>
              <w:left w:val="nil"/>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A521C3" w:rsidP="00CD560A">
            <w:pPr>
              <w:rPr>
                <w:rFonts w:eastAsia="Times New Roman"/>
                <w:sz w:val="20"/>
                <w:szCs w:val="20"/>
                <w:lang w:eastAsia="ru-RU"/>
              </w:rPr>
            </w:pPr>
            <w:r>
              <w:rPr>
                <w:rFonts w:eastAsia="Times New Roman"/>
                <w:sz w:val="20"/>
                <w:szCs w:val="20"/>
                <w:lang w:eastAsia="ru-RU"/>
              </w:rPr>
              <w:t>2,4</w:t>
            </w:r>
          </w:p>
        </w:tc>
        <w:tc>
          <w:tcPr>
            <w:tcW w:w="996" w:type="dxa"/>
            <w:tcBorders>
              <w:top w:val="single" w:sz="4" w:space="0" w:color="auto"/>
              <w:left w:val="single" w:sz="4" w:space="0" w:color="auto"/>
              <w:bottom w:val="single" w:sz="4" w:space="0" w:color="auto"/>
              <w:right w:val="single" w:sz="4" w:space="0" w:color="auto"/>
            </w:tcBorders>
            <w:shd w:val="clear" w:color="000000" w:fill="FF99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2</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17</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701" w:type="dxa"/>
            <w:tcBorders>
              <w:top w:val="single" w:sz="4" w:space="0" w:color="auto"/>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2,6</w:t>
            </w:r>
          </w:p>
        </w:tc>
        <w:tc>
          <w:tcPr>
            <w:tcW w:w="996"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3</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18</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701" w:type="dxa"/>
            <w:tcBorders>
              <w:top w:val="nil"/>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1</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1</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1,9</w:t>
            </w:r>
          </w:p>
        </w:tc>
        <w:tc>
          <w:tcPr>
            <w:tcW w:w="996" w:type="dxa"/>
            <w:tcBorders>
              <w:top w:val="single" w:sz="4" w:space="0" w:color="auto"/>
              <w:left w:val="single" w:sz="4" w:space="0" w:color="auto"/>
              <w:bottom w:val="single" w:sz="4" w:space="0" w:color="auto"/>
              <w:right w:val="single" w:sz="4" w:space="0" w:color="auto"/>
            </w:tcBorders>
            <w:shd w:val="clear" w:color="000000" w:fill="FF99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2</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19</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701" w:type="dxa"/>
            <w:tcBorders>
              <w:top w:val="nil"/>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2,4</w:t>
            </w:r>
          </w:p>
        </w:tc>
        <w:tc>
          <w:tcPr>
            <w:tcW w:w="996" w:type="dxa"/>
            <w:tcBorders>
              <w:top w:val="single" w:sz="4" w:space="0" w:color="auto"/>
              <w:left w:val="single" w:sz="4" w:space="0" w:color="auto"/>
              <w:bottom w:val="single" w:sz="4" w:space="0" w:color="auto"/>
              <w:right w:val="single" w:sz="4" w:space="0" w:color="auto"/>
            </w:tcBorders>
            <w:shd w:val="clear" w:color="000000" w:fill="FF99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2</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20</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701" w:type="dxa"/>
            <w:tcBorders>
              <w:top w:val="nil"/>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3</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2,4</w:t>
            </w:r>
          </w:p>
        </w:tc>
        <w:tc>
          <w:tcPr>
            <w:tcW w:w="996" w:type="dxa"/>
            <w:tcBorders>
              <w:top w:val="single" w:sz="4" w:space="0" w:color="auto"/>
              <w:left w:val="single" w:sz="4" w:space="0" w:color="auto"/>
              <w:bottom w:val="single" w:sz="4" w:space="0" w:color="auto"/>
              <w:right w:val="single" w:sz="4" w:space="0" w:color="auto"/>
            </w:tcBorders>
            <w:shd w:val="clear" w:color="000000" w:fill="FF99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2</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21</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701" w:type="dxa"/>
            <w:tcBorders>
              <w:top w:val="nil"/>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1</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2,1</w:t>
            </w:r>
          </w:p>
        </w:tc>
        <w:tc>
          <w:tcPr>
            <w:tcW w:w="996" w:type="dxa"/>
            <w:tcBorders>
              <w:top w:val="single" w:sz="4" w:space="0" w:color="auto"/>
              <w:left w:val="single" w:sz="4" w:space="0" w:color="auto"/>
              <w:bottom w:val="single" w:sz="4" w:space="0" w:color="auto"/>
              <w:right w:val="single" w:sz="4" w:space="0" w:color="auto"/>
            </w:tcBorders>
            <w:shd w:val="clear" w:color="000000" w:fill="FF99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2</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22</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701" w:type="dxa"/>
            <w:tcBorders>
              <w:top w:val="nil"/>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2,0</w:t>
            </w:r>
          </w:p>
        </w:tc>
        <w:tc>
          <w:tcPr>
            <w:tcW w:w="996" w:type="dxa"/>
            <w:tcBorders>
              <w:top w:val="single" w:sz="4" w:space="0" w:color="auto"/>
              <w:left w:val="single" w:sz="4" w:space="0" w:color="auto"/>
              <w:bottom w:val="single" w:sz="4" w:space="0" w:color="auto"/>
              <w:right w:val="single" w:sz="4" w:space="0" w:color="auto"/>
            </w:tcBorders>
            <w:shd w:val="clear" w:color="000000" w:fill="FF99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2</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23</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701" w:type="dxa"/>
            <w:tcBorders>
              <w:top w:val="nil"/>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2,1</w:t>
            </w:r>
          </w:p>
        </w:tc>
        <w:tc>
          <w:tcPr>
            <w:tcW w:w="996" w:type="dxa"/>
            <w:tcBorders>
              <w:top w:val="single" w:sz="4" w:space="0" w:color="auto"/>
              <w:left w:val="single" w:sz="4" w:space="0" w:color="auto"/>
              <w:bottom w:val="single" w:sz="4" w:space="0" w:color="auto"/>
              <w:right w:val="single" w:sz="4" w:space="0" w:color="auto"/>
            </w:tcBorders>
            <w:shd w:val="clear" w:color="000000" w:fill="FF99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2</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24</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701" w:type="dxa"/>
            <w:tcBorders>
              <w:top w:val="nil"/>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1</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2,6</w:t>
            </w:r>
          </w:p>
        </w:tc>
        <w:tc>
          <w:tcPr>
            <w:tcW w:w="996"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3</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25</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701" w:type="dxa"/>
            <w:tcBorders>
              <w:top w:val="nil"/>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1</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2,3</w:t>
            </w:r>
          </w:p>
        </w:tc>
        <w:tc>
          <w:tcPr>
            <w:tcW w:w="996" w:type="dxa"/>
            <w:tcBorders>
              <w:top w:val="single" w:sz="4" w:space="0" w:color="auto"/>
              <w:left w:val="single" w:sz="4" w:space="0" w:color="auto"/>
              <w:bottom w:val="single" w:sz="4" w:space="0" w:color="auto"/>
              <w:right w:val="single" w:sz="4" w:space="0" w:color="auto"/>
            </w:tcBorders>
            <w:shd w:val="clear" w:color="000000" w:fill="FF99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2</w:t>
            </w:r>
          </w:p>
        </w:tc>
      </w:tr>
      <w:tr w:rsidR="005E1B32" w:rsidRPr="005E1B32" w:rsidTr="00CD560A">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lastRenderedPageBreak/>
              <w:t>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701" w:type="dxa"/>
            <w:tcBorders>
              <w:top w:val="single" w:sz="4" w:space="0" w:color="auto"/>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2,0</w:t>
            </w:r>
          </w:p>
        </w:tc>
        <w:tc>
          <w:tcPr>
            <w:tcW w:w="996" w:type="dxa"/>
            <w:tcBorders>
              <w:top w:val="single" w:sz="4" w:space="0" w:color="auto"/>
              <w:left w:val="single" w:sz="4" w:space="0" w:color="auto"/>
              <w:bottom w:val="single" w:sz="4" w:space="0" w:color="auto"/>
              <w:right w:val="single" w:sz="4" w:space="0" w:color="auto"/>
            </w:tcBorders>
            <w:shd w:val="clear" w:color="000000" w:fill="FF99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2</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27</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w:t>
            </w:r>
          </w:p>
        </w:tc>
        <w:tc>
          <w:tcPr>
            <w:tcW w:w="1701" w:type="dxa"/>
            <w:tcBorders>
              <w:top w:val="nil"/>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1</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1</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1,6</w:t>
            </w:r>
          </w:p>
        </w:tc>
        <w:tc>
          <w:tcPr>
            <w:tcW w:w="996" w:type="dxa"/>
            <w:tcBorders>
              <w:top w:val="single" w:sz="4" w:space="0" w:color="auto"/>
              <w:left w:val="single" w:sz="4" w:space="0" w:color="auto"/>
              <w:bottom w:val="single" w:sz="4" w:space="0" w:color="auto"/>
              <w:right w:val="single" w:sz="4" w:space="0" w:color="auto"/>
            </w:tcBorders>
            <w:shd w:val="clear" w:color="000000" w:fill="FF99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2</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28</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701" w:type="dxa"/>
            <w:tcBorders>
              <w:top w:val="nil"/>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2,4</w:t>
            </w:r>
          </w:p>
        </w:tc>
        <w:tc>
          <w:tcPr>
            <w:tcW w:w="996" w:type="dxa"/>
            <w:tcBorders>
              <w:top w:val="single" w:sz="4" w:space="0" w:color="auto"/>
              <w:left w:val="single" w:sz="4" w:space="0" w:color="auto"/>
              <w:bottom w:val="single" w:sz="4" w:space="0" w:color="auto"/>
              <w:right w:val="single" w:sz="4" w:space="0" w:color="auto"/>
            </w:tcBorders>
            <w:shd w:val="clear" w:color="000000" w:fill="FF99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2</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29</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w:t>
            </w:r>
          </w:p>
        </w:tc>
        <w:tc>
          <w:tcPr>
            <w:tcW w:w="1701" w:type="dxa"/>
            <w:tcBorders>
              <w:top w:val="nil"/>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1</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1</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1,6</w:t>
            </w:r>
          </w:p>
        </w:tc>
        <w:tc>
          <w:tcPr>
            <w:tcW w:w="996" w:type="dxa"/>
            <w:tcBorders>
              <w:top w:val="single" w:sz="4" w:space="0" w:color="auto"/>
              <w:left w:val="single" w:sz="4" w:space="0" w:color="auto"/>
              <w:bottom w:val="single" w:sz="4" w:space="0" w:color="auto"/>
              <w:right w:val="single" w:sz="4" w:space="0" w:color="auto"/>
            </w:tcBorders>
            <w:shd w:val="clear" w:color="000000" w:fill="FF99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2</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30</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701" w:type="dxa"/>
            <w:tcBorders>
              <w:top w:val="nil"/>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1</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1</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1,9</w:t>
            </w:r>
          </w:p>
        </w:tc>
        <w:tc>
          <w:tcPr>
            <w:tcW w:w="996" w:type="dxa"/>
            <w:tcBorders>
              <w:top w:val="single" w:sz="4" w:space="0" w:color="auto"/>
              <w:left w:val="single" w:sz="4" w:space="0" w:color="auto"/>
              <w:bottom w:val="single" w:sz="4" w:space="0" w:color="auto"/>
              <w:right w:val="single" w:sz="4" w:space="0" w:color="auto"/>
            </w:tcBorders>
            <w:shd w:val="clear" w:color="000000" w:fill="FF99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2</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31</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w:t>
            </w:r>
          </w:p>
        </w:tc>
        <w:tc>
          <w:tcPr>
            <w:tcW w:w="1701" w:type="dxa"/>
            <w:tcBorders>
              <w:top w:val="nil"/>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1,9</w:t>
            </w:r>
          </w:p>
        </w:tc>
        <w:tc>
          <w:tcPr>
            <w:tcW w:w="996" w:type="dxa"/>
            <w:tcBorders>
              <w:top w:val="single" w:sz="4" w:space="0" w:color="auto"/>
              <w:left w:val="single" w:sz="4" w:space="0" w:color="auto"/>
              <w:bottom w:val="single" w:sz="4" w:space="0" w:color="auto"/>
              <w:right w:val="single" w:sz="4" w:space="0" w:color="auto"/>
            </w:tcBorders>
            <w:shd w:val="clear" w:color="000000" w:fill="FF99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2</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33</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w:t>
            </w:r>
          </w:p>
        </w:tc>
        <w:tc>
          <w:tcPr>
            <w:tcW w:w="1701" w:type="dxa"/>
            <w:tcBorders>
              <w:top w:val="nil"/>
              <w:left w:val="nil"/>
              <w:bottom w:val="nil"/>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w:t>
            </w:r>
          </w:p>
        </w:tc>
        <w:tc>
          <w:tcPr>
            <w:tcW w:w="2268" w:type="dxa"/>
            <w:tcBorders>
              <w:top w:val="nil"/>
              <w:left w:val="nil"/>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1</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1,1</w:t>
            </w:r>
          </w:p>
        </w:tc>
        <w:tc>
          <w:tcPr>
            <w:tcW w:w="996"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1</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35</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w:t>
            </w:r>
          </w:p>
        </w:tc>
        <w:tc>
          <w:tcPr>
            <w:tcW w:w="1701" w:type="dxa"/>
            <w:tcBorders>
              <w:top w:val="single" w:sz="4" w:space="0" w:color="auto"/>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1</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1,6</w:t>
            </w:r>
          </w:p>
        </w:tc>
        <w:tc>
          <w:tcPr>
            <w:tcW w:w="996" w:type="dxa"/>
            <w:tcBorders>
              <w:top w:val="single" w:sz="4" w:space="0" w:color="auto"/>
              <w:left w:val="single" w:sz="4" w:space="0" w:color="auto"/>
              <w:bottom w:val="single" w:sz="4" w:space="0" w:color="auto"/>
              <w:right w:val="single" w:sz="4" w:space="0" w:color="auto"/>
            </w:tcBorders>
            <w:shd w:val="clear" w:color="000000" w:fill="FF99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2</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36</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701" w:type="dxa"/>
            <w:tcBorders>
              <w:top w:val="nil"/>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1</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1</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2,1</w:t>
            </w:r>
          </w:p>
        </w:tc>
        <w:tc>
          <w:tcPr>
            <w:tcW w:w="996" w:type="dxa"/>
            <w:tcBorders>
              <w:top w:val="single" w:sz="4" w:space="0" w:color="auto"/>
              <w:left w:val="single" w:sz="4" w:space="0" w:color="auto"/>
              <w:bottom w:val="single" w:sz="4" w:space="0" w:color="auto"/>
              <w:right w:val="single" w:sz="4" w:space="0" w:color="auto"/>
            </w:tcBorders>
            <w:shd w:val="clear" w:color="000000" w:fill="FF99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2</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37</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w:t>
            </w:r>
          </w:p>
        </w:tc>
        <w:tc>
          <w:tcPr>
            <w:tcW w:w="1701" w:type="dxa"/>
            <w:tcBorders>
              <w:top w:val="nil"/>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1,4</w:t>
            </w:r>
          </w:p>
        </w:tc>
        <w:tc>
          <w:tcPr>
            <w:tcW w:w="996"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1</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bookmarkStart w:id="0" w:name="_GoBack"/>
            <w:r w:rsidRPr="005E1B32">
              <w:rPr>
                <w:rFonts w:eastAsia="Times New Roman"/>
                <w:sz w:val="20"/>
                <w:szCs w:val="20"/>
                <w:lang w:eastAsia="ru-RU"/>
              </w:rPr>
              <w:t>38</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B05E7D" w:rsidP="00CD560A">
            <w:pPr>
              <w:rPr>
                <w:rFonts w:eastAsia="Times New Roman"/>
                <w:sz w:val="20"/>
                <w:szCs w:val="20"/>
                <w:lang w:eastAsia="ru-RU"/>
              </w:rPr>
            </w:pPr>
            <w:r>
              <w:rPr>
                <w:rFonts w:eastAsia="Times New Roman"/>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B05E7D" w:rsidP="00CD560A">
            <w:pPr>
              <w:rPr>
                <w:rFonts w:eastAsia="Times New Roman"/>
                <w:sz w:val="20"/>
                <w:szCs w:val="20"/>
                <w:lang w:eastAsia="ru-RU"/>
              </w:rPr>
            </w:pPr>
            <w:r>
              <w:rPr>
                <w:rFonts w:eastAsia="Times New Roman"/>
                <w:sz w:val="20"/>
                <w:szCs w:val="20"/>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w:t>
            </w:r>
          </w:p>
        </w:tc>
        <w:tc>
          <w:tcPr>
            <w:tcW w:w="1701" w:type="dxa"/>
            <w:tcBorders>
              <w:top w:val="nil"/>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1</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B05E7D" w:rsidP="00CD560A">
            <w:pPr>
              <w:rPr>
                <w:rFonts w:eastAsia="Times New Roman"/>
                <w:sz w:val="20"/>
                <w:szCs w:val="20"/>
                <w:lang w:eastAsia="ru-RU"/>
              </w:rPr>
            </w:pPr>
            <w:r>
              <w:rPr>
                <w:rFonts w:eastAsia="Times New Roman"/>
                <w:sz w:val="20"/>
                <w:szCs w:val="20"/>
                <w:lang w:eastAsia="ru-RU"/>
              </w:rPr>
              <w:t>1,4</w:t>
            </w:r>
          </w:p>
        </w:tc>
        <w:tc>
          <w:tcPr>
            <w:tcW w:w="996"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1</w:t>
            </w:r>
          </w:p>
        </w:tc>
      </w:tr>
      <w:bookmarkEnd w:id="0"/>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39</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w:t>
            </w:r>
          </w:p>
        </w:tc>
        <w:tc>
          <w:tcPr>
            <w:tcW w:w="1701" w:type="dxa"/>
            <w:tcBorders>
              <w:top w:val="nil"/>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1,3</w:t>
            </w:r>
          </w:p>
        </w:tc>
        <w:tc>
          <w:tcPr>
            <w:tcW w:w="996"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1</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41</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w:t>
            </w:r>
          </w:p>
        </w:tc>
        <w:tc>
          <w:tcPr>
            <w:tcW w:w="1701" w:type="dxa"/>
            <w:tcBorders>
              <w:top w:val="nil"/>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1</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1,6</w:t>
            </w:r>
          </w:p>
        </w:tc>
        <w:tc>
          <w:tcPr>
            <w:tcW w:w="996" w:type="dxa"/>
            <w:tcBorders>
              <w:top w:val="single" w:sz="4" w:space="0" w:color="auto"/>
              <w:left w:val="single" w:sz="4" w:space="0" w:color="auto"/>
              <w:bottom w:val="single" w:sz="4" w:space="0" w:color="auto"/>
              <w:right w:val="single" w:sz="4" w:space="0" w:color="auto"/>
            </w:tcBorders>
            <w:shd w:val="clear" w:color="000000" w:fill="FF99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2</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43</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w:t>
            </w:r>
          </w:p>
        </w:tc>
        <w:tc>
          <w:tcPr>
            <w:tcW w:w="1701" w:type="dxa"/>
            <w:tcBorders>
              <w:top w:val="nil"/>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1</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0</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1,3</w:t>
            </w:r>
          </w:p>
        </w:tc>
        <w:tc>
          <w:tcPr>
            <w:tcW w:w="996"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1</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44</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3</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w:t>
            </w:r>
          </w:p>
        </w:tc>
        <w:tc>
          <w:tcPr>
            <w:tcW w:w="1701" w:type="dxa"/>
            <w:tcBorders>
              <w:top w:val="nil"/>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1,9</w:t>
            </w:r>
          </w:p>
        </w:tc>
        <w:tc>
          <w:tcPr>
            <w:tcW w:w="996" w:type="dxa"/>
            <w:tcBorders>
              <w:top w:val="single" w:sz="4" w:space="0" w:color="auto"/>
              <w:left w:val="single" w:sz="4" w:space="0" w:color="auto"/>
              <w:bottom w:val="single" w:sz="4" w:space="0" w:color="auto"/>
              <w:right w:val="single" w:sz="4" w:space="0" w:color="auto"/>
            </w:tcBorders>
            <w:shd w:val="clear" w:color="000000" w:fill="FF99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2</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45</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701" w:type="dxa"/>
            <w:tcBorders>
              <w:top w:val="nil"/>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2,1</w:t>
            </w:r>
          </w:p>
        </w:tc>
        <w:tc>
          <w:tcPr>
            <w:tcW w:w="996" w:type="dxa"/>
            <w:tcBorders>
              <w:top w:val="single" w:sz="4" w:space="0" w:color="auto"/>
              <w:left w:val="single" w:sz="4" w:space="0" w:color="auto"/>
              <w:bottom w:val="single" w:sz="4" w:space="0" w:color="auto"/>
              <w:right w:val="single" w:sz="4" w:space="0" w:color="auto"/>
            </w:tcBorders>
            <w:shd w:val="clear" w:color="000000" w:fill="FF99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2</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46</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701" w:type="dxa"/>
            <w:tcBorders>
              <w:top w:val="nil"/>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2,6</w:t>
            </w:r>
          </w:p>
        </w:tc>
        <w:tc>
          <w:tcPr>
            <w:tcW w:w="996"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3</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47</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w:t>
            </w:r>
          </w:p>
        </w:tc>
        <w:tc>
          <w:tcPr>
            <w:tcW w:w="1701" w:type="dxa"/>
            <w:tcBorders>
              <w:top w:val="nil"/>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1</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1,1</w:t>
            </w:r>
          </w:p>
        </w:tc>
        <w:tc>
          <w:tcPr>
            <w:tcW w:w="996"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1</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48</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701" w:type="dxa"/>
            <w:tcBorders>
              <w:top w:val="nil"/>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1</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2,3</w:t>
            </w:r>
          </w:p>
        </w:tc>
        <w:tc>
          <w:tcPr>
            <w:tcW w:w="996" w:type="dxa"/>
            <w:tcBorders>
              <w:top w:val="single" w:sz="4" w:space="0" w:color="auto"/>
              <w:left w:val="single" w:sz="4" w:space="0" w:color="auto"/>
              <w:bottom w:val="single" w:sz="4" w:space="0" w:color="auto"/>
              <w:right w:val="single" w:sz="4" w:space="0" w:color="auto"/>
            </w:tcBorders>
            <w:shd w:val="clear" w:color="000000" w:fill="FF99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2</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49</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701" w:type="dxa"/>
            <w:tcBorders>
              <w:top w:val="nil"/>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2,3</w:t>
            </w:r>
          </w:p>
        </w:tc>
        <w:tc>
          <w:tcPr>
            <w:tcW w:w="996" w:type="dxa"/>
            <w:tcBorders>
              <w:top w:val="single" w:sz="4" w:space="0" w:color="auto"/>
              <w:left w:val="single" w:sz="4" w:space="0" w:color="auto"/>
              <w:bottom w:val="single" w:sz="4" w:space="0" w:color="auto"/>
              <w:right w:val="single" w:sz="4" w:space="0" w:color="auto"/>
            </w:tcBorders>
            <w:shd w:val="clear" w:color="000000" w:fill="FF99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2</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50</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701" w:type="dxa"/>
            <w:tcBorders>
              <w:top w:val="nil"/>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2</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2,4</w:t>
            </w:r>
          </w:p>
        </w:tc>
        <w:tc>
          <w:tcPr>
            <w:tcW w:w="996" w:type="dxa"/>
            <w:tcBorders>
              <w:top w:val="single" w:sz="4" w:space="0" w:color="auto"/>
              <w:left w:val="single" w:sz="4" w:space="0" w:color="auto"/>
              <w:bottom w:val="single" w:sz="4" w:space="0" w:color="auto"/>
              <w:right w:val="single" w:sz="4" w:space="0" w:color="auto"/>
            </w:tcBorders>
            <w:shd w:val="clear" w:color="000000" w:fill="FF99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2</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51</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701" w:type="dxa"/>
            <w:tcBorders>
              <w:top w:val="nil"/>
              <w:left w:val="nil"/>
              <w:bottom w:val="single" w:sz="4" w:space="0" w:color="auto"/>
              <w:right w:val="nil"/>
            </w:tcBorders>
            <w:shd w:val="clear" w:color="auto" w:fill="auto"/>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1</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5E1B32" w:rsidRPr="005E1B32" w:rsidRDefault="005E1B32" w:rsidP="00CD560A">
            <w:pPr>
              <w:rPr>
                <w:rFonts w:eastAsia="Times New Roman"/>
                <w:color w:val="000000"/>
                <w:sz w:val="20"/>
                <w:szCs w:val="20"/>
                <w:lang w:eastAsia="ru-RU"/>
              </w:rPr>
            </w:pPr>
            <w:r w:rsidRPr="005E1B32">
              <w:rPr>
                <w:rFonts w:eastAsia="Times New Roman"/>
                <w:color w:val="000000"/>
                <w:sz w:val="20"/>
                <w:szCs w:val="20"/>
                <w:lang w:eastAsia="ru-RU"/>
              </w:rPr>
              <w:t>1</w:t>
            </w:r>
          </w:p>
        </w:tc>
        <w:tc>
          <w:tcPr>
            <w:tcW w:w="177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3"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1,7</w:t>
            </w:r>
          </w:p>
        </w:tc>
        <w:tc>
          <w:tcPr>
            <w:tcW w:w="996" w:type="dxa"/>
            <w:tcBorders>
              <w:top w:val="single" w:sz="4" w:space="0" w:color="auto"/>
              <w:left w:val="single" w:sz="4" w:space="0" w:color="auto"/>
              <w:bottom w:val="single" w:sz="4" w:space="0" w:color="auto"/>
              <w:right w:val="single" w:sz="4" w:space="0" w:color="auto"/>
            </w:tcBorders>
            <w:shd w:val="clear" w:color="000000" w:fill="FF99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2</w:t>
            </w:r>
          </w:p>
        </w:tc>
      </w:tr>
      <w:tr w:rsidR="005E1B32" w:rsidRPr="005E1B32" w:rsidTr="00CD560A">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МБДОУ №17</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3</w:t>
            </w:r>
          </w:p>
        </w:tc>
        <w:tc>
          <w:tcPr>
            <w:tcW w:w="1560" w:type="dxa"/>
            <w:tcBorders>
              <w:top w:val="nil"/>
              <w:left w:val="nil"/>
              <w:bottom w:val="single" w:sz="4" w:space="0" w:color="auto"/>
              <w:right w:val="single" w:sz="4" w:space="0" w:color="auto"/>
            </w:tcBorders>
            <w:shd w:val="clear" w:color="000000" w:fill="FFFF99"/>
            <w:vAlign w:val="center"/>
            <w:hideMark/>
          </w:tcPr>
          <w:p w:rsidR="005E1B32" w:rsidRPr="005E1B32" w:rsidRDefault="005E1B32" w:rsidP="00CD560A">
            <w:pPr>
              <w:rPr>
                <w:rFonts w:eastAsia="Times New Roman"/>
                <w:sz w:val="20"/>
                <w:szCs w:val="20"/>
                <w:lang w:eastAsia="ru-RU"/>
              </w:rPr>
            </w:pPr>
          </w:p>
        </w:tc>
        <w:tc>
          <w:tcPr>
            <w:tcW w:w="1701" w:type="dxa"/>
            <w:tcBorders>
              <w:top w:val="nil"/>
              <w:left w:val="nil"/>
              <w:bottom w:val="single" w:sz="4" w:space="0" w:color="auto"/>
              <w:right w:val="single" w:sz="4" w:space="0" w:color="auto"/>
            </w:tcBorders>
            <w:shd w:val="clear" w:color="000000" w:fill="FFFF99"/>
            <w:vAlign w:val="center"/>
            <w:hideMark/>
          </w:tcPr>
          <w:p w:rsidR="005E1B32" w:rsidRPr="005E1B32" w:rsidRDefault="005E1B32" w:rsidP="00CD560A">
            <w:pPr>
              <w:rPr>
                <w:rFonts w:eastAsia="Times New Roman"/>
                <w:sz w:val="20"/>
                <w:szCs w:val="20"/>
                <w:lang w:eastAsia="ru-RU"/>
              </w:rPr>
            </w:pPr>
          </w:p>
        </w:tc>
        <w:tc>
          <w:tcPr>
            <w:tcW w:w="2268" w:type="dxa"/>
            <w:tcBorders>
              <w:top w:val="nil"/>
              <w:left w:val="nil"/>
              <w:bottom w:val="single" w:sz="4" w:space="0" w:color="auto"/>
              <w:right w:val="nil"/>
            </w:tcBorders>
            <w:shd w:val="clear" w:color="000000" w:fill="FFFF99"/>
            <w:vAlign w:val="center"/>
            <w:hideMark/>
          </w:tcPr>
          <w:p w:rsidR="005E1B32" w:rsidRPr="005E1B32" w:rsidRDefault="005E1B32" w:rsidP="00CD560A">
            <w:pPr>
              <w:rPr>
                <w:rFonts w:eastAsia="Times New Roman"/>
                <w:sz w:val="20"/>
                <w:szCs w:val="20"/>
                <w:lang w:eastAsia="ru-RU"/>
              </w:rPr>
            </w:pP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w:t>
            </w:r>
          </w:p>
        </w:tc>
        <w:tc>
          <w:tcPr>
            <w:tcW w:w="1563" w:type="dxa"/>
            <w:tcBorders>
              <w:top w:val="nil"/>
              <w:left w:val="nil"/>
              <w:bottom w:val="single" w:sz="4" w:space="0" w:color="auto"/>
              <w:right w:val="single" w:sz="4" w:space="0" w:color="auto"/>
            </w:tcBorders>
            <w:shd w:val="clear" w:color="000000" w:fill="FFFF99"/>
            <w:vAlign w:val="center"/>
            <w:hideMark/>
          </w:tcPr>
          <w:p w:rsidR="005E1B32" w:rsidRPr="005E1B32" w:rsidRDefault="005E1B32" w:rsidP="00CD560A">
            <w:pPr>
              <w:rPr>
                <w:rFonts w:eastAsia="Times New Roman"/>
                <w:sz w:val="20"/>
                <w:szCs w:val="20"/>
                <w:lang w:eastAsia="ru-RU"/>
              </w:rPr>
            </w:pPr>
          </w:p>
        </w:tc>
        <w:tc>
          <w:tcPr>
            <w:tcW w:w="1557" w:type="dxa"/>
            <w:tcBorders>
              <w:top w:val="nil"/>
              <w:left w:val="nil"/>
              <w:bottom w:val="single" w:sz="4" w:space="0" w:color="auto"/>
              <w:right w:val="single" w:sz="4" w:space="0" w:color="auto"/>
            </w:tcBorders>
            <w:shd w:val="clear" w:color="auto" w:fill="auto"/>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2,5</w:t>
            </w:r>
          </w:p>
        </w:tc>
        <w:tc>
          <w:tcPr>
            <w:tcW w:w="996"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3</w:t>
            </w:r>
          </w:p>
        </w:tc>
      </w:tr>
      <w:tr w:rsidR="005E1B32" w:rsidRPr="005E1B32" w:rsidTr="00CD560A">
        <w:trPr>
          <w:trHeight w:val="255"/>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сумма</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112</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99</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90</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84</w:t>
            </w:r>
          </w:p>
        </w:tc>
        <w:tc>
          <w:tcPr>
            <w:tcW w:w="2268"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79</w:t>
            </w:r>
          </w:p>
        </w:tc>
        <w:tc>
          <w:tcPr>
            <w:tcW w:w="177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107</w:t>
            </w:r>
          </w:p>
        </w:tc>
        <w:tc>
          <w:tcPr>
            <w:tcW w:w="1563"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103</w:t>
            </w:r>
          </w:p>
        </w:tc>
        <w:tc>
          <w:tcPr>
            <w:tcW w:w="155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97,6</w:t>
            </w:r>
          </w:p>
        </w:tc>
        <w:tc>
          <w:tcPr>
            <w:tcW w:w="996"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sz w:val="20"/>
                <w:szCs w:val="20"/>
                <w:lang w:eastAsia="ru-RU"/>
              </w:rPr>
            </w:pPr>
            <w:r w:rsidRPr="005E1B32">
              <w:rPr>
                <w:rFonts w:eastAsia="Times New Roman"/>
                <w:sz w:val="20"/>
                <w:szCs w:val="20"/>
                <w:lang w:eastAsia="ru-RU"/>
              </w:rPr>
              <w:t>97</w:t>
            </w:r>
          </w:p>
        </w:tc>
      </w:tr>
      <w:tr w:rsidR="005E1B32" w:rsidRPr="005E1B32" w:rsidTr="00CD560A">
        <w:trPr>
          <w:trHeight w:val="255"/>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оценка</w:t>
            </w:r>
          </w:p>
        </w:tc>
        <w:tc>
          <w:tcPr>
            <w:tcW w:w="141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2,3</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2,1</w:t>
            </w:r>
          </w:p>
        </w:tc>
        <w:tc>
          <w:tcPr>
            <w:tcW w:w="1560"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1,9</w:t>
            </w:r>
          </w:p>
        </w:tc>
        <w:tc>
          <w:tcPr>
            <w:tcW w:w="170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1,8</w:t>
            </w:r>
          </w:p>
        </w:tc>
        <w:tc>
          <w:tcPr>
            <w:tcW w:w="2268"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1,7</w:t>
            </w:r>
          </w:p>
        </w:tc>
        <w:tc>
          <w:tcPr>
            <w:tcW w:w="1771"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2,2</w:t>
            </w:r>
          </w:p>
        </w:tc>
        <w:tc>
          <w:tcPr>
            <w:tcW w:w="1563"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2,2</w:t>
            </w:r>
          </w:p>
        </w:tc>
        <w:tc>
          <w:tcPr>
            <w:tcW w:w="1557"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2,0</w:t>
            </w:r>
          </w:p>
        </w:tc>
        <w:tc>
          <w:tcPr>
            <w:tcW w:w="996" w:type="dxa"/>
            <w:tcBorders>
              <w:top w:val="nil"/>
              <w:left w:val="nil"/>
              <w:bottom w:val="single" w:sz="4" w:space="0" w:color="auto"/>
              <w:right w:val="single" w:sz="4" w:space="0" w:color="auto"/>
            </w:tcBorders>
            <w:shd w:val="clear" w:color="auto" w:fill="auto"/>
            <w:noWrap/>
            <w:vAlign w:val="center"/>
            <w:hideMark/>
          </w:tcPr>
          <w:p w:rsidR="005E1B32" w:rsidRPr="005E1B32" w:rsidRDefault="005E1B32" w:rsidP="00CD560A">
            <w:pPr>
              <w:rPr>
                <w:rFonts w:eastAsia="Times New Roman"/>
                <w:b/>
                <w:bCs/>
                <w:sz w:val="20"/>
                <w:szCs w:val="20"/>
                <w:lang w:eastAsia="ru-RU"/>
              </w:rPr>
            </w:pPr>
            <w:r w:rsidRPr="005E1B32">
              <w:rPr>
                <w:rFonts w:eastAsia="Times New Roman"/>
                <w:b/>
                <w:bCs/>
                <w:sz w:val="20"/>
                <w:szCs w:val="20"/>
                <w:lang w:eastAsia="ru-RU"/>
              </w:rPr>
              <w:t>2,0</w:t>
            </w:r>
          </w:p>
        </w:tc>
      </w:tr>
    </w:tbl>
    <w:p w:rsidR="005E1B32" w:rsidRDefault="005E1B32" w:rsidP="005E1B32">
      <w:pPr>
        <w:tabs>
          <w:tab w:val="left" w:pos="0"/>
          <w:tab w:val="center" w:pos="7922"/>
        </w:tabs>
        <w:jc w:val="both"/>
        <w:rPr>
          <w:b/>
        </w:rPr>
      </w:pPr>
    </w:p>
    <w:p w:rsidR="00986A19" w:rsidRDefault="00986A19" w:rsidP="005E1B32">
      <w:pPr>
        <w:tabs>
          <w:tab w:val="left" w:pos="0"/>
          <w:tab w:val="center" w:pos="7922"/>
        </w:tabs>
        <w:jc w:val="both"/>
        <w:rPr>
          <w:b/>
        </w:rPr>
      </w:pPr>
    </w:p>
    <w:p w:rsidR="00986A19" w:rsidRDefault="00986A19" w:rsidP="005E1B32">
      <w:pPr>
        <w:tabs>
          <w:tab w:val="left" w:pos="0"/>
          <w:tab w:val="center" w:pos="7922"/>
        </w:tabs>
        <w:jc w:val="both"/>
        <w:rPr>
          <w:b/>
        </w:rPr>
      </w:pPr>
    </w:p>
    <w:p w:rsidR="00986A19" w:rsidRDefault="00986A19" w:rsidP="005E1B32">
      <w:pPr>
        <w:tabs>
          <w:tab w:val="left" w:pos="0"/>
          <w:tab w:val="center" w:pos="7922"/>
        </w:tabs>
        <w:jc w:val="both"/>
        <w:rPr>
          <w:b/>
        </w:rPr>
      </w:pPr>
    </w:p>
    <w:p w:rsidR="00986A19" w:rsidRDefault="00986A19" w:rsidP="005E1B32">
      <w:pPr>
        <w:tabs>
          <w:tab w:val="left" w:pos="0"/>
          <w:tab w:val="center" w:pos="7922"/>
        </w:tabs>
        <w:jc w:val="both"/>
        <w:rPr>
          <w:b/>
        </w:rPr>
      </w:pPr>
      <w:r>
        <w:rPr>
          <w:noProof/>
          <w:lang w:eastAsia="ru-RU"/>
        </w:rPr>
        <w:lastRenderedPageBreak/>
        <w:drawing>
          <wp:anchor distT="0" distB="0" distL="114300" distR="114300" simplePos="0" relativeHeight="251658240" behindDoc="0" locked="0" layoutInCell="1" allowOverlap="1">
            <wp:simplePos x="0" y="0"/>
            <wp:positionH relativeFrom="margin">
              <wp:align>center</wp:align>
            </wp:positionH>
            <wp:positionV relativeFrom="paragraph">
              <wp:posOffset>-635</wp:posOffset>
            </wp:positionV>
            <wp:extent cx="9247505" cy="518414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47505" cy="5184140"/>
                    </a:xfrm>
                    <a:prstGeom prst="rect">
                      <a:avLst/>
                    </a:prstGeom>
                    <a:noFill/>
                    <a:ln>
                      <a:noFill/>
                    </a:ln>
                  </pic:spPr>
                </pic:pic>
              </a:graphicData>
            </a:graphic>
          </wp:anchor>
        </w:drawing>
      </w:r>
    </w:p>
    <w:p w:rsidR="00986A19" w:rsidRDefault="00986A19" w:rsidP="005E1B32">
      <w:pPr>
        <w:tabs>
          <w:tab w:val="left" w:pos="0"/>
          <w:tab w:val="center" w:pos="7922"/>
        </w:tabs>
        <w:jc w:val="both"/>
        <w:rPr>
          <w:b/>
        </w:rPr>
      </w:pPr>
    </w:p>
    <w:p w:rsidR="00986A19" w:rsidRDefault="00986A19" w:rsidP="005E1B32">
      <w:pPr>
        <w:tabs>
          <w:tab w:val="left" w:pos="0"/>
          <w:tab w:val="center" w:pos="7922"/>
        </w:tabs>
        <w:jc w:val="both"/>
        <w:rPr>
          <w:b/>
        </w:rPr>
      </w:pPr>
    </w:p>
    <w:p w:rsidR="00986A19" w:rsidRDefault="00986A19" w:rsidP="005E1B32">
      <w:pPr>
        <w:tabs>
          <w:tab w:val="left" w:pos="0"/>
          <w:tab w:val="center" w:pos="7922"/>
        </w:tabs>
        <w:jc w:val="both"/>
        <w:rPr>
          <w:b/>
        </w:rPr>
      </w:pPr>
    </w:p>
    <w:p w:rsidR="00986A19" w:rsidRDefault="00986A19" w:rsidP="005E1B32">
      <w:pPr>
        <w:tabs>
          <w:tab w:val="left" w:pos="0"/>
          <w:tab w:val="center" w:pos="7922"/>
        </w:tabs>
        <w:jc w:val="both"/>
        <w:rPr>
          <w:b/>
        </w:rPr>
      </w:pPr>
    </w:p>
    <w:p w:rsidR="00986A19" w:rsidRDefault="00986A19" w:rsidP="005E1B32">
      <w:pPr>
        <w:tabs>
          <w:tab w:val="left" w:pos="0"/>
          <w:tab w:val="center" w:pos="7922"/>
        </w:tabs>
        <w:jc w:val="both"/>
        <w:rPr>
          <w:b/>
        </w:rPr>
      </w:pPr>
    </w:p>
    <w:p w:rsidR="00986A19" w:rsidRDefault="00986A19" w:rsidP="005E1B32">
      <w:pPr>
        <w:tabs>
          <w:tab w:val="left" w:pos="0"/>
          <w:tab w:val="center" w:pos="7922"/>
        </w:tabs>
        <w:jc w:val="both"/>
        <w:rPr>
          <w:b/>
        </w:rPr>
      </w:pPr>
    </w:p>
    <w:p w:rsidR="00CD560A" w:rsidRDefault="00CD560A" w:rsidP="005E1B32">
      <w:pPr>
        <w:tabs>
          <w:tab w:val="left" w:pos="0"/>
          <w:tab w:val="center" w:pos="7922"/>
        </w:tabs>
        <w:jc w:val="both"/>
        <w:rPr>
          <w:b/>
        </w:rPr>
      </w:pPr>
    </w:p>
    <w:p w:rsidR="00CD560A" w:rsidRDefault="00CD560A" w:rsidP="005E1B32">
      <w:pPr>
        <w:tabs>
          <w:tab w:val="left" w:pos="0"/>
          <w:tab w:val="center" w:pos="7922"/>
        </w:tabs>
        <w:jc w:val="both"/>
        <w:rPr>
          <w:b/>
        </w:rPr>
        <w:sectPr w:rsidR="00CD560A" w:rsidSect="00CD560A">
          <w:pgSz w:w="16838" w:h="11906" w:orient="landscape"/>
          <w:pgMar w:top="426" w:right="426" w:bottom="424" w:left="568" w:header="708" w:footer="708" w:gutter="0"/>
          <w:cols w:space="708"/>
          <w:docGrid w:linePitch="360"/>
        </w:sectPr>
      </w:pPr>
    </w:p>
    <w:p w:rsidR="00CD560A" w:rsidRDefault="001F221A" w:rsidP="00CD560A">
      <w:pPr>
        <w:tabs>
          <w:tab w:val="left" w:pos="0"/>
          <w:tab w:val="center" w:pos="7922"/>
        </w:tabs>
        <w:jc w:val="right"/>
      </w:pPr>
      <w:r>
        <w:lastRenderedPageBreak/>
        <w:t>Приложение 15</w:t>
      </w:r>
    </w:p>
    <w:p w:rsidR="00CD560A" w:rsidRDefault="00CD560A" w:rsidP="00CD560A">
      <w:pPr>
        <w:tabs>
          <w:tab w:val="left" w:pos="0"/>
          <w:tab w:val="center" w:pos="7922"/>
        </w:tabs>
        <w:rPr>
          <w:rFonts w:eastAsia="Times New Roman"/>
          <w:b/>
          <w:lang w:eastAsia="ru-RU"/>
        </w:rPr>
      </w:pPr>
      <w:r w:rsidRPr="009C3F71">
        <w:rPr>
          <w:rFonts w:eastAsia="Times New Roman"/>
          <w:b/>
          <w:lang w:eastAsia="ru-RU"/>
        </w:rPr>
        <w:t xml:space="preserve">Рейтинг муниципальных </w:t>
      </w:r>
      <w:r>
        <w:rPr>
          <w:rFonts w:eastAsia="Times New Roman"/>
          <w:b/>
          <w:lang w:eastAsia="ru-RU"/>
        </w:rPr>
        <w:t>общеобразовательных учреждений</w:t>
      </w:r>
      <w:r w:rsidRPr="00D9350C">
        <w:t xml:space="preserve"> </w:t>
      </w:r>
      <w:r w:rsidRPr="00D9350C">
        <w:rPr>
          <w:b/>
        </w:rPr>
        <w:t>«</w:t>
      </w:r>
      <w:r>
        <w:rPr>
          <w:b/>
          <w:bCs/>
        </w:rPr>
        <w:t>Информационная открытость образовательных учреждений</w:t>
      </w:r>
      <w:r w:rsidRPr="00D9350C">
        <w:rPr>
          <w:b/>
        </w:rPr>
        <w:t>»</w:t>
      </w:r>
      <w:r w:rsidRPr="00D9350C">
        <w:rPr>
          <w:rFonts w:eastAsia="Times New Roman"/>
          <w:b/>
          <w:lang w:eastAsia="ru-RU"/>
        </w:rPr>
        <w:t xml:space="preserve"> </w:t>
      </w:r>
      <w:r>
        <w:rPr>
          <w:rFonts w:eastAsia="Times New Roman"/>
          <w:b/>
          <w:lang w:eastAsia="ru-RU"/>
        </w:rPr>
        <w:t>за 2016/17</w:t>
      </w:r>
      <w:r w:rsidRPr="009C3F71">
        <w:rPr>
          <w:rFonts w:eastAsia="Times New Roman"/>
          <w:b/>
          <w:lang w:eastAsia="ru-RU"/>
        </w:rPr>
        <w:t xml:space="preserve"> учебный</w:t>
      </w:r>
      <w:r>
        <w:rPr>
          <w:rFonts w:eastAsia="Times New Roman"/>
          <w:b/>
          <w:lang w:eastAsia="ru-RU"/>
        </w:rPr>
        <w:t xml:space="preserve"> год</w:t>
      </w:r>
    </w:p>
    <w:tbl>
      <w:tblPr>
        <w:tblW w:w="9108" w:type="dxa"/>
        <w:jc w:val="center"/>
        <w:tblLook w:val="00A0" w:firstRow="1" w:lastRow="0" w:firstColumn="1" w:lastColumn="0" w:noHBand="0" w:noVBand="0"/>
      </w:tblPr>
      <w:tblGrid>
        <w:gridCol w:w="911"/>
        <w:gridCol w:w="2617"/>
        <w:gridCol w:w="2700"/>
        <w:gridCol w:w="2880"/>
      </w:tblGrid>
      <w:tr w:rsidR="00CD560A" w:rsidRPr="00EF6F73" w:rsidTr="00CD560A">
        <w:trPr>
          <w:trHeight w:val="600"/>
          <w:jc w:val="center"/>
        </w:trPr>
        <w:tc>
          <w:tcPr>
            <w:tcW w:w="911" w:type="dxa"/>
            <w:tcBorders>
              <w:top w:val="single" w:sz="4" w:space="0" w:color="auto"/>
              <w:left w:val="single" w:sz="4"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МБОУ</w:t>
            </w:r>
          </w:p>
        </w:tc>
        <w:tc>
          <w:tcPr>
            <w:tcW w:w="2617" w:type="dxa"/>
            <w:tcBorders>
              <w:top w:val="single" w:sz="4" w:space="0" w:color="auto"/>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Балл</w:t>
            </w:r>
          </w:p>
        </w:tc>
        <w:tc>
          <w:tcPr>
            <w:tcW w:w="2700" w:type="dxa"/>
            <w:tcBorders>
              <w:top w:val="single" w:sz="4" w:space="0" w:color="auto"/>
              <w:left w:val="nil"/>
              <w:bottom w:val="single" w:sz="4" w:space="0" w:color="auto"/>
              <w:right w:val="single" w:sz="4" w:space="0" w:color="auto"/>
            </w:tcBorders>
            <w:vAlign w:val="center"/>
          </w:tcPr>
          <w:p w:rsidR="00CD560A" w:rsidRPr="00CD560A" w:rsidRDefault="00CD560A" w:rsidP="00CD560A">
            <w:pPr>
              <w:rPr>
                <w:color w:val="000000"/>
                <w:sz w:val="20"/>
                <w:szCs w:val="20"/>
              </w:rPr>
            </w:pPr>
            <w:r w:rsidRPr="00CD560A">
              <w:rPr>
                <w:color w:val="000000"/>
                <w:sz w:val="20"/>
                <w:szCs w:val="20"/>
              </w:rPr>
              <w:t>Сводный индекс</w:t>
            </w:r>
          </w:p>
        </w:tc>
        <w:tc>
          <w:tcPr>
            <w:tcW w:w="2880" w:type="dxa"/>
            <w:tcBorders>
              <w:top w:val="single" w:sz="4" w:space="0" w:color="auto"/>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Рейтинговое место</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1</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73</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1,00</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1</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12</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73</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1,00</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1</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13</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73</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1,00</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1</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16</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73</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1,00</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1</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23</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73</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1,00</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1</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36</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73</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1,00</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1</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10</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72</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0,99</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2</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24</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72</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0,99</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2</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26</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72</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0,99</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2</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27</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72</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0,99</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2</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37</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72</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0,99</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2</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2</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70</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0,96</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3</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14</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70</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0,96</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3</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33</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70</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0,96</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3</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17</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69</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0,95</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4</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46</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68</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0,93</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5</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9</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67</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0,92</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6</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21</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67</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0,92</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6</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50</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67</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0,92</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6</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3</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66</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0,90</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7</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15</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66</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0,90</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7</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31</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66</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0,90</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7</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39</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66</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0,90</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7</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11</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65</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0,89</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7</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18</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65</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0,89</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7</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49</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64</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0,88</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8</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4</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63</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0,86</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8</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28</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63</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0,86</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8</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22</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62</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0,85</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9</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30</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62</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0,85</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9</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35</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62</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0,85</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9</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44</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62</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0,85</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9</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47</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62</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0,85</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9</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48</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62</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0,85</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9</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43</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60</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0,82</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10</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5</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59</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0,81</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11</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6</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59</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0,81</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12</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7</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59</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0,81</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12</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20</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59</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0,81</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12</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38</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58</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0,79</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13</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45</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58</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0,79</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23</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51</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57</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0,78</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13</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41</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55</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0,75</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14</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д/с 17</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55</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10</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14</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29</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52</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0,71</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15</w:t>
            </w:r>
          </w:p>
        </w:tc>
      </w:tr>
      <w:tr w:rsidR="00CD560A" w:rsidRPr="00EF6F73" w:rsidTr="00CD560A">
        <w:trPr>
          <w:trHeight w:val="255"/>
          <w:jc w:val="center"/>
        </w:trPr>
        <w:tc>
          <w:tcPr>
            <w:tcW w:w="911" w:type="dxa"/>
            <w:tcBorders>
              <w:top w:val="nil"/>
              <w:left w:val="single" w:sz="8"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19</w:t>
            </w:r>
          </w:p>
        </w:tc>
        <w:tc>
          <w:tcPr>
            <w:tcW w:w="2617"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50</w:t>
            </w:r>
          </w:p>
        </w:tc>
        <w:tc>
          <w:tcPr>
            <w:tcW w:w="2700" w:type="dxa"/>
            <w:tcBorders>
              <w:top w:val="nil"/>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0,68</w:t>
            </w:r>
          </w:p>
        </w:tc>
        <w:tc>
          <w:tcPr>
            <w:tcW w:w="2880" w:type="dxa"/>
            <w:tcBorders>
              <w:top w:val="nil"/>
              <w:left w:val="nil"/>
              <w:bottom w:val="single" w:sz="4" w:space="0" w:color="auto"/>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16</w:t>
            </w:r>
          </w:p>
        </w:tc>
      </w:tr>
      <w:tr w:rsidR="00CD560A" w:rsidRPr="00EF6F73" w:rsidTr="00CD560A">
        <w:trPr>
          <w:trHeight w:val="255"/>
          <w:jc w:val="center"/>
        </w:trPr>
        <w:tc>
          <w:tcPr>
            <w:tcW w:w="911" w:type="dxa"/>
            <w:tcBorders>
              <w:top w:val="nil"/>
              <w:left w:val="single" w:sz="8" w:space="0" w:color="auto"/>
              <w:bottom w:val="nil"/>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8</w:t>
            </w:r>
          </w:p>
        </w:tc>
        <w:tc>
          <w:tcPr>
            <w:tcW w:w="2617" w:type="dxa"/>
            <w:tcBorders>
              <w:top w:val="nil"/>
              <w:left w:val="nil"/>
              <w:bottom w:val="nil"/>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49</w:t>
            </w:r>
          </w:p>
        </w:tc>
        <w:tc>
          <w:tcPr>
            <w:tcW w:w="2700" w:type="dxa"/>
            <w:tcBorders>
              <w:top w:val="nil"/>
              <w:left w:val="nil"/>
              <w:bottom w:val="nil"/>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0,67</w:t>
            </w:r>
          </w:p>
        </w:tc>
        <w:tc>
          <w:tcPr>
            <w:tcW w:w="2880" w:type="dxa"/>
            <w:tcBorders>
              <w:top w:val="nil"/>
              <w:left w:val="nil"/>
              <w:bottom w:val="nil"/>
              <w:right w:val="single" w:sz="8" w:space="0" w:color="auto"/>
            </w:tcBorders>
            <w:noWrap/>
            <w:vAlign w:val="center"/>
          </w:tcPr>
          <w:p w:rsidR="00CD560A" w:rsidRPr="00CD560A" w:rsidRDefault="00CD560A" w:rsidP="00CD560A">
            <w:pPr>
              <w:rPr>
                <w:color w:val="000000"/>
                <w:sz w:val="20"/>
                <w:szCs w:val="20"/>
              </w:rPr>
            </w:pPr>
            <w:r w:rsidRPr="00CD560A">
              <w:rPr>
                <w:color w:val="000000"/>
                <w:sz w:val="20"/>
                <w:szCs w:val="20"/>
              </w:rPr>
              <w:t>17</w:t>
            </w:r>
          </w:p>
        </w:tc>
      </w:tr>
      <w:tr w:rsidR="00CD560A" w:rsidRPr="00EF6F73" w:rsidTr="00CD560A">
        <w:trPr>
          <w:trHeight w:val="255"/>
          <w:jc w:val="center"/>
        </w:trPr>
        <w:tc>
          <w:tcPr>
            <w:tcW w:w="911" w:type="dxa"/>
            <w:tcBorders>
              <w:top w:val="single" w:sz="4" w:space="0" w:color="auto"/>
              <w:left w:val="single" w:sz="4" w:space="0" w:color="auto"/>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25</w:t>
            </w:r>
          </w:p>
        </w:tc>
        <w:tc>
          <w:tcPr>
            <w:tcW w:w="2617" w:type="dxa"/>
            <w:tcBorders>
              <w:top w:val="single" w:sz="4" w:space="0" w:color="auto"/>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48</w:t>
            </w:r>
          </w:p>
        </w:tc>
        <w:tc>
          <w:tcPr>
            <w:tcW w:w="2700" w:type="dxa"/>
            <w:tcBorders>
              <w:top w:val="single" w:sz="4" w:space="0" w:color="auto"/>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0,66</w:t>
            </w:r>
          </w:p>
        </w:tc>
        <w:tc>
          <w:tcPr>
            <w:tcW w:w="2880" w:type="dxa"/>
            <w:tcBorders>
              <w:top w:val="single" w:sz="4" w:space="0" w:color="auto"/>
              <w:left w:val="nil"/>
              <w:bottom w:val="single" w:sz="4" w:space="0" w:color="auto"/>
              <w:right w:val="single" w:sz="4" w:space="0" w:color="auto"/>
            </w:tcBorders>
            <w:noWrap/>
            <w:vAlign w:val="center"/>
          </w:tcPr>
          <w:p w:rsidR="00CD560A" w:rsidRPr="00CD560A" w:rsidRDefault="00CD560A" w:rsidP="00CD560A">
            <w:pPr>
              <w:rPr>
                <w:color w:val="000000"/>
                <w:sz w:val="20"/>
                <w:szCs w:val="20"/>
              </w:rPr>
            </w:pPr>
            <w:r w:rsidRPr="00CD560A">
              <w:rPr>
                <w:color w:val="000000"/>
                <w:sz w:val="20"/>
                <w:szCs w:val="20"/>
              </w:rPr>
              <w:t>18</w:t>
            </w:r>
          </w:p>
        </w:tc>
      </w:tr>
    </w:tbl>
    <w:p w:rsidR="00CD560A" w:rsidRDefault="00CD560A" w:rsidP="00CD560A">
      <w:pPr>
        <w:tabs>
          <w:tab w:val="left" w:pos="0"/>
          <w:tab w:val="center" w:pos="7922"/>
        </w:tabs>
        <w:jc w:val="both"/>
        <w:rPr>
          <w:rFonts w:eastAsia="Times New Roman"/>
          <w:b/>
          <w:lang w:eastAsia="ru-RU"/>
        </w:rPr>
      </w:pPr>
    </w:p>
    <w:p w:rsidR="009C64B8" w:rsidRDefault="009C64B8" w:rsidP="00CD560A">
      <w:pPr>
        <w:tabs>
          <w:tab w:val="left" w:pos="0"/>
          <w:tab w:val="center" w:pos="7922"/>
        </w:tabs>
        <w:sectPr w:rsidR="009C64B8" w:rsidSect="00CD560A">
          <w:pgSz w:w="11906" w:h="16838"/>
          <w:pgMar w:top="426" w:right="424" w:bottom="568" w:left="709" w:header="708" w:footer="708" w:gutter="0"/>
          <w:cols w:space="708"/>
          <w:docGrid w:linePitch="360"/>
        </w:sectPr>
      </w:pPr>
    </w:p>
    <w:p w:rsidR="00CD560A" w:rsidRDefault="001F221A" w:rsidP="009C64B8">
      <w:pPr>
        <w:tabs>
          <w:tab w:val="left" w:pos="0"/>
          <w:tab w:val="center" w:pos="7922"/>
        </w:tabs>
        <w:jc w:val="right"/>
      </w:pPr>
      <w:r>
        <w:lastRenderedPageBreak/>
        <w:t>Приложение 16</w:t>
      </w:r>
    </w:p>
    <w:p w:rsidR="009C64B8" w:rsidRDefault="00A75B82" w:rsidP="009C64B8">
      <w:pPr>
        <w:tabs>
          <w:tab w:val="left" w:pos="0"/>
          <w:tab w:val="center" w:pos="7922"/>
        </w:tabs>
        <w:rPr>
          <w:b/>
        </w:rPr>
      </w:pPr>
      <w:r>
        <w:rPr>
          <w:b/>
        </w:rPr>
        <w:t xml:space="preserve">Рейтинг </w:t>
      </w:r>
      <w:r w:rsidRPr="00A75B82">
        <w:rPr>
          <w:b/>
        </w:rPr>
        <w:t>образовательных учреждений, реализующих программы дошкольного образования</w:t>
      </w:r>
    </w:p>
    <w:p w:rsidR="009C64B8" w:rsidRDefault="009C64B8" w:rsidP="009C64B8">
      <w:pPr>
        <w:tabs>
          <w:tab w:val="left" w:pos="0"/>
          <w:tab w:val="center" w:pos="7922"/>
        </w:tabs>
        <w:rPr>
          <w:b/>
        </w:rPr>
      </w:pPr>
    </w:p>
    <w:tbl>
      <w:tblPr>
        <w:tblW w:w="0" w:type="auto"/>
        <w:tblInd w:w="113" w:type="dxa"/>
        <w:tblLayout w:type="fixed"/>
        <w:tblLook w:val="04A0" w:firstRow="1" w:lastRow="0" w:firstColumn="1" w:lastColumn="0" w:noHBand="0" w:noVBand="1"/>
      </w:tblPr>
      <w:tblGrid>
        <w:gridCol w:w="562"/>
        <w:gridCol w:w="1843"/>
        <w:gridCol w:w="732"/>
        <w:gridCol w:w="1224"/>
        <w:gridCol w:w="737"/>
        <w:gridCol w:w="1134"/>
        <w:gridCol w:w="709"/>
        <w:gridCol w:w="1134"/>
        <w:gridCol w:w="709"/>
        <w:gridCol w:w="1134"/>
        <w:gridCol w:w="709"/>
        <w:gridCol w:w="1134"/>
        <w:gridCol w:w="708"/>
        <w:gridCol w:w="1276"/>
        <w:gridCol w:w="1134"/>
        <w:gridCol w:w="1068"/>
      </w:tblGrid>
      <w:tr w:rsidR="007648A5" w:rsidRPr="007648A5" w:rsidTr="00A75B82">
        <w:trPr>
          <w:trHeight w:val="875"/>
        </w:trPr>
        <w:tc>
          <w:tcPr>
            <w:tcW w:w="2405"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648A5" w:rsidRPr="007648A5" w:rsidRDefault="007648A5" w:rsidP="007648A5">
            <w:pPr>
              <w:rPr>
                <w:rFonts w:eastAsia="Times New Roman"/>
                <w:b/>
                <w:bCs/>
                <w:color w:val="000000"/>
                <w:sz w:val="20"/>
                <w:szCs w:val="20"/>
                <w:lang w:eastAsia="ru-RU"/>
              </w:rPr>
            </w:pPr>
            <w:r w:rsidRPr="007648A5">
              <w:rPr>
                <w:rFonts w:eastAsia="Times New Roman"/>
                <w:b/>
                <w:bCs/>
                <w:color w:val="000000"/>
                <w:sz w:val="20"/>
                <w:szCs w:val="20"/>
                <w:lang w:eastAsia="ru-RU"/>
              </w:rPr>
              <w:t>Показатели</w:t>
            </w:r>
          </w:p>
          <w:p w:rsidR="007648A5" w:rsidRPr="007648A5" w:rsidRDefault="007648A5" w:rsidP="007648A5">
            <w:pPr>
              <w:jc w:val="left"/>
              <w:rPr>
                <w:rFonts w:eastAsia="Times New Roman"/>
                <w:color w:val="000000"/>
                <w:sz w:val="20"/>
                <w:szCs w:val="20"/>
                <w:lang w:eastAsia="ru-RU"/>
              </w:rPr>
            </w:pPr>
            <w:r w:rsidRPr="007648A5">
              <w:rPr>
                <w:rFonts w:eastAsia="Times New Roman"/>
                <w:color w:val="000000"/>
                <w:sz w:val="20"/>
                <w:szCs w:val="20"/>
                <w:lang w:eastAsia="ru-RU"/>
              </w:rPr>
              <w:t> </w:t>
            </w:r>
          </w:p>
        </w:tc>
        <w:tc>
          <w:tcPr>
            <w:tcW w:w="1956" w:type="dxa"/>
            <w:gridSpan w:val="2"/>
            <w:tcBorders>
              <w:top w:val="single" w:sz="4" w:space="0" w:color="auto"/>
              <w:left w:val="nil"/>
              <w:bottom w:val="single" w:sz="4" w:space="0" w:color="auto"/>
              <w:right w:val="single" w:sz="4" w:space="0" w:color="auto"/>
            </w:tcBorders>
            <w:shd w:val="clear" w:color="000000" w:fill="CCFFCC"/>
            <w:noWrap/>
            <w:vAlign w:val="center"/>
            <w:hideMark/>
          </w:tcPr>
          <w:p w:rsidR="007648A5" w:rsidRPr="007648A5" w:rsidRDefault="007648A5" w:rsidP="007648A5">
            <w:pPr>
              <w:rPr>
                <w:rFonts w:eastAsia="Times New Roman"/>
                <w:b/>
                <w:bCs/>
                <w:color w:val="000000"/>
                <w:sz w:val="20"/>
                <w:szCs w:val="20"/>
                <w:lang w:eastAsia="ru-RU"/>
              </w:rPr>
            </w:pPr>
            <w:r w:rsidRPr="007648A5">
              <w:rPr>
                <w:rFonts w:eastAsia="Times New Roman"/>
                <w:b/>
                <w:bCs/>
                <w:color w:val="000000"/>
                <w:sz w:val="20"/>
                <w:szCs w:val="20"/>
                <w:lang w:eastAsia="ru-RU"/>
              </w:rPr>
              <w:t>сайт</w:t>
            </w:r>
          </w:p>
        </w:tc>
        <w:tc>
          <w:tcPr>
            <w:tcW w:w="1871" w:type="dxa"/>
            <w:gridSpan w:val="2"/>
            <w:tcBorders>
              <w:top w:val="single" w:sz="4" w:space="0" w:color="auto"/>
              <w:left w:val="nil"/>
              <w:bottom w:val="single" w:sz="4" w:space="0" w:color="auto"/>
              <w:right w:val="single" w:sz="4" w:space="0" w:color="auto"/>
            </w:tcBorders>
            <w:shd w:val="clear" w:color="000000" w:fill="CCFFCC"/>
            <w:noWrap/>
            <w:vAlign w:val="center"/>
            <w:hideMark/>
          </w:tcPr>
          <w:p w:rsidR="007648A5" w:rsidRPr="007648A5" w:rsidRDefault="007648A5" w:rsidP="007648A5">
            <w:pPr>
              <w:rPr>
                <w:rFonts w:eastAsia="Times New Roman"/>
                <w:b/>
                <w:bCs/>
                <w:color w:val="000000"/>
                <w:sz w:val="20"/>
                <w:szCs w:val="20"/>
                <w:lang w:eastAsia="ru-RU"/>
              </w:rPr>
            </w:pPr>
            <w:r w:rsidRPr="007648A5">
              <w:rPr>
                <w:rFonts w:eastAsia="Times New Roman"/>
                <w:b/>
                <w:bCs/>
                <w:color w:val="000000"/>
                <w:sz w:val="20"/>
                <w:szCs w:val="20"/>
                <w:lang w:eastAsia="ru-RU"/>
              </w:rPr>
              <w:t>стенды</w:t>
            </w:r>
          </w:p>
        </w:tc>
        <w:tc>
          <w:tcPr>
            <w:tcW w:w="1843" w:type="dxa"/>
            <w:gridSpan w:val="2"/>
            <w:tcBorders>
              <w:top w:val="single" w:sz="4" w:space="0" w:color="auto"/>
              <w:left w:val="nil"/>
              <w:bottom w:val="single" w:sz="4" w:space="0" w:color="auto"/>
              <w:right w:val="single" w:sz="4" w:space="0" w:color="auto"/>
            </w:tcBorders>
            <w:shd w:val="clear" w:color="000000" w:fill="CCFFCC"/>
            <w:noWrap/>
            <w:vAlign w:val="center"/>
            <w:hideMark/>
          </w:tcPr>
          <w:p w:rsidR="007648A5" w:rsidRPr="007648A5" w:rsidRDefault="006846C1" w:rsidP="007648A5">
            <w:pPr>
              <w:rPr>
                <w:rFonts w:eastAsia="Times New Roman"/>
                <w:b/>
                <w:bCs/>
                <w:color w:val="000000"/>
                <w:sz w:val="20"/>
                <w:szCs w:val="20"/>
                <w:lang w:eastAsia="ru-RU"/>
              </w:rPr>
            </w:pPr>
            <w:proofErr w:type="spellStart"/>
            <w:r>
              <w:rPr>
                <w:rFonts w:eastAsia="Times New Roman"/>
                <w:b/>
                <w:bCs/>
                <w:color w:val="000000"/>
                <w:sz w:val="20"/>
                <w:szCs w:val="20"/>
                <w:lang w:eastAsia="ru-RU"/>
              </w:rPr>
              <w:t>с</w:t>
            </w:r>
            <w:r w:rsidR="007648A5" w:rsidRPr="007648A5">
              <w:rPr>
                <w:rFonts w:eastAsia="Times New Roman"/>
                <w:b/>
                <w:bCs/>
                <w:color w:val="000000"/>
                <w:sz w:val="20"/>
                <w:szCs w:val="20"/>
                <w:lang w:eastAsia="ru-RU"/>
              </w:rPr>
              <w:t>амообследова</w:t>
            </w:r>
            <w:r>
              <w:rPr>
                <w:rFonts w:eastAsia="Times New Roman"/>
                <w:b/>
                <w:bCs/>
                <w:color w:val="000000"/>
                <w:sz w:val="20"/>
                <w:szCs w:val="20"/>
                <w:lang w:eastAsia="ru-RU"/>
              </w:rPr>
              <w:t>-</w:t>
            </w:r>
            <w:r w:rsidR="007648A5" w:rsidRPr="007648A5">
              <w:rPr>
                <w:rFonts w:eastAsia="Times New Roman"/>
                <w:b/>
                <w:bCs/>
                <w:color w:val="000000"/>
                <w:sz w:val="20"/>
                <w:szCs w:val="20"/>
                <w:lang w:eastAsia="ru-RU"/>
              </w:rPr>
              <w:t>ние</w:t>
            </w:r>
            <w:proofErr w:type="spellEnd"/>
          </w:p>
        </w:tc>
        <w:tc>
          <w:tcPr>
            <w:tcW w:w="1843" w:type="dxa"/>
            <w:gridSpan w:val="2"/>
            <w:tcBorders>
              <w:top w:val="single" w:sz="4" w:space="0" w:color="auto"/>
              <w:left w:val="nil"/>
              <w:bottom w:val="single" w:sz="4" w:space="0" w:color="auto"/>
              <w:right w:val="single" w:sz="4" w:space="0" w:color="auto"/>
            </w:tcBorders>
            <w:shd w:val="clear" w:color="000000" w:fill="CCFFCC"/>
            <w:vAlign w:val="center"/>
            <w:hideMark/>
          </w:tcPr>
          <w:p w:rsidR="007648A5" w:rsidRPr="007648A5" w:rsidRDefault="007648A5" w:rsidP="007648A5">
            <w:pPr>
              <w:rPr>
                <w:rFonts w:eastAsia="Times New Roman"/>
                <w:b/>
                <w:bCs/>
                <w:color w:val="000000"/>
                <w:sz w:val="20"/>
                <w:szCs w:val="20"/>
                <w:lang w:eastAsia="ru-RU"/>
              </w:rPr>
            </w:pPr>
            <w:r w:rsidRPr="007648A5">
              <w:rPr>
                <w:rFonts w:eastAsia="Times New Roman"/>
                <w:b/>
                <w:bCs/>
                <w:color w:val="000000"/>
                <w:sz w:val="20"/>
                <w:szCs w:val="20"/>
                <w:lang w:eastAsia="ru-RU"/>
              </w:rPr>
              <w:t>анкетирование родителей</w:t>
            </w:r>
          </w:p>
        </w:tc>
        <w:tc>
          <w:tcPr>
            <w:tcW w:w="1843" w:type="dxa"/>
            <w:gridSpan w:val="2"/>
            <w:tcBorders>
              <w:top w:val="single" w:sz="4" w:space="0" w:color="auto"/>
              <w:left w:val="nil"/>
              <w:bottom w:val="single" w:sz="4" w:space="0" w:color="auto"/>
              <w:right w:val="single" w:sz="4" w:space="0" w:color="auto"/>
            </w:tcBorders>
            <w:shd w:val="clear" w:color="000000" w:fill="CCFFCC"/>
            <w:vAlign w:val="center"/>
            <w:hideMark/>
          </w:tcPr>
          <w:p w:rsidR="007648A5" w:rsidRPr="007648A5" w:rsidRDefault="007648A5" w:rsidP="007648A5">
            <w:pPr>
              <w:rPr>
                <w:rFonts w:eastAsia="Times New Roman"/>
                <w:b/>
                <w:bCs/>
                <w:color w:val="000000"/>
                <w:sz w:val="20"/>
                <w:szCs w:val="20"/>
                <w:lang w:eastAsia="ru-RU"/>
              </w:rPr>
            </w:pPr>
            <w:r w:rsidRPr="007648A5">
              <w:rPr>
                <w:rFonts w:eastAsia="Times New Roman"/>
                <w:b/>
                <w:bCs/>
                <w:color w:val="000000"/>
                <w:sz w:val="20"/>
                <w:szCs w:val="20"/>
                <w:lang w:eastAsia="ru-RU"/>
              </w:rPr>
              <w:t>анкетирование педагогов</w:t>
            </w:r>
          </w:p>
        </w:tc>
        <w:tc>
          <w:tcPr>
            <w:tcW w:w="1984" w:type="dxa"/>
            <w:gridSpan w:val="2"/>
            <w:tcBorders>
              <w:top w:val="single" w:sz="4" w:space="0" w:color="auto"/>
              <w:left w:val="nil"/>
              <w:bottom w:val="single" w:sz="4" w:space="0" w:color="auto"/>
              <w:right w:val="single" w:sz="4" w:space="0" w:color="auto"/>
            </w:tcBorders>
            <w:shd w:val="clear" w:color="000000" w:fill="CCFFCC"/>
            <w:noWrap/>
            <w:vAlign w:val="center"/>
            <w:hideMark/>
          </w:tcPr>
          <w:p w:rsidR="007648A5" w:rsidRPr="007648A5" w:rsidRDefault="007648A5" w:rsidP="007648A5">
            <w:pPr>
              <w:rPr>
                <w:rFonts w:eastAsia="Times New Roman"/>
                <w:b/>
                <w:bCs/>
                <w:color w:val="000000"/>
                <w:sz w:val="20"/>
                <w:szCs w:val="20"/>
                <w:lang w:eastAsia="ru-RU"/>
              </w:rPr>
            </w:pPr>
            <w:r w:rsidRPr="007648A5">
              <w:rPr>
                <w:rFonts w:eastAsia="Times New Roman"/>
                <w:b/>
                <w:bCs/>
                <w:color w:val="000000"/>
                <w:sz w:val="20"/>
                <w:szCs w:val="20"/>
                <w:lang w:eastAsia="ru-RU"/>
              </w:rPr>
              <w:t>контрольная закупка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proofErr w:type="spellStart"/>
            <w:r w:rsidRPr="007648A5">
              <w:rPr>
                <w:rFonts w:eastAsia="Times New Roman"/>
                <w:color w:val="000000"/>
                <w:sz w:val="20"/>
                <w:szCs w:val="20"/>
                <w:lang w:eastAsia="ru-RU"/>
              </w:rPr>
              <w:t>Суммар</w:t>
            </w:r>
            <w:r w:rsidR="006846C1">
              <w:rPr>
                <w:rFonts w:eastAsia="Times New Roman"/>
                <w:color w:val="000000"/>
                <w:sz w:val="20"/>
                <w:szCs w:val="20"/>
                <w:lang w:eastAsia="ru-RU"/>
              </w:rPr>
              <w:t>-</w:t>
            </w:r>
            <w:r w:rsidRPr="007648A5">
              <w:rPr>
                <w:rFonts w:eastAsia="Times New Roman"/>
                <w:color w:val="000000"/>
                <w:sz w:val="20"/>
                <w:szCs w:val="20"/>
                <w:lang w:eastAsia="ru-RU"/>
              </w:rPr>
              <w:t>ное</w:t>
            </w:r>
            <w:proofErr w:type="spellEnd"/>
            <w:r w:rsidRPr="007648A5">
              <w:rPr>
                <w:rFonts w:eastAsia="Times New Roman"/>
                <w:color w:val="000000"/>
                <w:sz w:val="20"/>
                <w:szCs w:val="20"/>
                <w:lang w:eastAsia="ru-RU"/>
              </w:rPr>
              <w:t xml:space="preserve"> </w:t>
            </w:r>
            <w:proofErr w:type="spellStart"/>
            <w:r w:rsidRPr="007648A5">
              <w:rPr>
                <w:rFonts w:eastAsia="Times New Roman"/>
                <w:color w:val="000000"/>
                <w:sz w:val="20"/>
                <w:szCs w:val="20"/>
                <w:lang w:eastAsia="ru-RU"/>
              </w:rPr>
              <w:t>рейтинго</w:t>
            </w:r>
            <w:proofErr w:type="spellEnd"/>
            <w:r w:rsidR="006846C1">
              <w:rPr>
                <w:rFonts w:eastAsia="Times New Roman"/>
                <w:color w:val="000000"/>
                <w:sz w:val="20"/>
                <w:szCs w:val="20"/>
                <w:lang w:eastAsia="ru-RU"/>
              </w:rPr>
              <w:t>-</w:t>
            </w:r>
            <w:r w:rsidRPr="007648A5">
              <w:rPr>
                <w:rFonts w:eastAsia="Times New Roman"/>
                <w:color w:val="000000"/>
                <w:sz w:val="20"/>
                <w:szCs w:val="20"/>
                <w:lang w:eastAsia="ru-RU"/>
              </w:rPr>
              <w:t>вое место</w:t>
            </w:r>
          </w:p>
        </w:tc>
        <w:tc>
          <w:tcPr>
            <w:tcW w:w="1068"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Итого</w:t>
            </w:r>
            <w:r w:rsidR="006846C1">
              <w:rPr>
                <w:rFonts w:eastAsia="Times New Roman"/>
                <w:color w:val="000000"/>
                <w:sz w:val="20"/>
                <w:szCs w:val="20"/>
                <w:lang w:eastAsia="ru-RU"/>
              </w:rPr>
              <w:t>-</w:t>
            </w:r>
            <w:r w:rsidRPr="007648A5">
              <w:rPr>
                <w:rFonts w:eastAsia="Times New Roman"/>
                <w:color w:val="000000"/>
                <w:sz w:val="20"/>
                <w:szCs w:val="20"/>
                <w:lang w:eastAsia="ru-RU"/>
              </w:rPr>
              <w:t>вое</w:t>
            </w:r>
            <w:r w:rsidR="006846C1">
              <w:rPr>
                <w:rFonts w:eastAsia="Times New Roman"/>
                <w:color w:val="000000"/>
                <w:sz w:val="20"/>
                <w:szCs w:val="20"/>
                <w:lang w:eastAsia="ru-RU"/>
              </w:rPr>
              <w:t xml:space="preserve"> </w:t>
            </w:r>
            <w:proofErr w:type="spellStart"/>
            <w:r w:rsidRPr="007648A5">
              <w:rPr>
                <w:rFonts w:eastAsia="Times New Roman"/>
                <w:color w:val="000000"/>
                <w:sz w:val="20"/>
                <w:szCs w:val="20"/>
                <w:lang w:eastAsia="ru-RU"/>
              </w:rPr>
              <w:t>рейтинго</w:t>
            </w:r>
            <w:proofErr w:type="spellEnd"/>
            <w:r w:rsidR="006846C1">
              <w:rPr>
                <w:rFonts w:eastAsia="Times New Roman"/>
                <w:color w:val="000000"/>
                <w:sz w:val="20"/>
                <w:szCs w:val="20"/>
                <w:lang w:eastAsia="ru-RU"/>
              </w:rPr>
              <w:t>-</w:t>
            </w:r>
            <w:r w:rsidRPr="007648A5">
              <w:rPr>
                <w:rFonts w:eastAsia="Times New Roman"/>
                <w:color w:val="000000"/>
                <w:sz w:val="20"/>
                <w:szCs w:val="20"/>
                <w:lang w:eastAsia="ru-RU"/>
              </w:rPr>
              <w:t>вое место</w:t>
            </w:r>
          </w:p>
        </w:tc>
      </w:tr>
      <w:tr w:rsidR="007648A5" w:rsidRPr="007648A5" w:rsidTr="00A75B82">
        <w:trPr>
          <w:trHeight w:val="87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w:t>
            </w:r>
            <w:r>
              <w:rPr>
                <w:rFonts w:eastAsia="Times New Roman"/>
                <w:color w:val="000000"/>
                <w:sz w:val="20"/>
                <w:szCs w:val="20"/>
                <w:lang w:eastAsia="ru-RU"/>
              </w:rPr>
              <w:t xml:space="preserve"> </w:t>
            </w:r>
            <w:r w:rsidRPr="007648A5">
              <w:rPr>
                <w:rFonts w:eastAsia="Times New Roman"/>
                <w:color w:val="000000"/>
                <w:sz w:val="20"/>
                <w:szCs w:val="20"/>
                <w:lang w:eastAsia="ru-RU"/>
              </w:rPr>
              <w:t>п/п</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648A5" w:rsidRPr="007648A5" w:rsidRDefault="007648A5" w:rsidP="007648A5">
            <w:pPr>
              <w:rPr>
                <w:rFonts w:eastAsia="Times New Roman"/>
                <w:b/>
                <w:bCs/>
                <w:color w:val="000000"/>
                <w:sz w:val="20"/>
                <w:szCs w:val="20"/>
                <w:lang w:eastAsia="ru-RU"/>
              </w:rPr>
            </w:pPr>
            <w:r w:rsidRPr="007648A5">
              <w:rPr>
                <w:rFonts w:eastAsia="Times New Roman"/>
                <w:b/>
                <w:bCs/>
                <w:color w:val="000000"/>
                <w:sz w:val="20"/>
                <w:szCs w:val="20"/>
                <w:lang w:eastAsia="ru-RU"/>
              </w:rPr>
              <w:t>Наименование ОО</w:t>
            </w:r>
          </w:p>
        </w:tc>
        <w:tc>
          <w:tcPr>
            <w:tcW w:w="732" w:type="dxa"/>
            <w:tcBorders>
              <w:top w:val="nil"/>
              <w:left w:val="nil"/>
              <w:bottom w:val="single" w:sz="4" w:space="0" w:color="auto"/>
              <w:right w:val="single" w:sz="4" w:space="0" w:color="auto"/>
            </w:tcBorders>
            <w:shd w:val="clear" w:color="000000" w:fill="FFFFFF"/>
            <w:vAlign w:val="center"/>
            <w:hideMark/>
          </w:tcPr>
          <w:p w:rsidR="007648A5" w:rsidRPr="007648A5" w:rsidRDefault="007648A5" w:rsidP="007648A5">
            <w:pPr>
              <w:rPr>
                <w:rFonts w:eastAsia="Times New Roman"/>
                <w:b/>
                <w:bCs/>
                <w:color w:val="000000"/>
                <w:sz w:val="20"/>
                <w:szCs w:val="20"/>
                <w:lang w:eastAsia="ru-RU"/>
              </w:rPr>
            </w:pPr>
            <w:r w:rsidRPr="007648A5">
              <w:rPr>
                <w:rFonts w:eastAsia="Times New Roman"/>
                <w:b/>
                <w:bCs/>
                <w:color w:val="000000"/>
                <w:sz w:val="20"/>
                <w:szCs w:val="20"/>
                <w:lang w:eastAsia="ru-RU"/>
              </w:rPr>
              <w:t>балл</w:t>
            </w:r>
          </w:p>
        </w:tc>
        <w:tc>
          <w:tcPr>
            <w:tcW w:w="1224" w:type="dxa"/>
            <w:tcBorders>
              <w:top w:val="nil"/>
              <w:left w:val="nil"/>
              <w:bottom w:val="single" w:sz="4" w:space="0" w:color="auto"/>
              <w:right w:val="single" w:sz="4" w:space="0" w:color="auto"/>
            </w:tcBorders>
            <w:shd w:val="clear" w:color="000000" w:fill="FFCC99"/>
            <w:vAlign w:val="center"/>
            <w:hideMark/>
          </w:tcPr>
          <w:p w:rsidR="007648A5" w:rsidRPr="007648A5" w:rsidRDefault="006846C1" w:rsidP="007648A5">
            <w:pPr>
              <w:rPr>
                <w:rFonts w:eastAsia="Times New Roman"/>
                <w:b/>
                <w:bCs/>
                <w:color w:val="000000"/>
                <w:sz w:val="20"/>
                <w:szCs w:val="20"/>
                <w:lang w:eastAsia="ru-RU"/>
              </w:rPr>
            </w:pPr>
            <w:proofErr w:type="spellStart"/>
            <w:r>
              <w:rPr>
                <w:rFonts w:eastAsia="Times New Roman"/>
                <w:b/>
                <w:bCs/>
                <w:color w:val="000000"/>
                <w:sz w:val="20"/>
                <w:szCs w:val="20"/>
                <w:lang w:eastAsia="ru-RU"/>
              </w:rPr>
              <w:t>р</w:t>
            </w:r>
            <w:r w:rsidR="007648A5" w:rsidRPr="007648A5">
              <w:rPr>
                <w:rFonts w:eastAsia="Times New Roman"/>
                <w:b/>
                <w:bCs/>
                <w:color w:val="000000"/>
                <w:sz w:val="20"/>
                <w:szCs w:val="20"/>
                <w:lang w:eastAsia="ru-RU"/>
              </w:rPr>
              <w:t>ейтинго</w:t>
            </w:r>
            <w:proofErr w:type="spellEnd"/>
            <w:r>
              <w:rPr>
                <w:rFonts w:eastAsia="Times New Roman"/>
                <w:b/>
                <w:bCs/>
                <w:color w:val="000000"/>
                <w:sz w:val="20"/>
                <w:szCs w:val="20"/>
                <w:lang w:eastAsia="ru-RU"/>
              </w:rPr>
              <w:t>-</w:t>
            </w:r>
            <w:r w:rsidR="007648A5" w:rsidRPr="007648A5">
              <w:rPr>
                <w:rFonts w:eastAsia="Times New Roman"/>
                <w:b/>
                <w:bCs/>
                <w:color w:val="000000"/>
                <w:sz w:val="20"/>
                <w:szCs w:val="20"/>
                <w:lang w:eastAsia="ru-RU"/>
              </w:rPr>
              <w:t>вое место</w:t>
            </w:r>
          </w:p>
        </w:tc>
        <w:tc>
          <w:tcPr>
            <w:tcW w:w="737" w:type="dxa"/>
            <w:tcBorders>
              <w:top w:val="nil"/>
              <w:left w:val="nil"/>
              <w:bottom w:val="single" w:sz="4" w:space="0" w:color="auto"/>
              <w:right w:val="single" w:sz="4" w:space="0" w:color="auto"/>
            </w:tcBorders>
            <w:shd w:val="clear" w:color="000000" w:fill="FFFFFF"/>
            <w:vAlign w:val="center"/>
            <w:hideMark/>
          </w:tcPr>
          <w:p w:rsidR="007648A5" w:rsidRPr="007648A5" w:rsidRDefault="007648A5" w:rsidP="007648A5">
            <w:pPr>
              <w:rPr>
                <w:rFonts w:eastAsia="Times New Roman"/>
                <w:b/>
                <w:bCs/>
                <w:color w:val="000000"/>
                <w:sz w:val="20"/>
                <w:szCs w:val="20"/>
                <w:lang w:eastAsia="ru-RU"/>
              </w:rPr>
            </w:pPr>
            <w:r w:rsidRPr="007648A5">
              <w:rPr>
                <w:rFonts w:eastAsia="Times New Roman"/>
                <w:b/>
                <w:bCs/>
                <w:color w:val="000000"/>
                <w:sz w:val="20"/>
                <w:szCs w:val="20"/>
                <w:lang w:eastAsia="ru-RU"/>
              </w:rPr>
              <w:t>балл</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6846C1" w:rsidP="007648A5">
            <w:pPr>
              <w:rPr>
                <w:rFonts w:eastAsia="Times New Roman"/>
                <w:b/>
                <w:bCs/>
                <w:color w:val="000000"/>
                <w:sz w:val="20"/>
                <w:szCs w:val="20"/>
                <w:lang w:eastAsia="ru-RU"/>
              </w:rPr>
            </w:pPr>
            <w:proofErr w:type="spellStart"/>
            <w:r>
              <w:rPr>
                <w:rFonts w:eastAsia="Times New Roman"/>
                <w:b/>
                <w:bCs/>
                <w:color w:val="000000"/>
                <w:sz w:val="20"/>
                <w:szCs w:val="20"/>
                <w:lang w:eastAsia="ru-RU"/>
              </w:rPr>
              <w:t>р</w:t>
            </w:r>
            <w:r w:rsidR="007648A5" w:rsidRPr="007648A5">
              <w:rPr>
                <w:rFonts w:eastAsia="Times New Roman"/>
                <w:b/>
                <w:bCs/>
                <w:color w:val="000000"/>
                <w:sz w:val="20"/>
                <w:szCs w:val="20"/>
                <w:lang w:eastAsia="ru-RU"/>
              </w:rPr>
              <w:t>ейтинго</w:t>
            </w:r>
            <w:proofErr w:type="spellEnd"/>
            <w:r>
              <w:rPr>
                <w:rFonts w:eastAsia="Times New Roman"/>
                <w:b/>
                <w:bCs/>
                <w:color w:val="000000"/>
                <w:sz w:val="20"/>
                <w:szCs w:val="20"/>
                <w:lang w:eastAsia="ru-RU"/>
              </w:rPr>
              <w:t>-</w:t>
            </w:r>
            <w:r w:rsidR="007648A5" w:rsidRPr="007648A5">
              <w:rPr>
                <w:rFonts w:eastAsia="Times New Roman"/>
                <w:b/>
                <w:bCs/>
                <w:color w:val="000000"/>
                <w:sz w:val="20"/>
                <w:szCs w:val="20"/>
                <w:lang w:eastAsia="ru-RU"/>
              </w:rPr>
              <w:t xml:space="preserve">вое место </w:t>
            </w:r>
          </w:p>
        </w:tc>
        <w:tc>
          <w:tcPr>
            <w:tcW w:w="709" w:type="dxa"/>
            <w:tcBorders>
              <w:top w:val="nil"/>
              <w:left w:val="nil"/>
              <w:bottom w:val="single" w:sz="4" w:space="0" w:color="auto"/>
              <w:right w:val="single" w:sz="4" w:space="0" w:color="auto"/>
            </w:tcBorders>
            <w:shd w:val="clear" w:color="000000" w:fill="FFFFFF"/>
            <w:vAlign w:val="center"/>
            <w:hideMark/>
          </w:tcPr>
          <w:p w:rsidR="007648A5" w:rsidRPr="007648A5" w:rsidRDefault="007648A5" w:rsidP="007648A5">
            <w:pPr>
              <w:rPr>
                <w:rFonts w:eastAsia="Times New Roman"/>
                <w:b/>
                <w:bCs/>
                <w:color w:val="000000"/>
                <w:sz w:val="20"/>
                <w:szCs w:val="20"/>
                <w:lang w:eastAsia="ru-RU"/>
              </w:rPr>
            </w:pPr>
            <w:r w:rsidRPr="007648A5">
              <w:rPr>
                <w:rFonts w:eastAsia="Times New Roman"/>
                <w:b/>
                <w:bCs/>
                <w:color w:val="000000"/>
                <w:sz w:val="20"/>
                <w:szCs w:val="20"/>
                <w:lang w:eastAsia="ru-RU"/>
              </w:rPr>
              <w:t>балл</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6846C1" w:rsidP="007648A5">
            <w:pPr>
              <w:rPr>
                <w:rFonts w:eastAsia="Times New Roman"/>
                <w:b/>
                <w:bCs/>
                <w:color w:val="000000"/>
                <w:sz w:val="20"/>
                <w:szCs w:val="20"/>
                <w:lang w:eastAsia="ru-RU"/>
              </w:rPr>
            </w:pPr>
            <w:proofErr w:type="spellStart"/>
            <w:r>
              <w:rPr>
                <w:rFonts w:eastAsia="Times New Roman"/>
                <w:b/>
                <w:bCs/>
                <w:color w:val="000000"/>
                <w:sz w:val="20"/>
                <w:szCs w:val="20"/>
                <w:lang w:eastAsia="ru-RU"/>
              </w:rPr>
              <w:t>р</w:t>
            </w:r>
            <w:r w:rsidR="007648A5" w:rsidRPr="007648A5">
              <w:rPr>
                <w:rFonts w:eastAsia="Times New Roman"/>
                <w:b/>
                <w:bCs/>
                <w:color w:val="000000"/>
                <w:sz w:val="20"/>
                <w:szCs w:val="20"/>
                <w:lang w:eastAsia="ru-RU"/>
              </w:rPr>
              <w:t>ейтинго</w:t>
            </w:r>
            <w:proofErr w:type="spellEnd"/>
            <w:r>
              <w:rPr>
                <w:rFonts w:eastAsia="Times New Roman"/>
                <w:b/>
                <w:bCs/>
                <w:color w:val="000000"/>
                <w:sz w:val="20"/>
                <w:szCs w:val="20"/>
                <w:lang w:eastAsia="ru-RU"/>
              </w:rPr>
              <w:t>-</w:t>
            </w:r>
            <w:r w:rsidR="007648A5" w:rsidRPr="007648A5">
              <w:rPr>
                <w:rFonts w:eastAsia="Times New Roman"/>
                <w:b/>
                <w:bCs/>
                <w:color w:val="000000"/>
                <w:sz w:val="20"/>
                <w:szCs w:val="20"/>
                <w:lang w:eastAsia="ru-RU"/>
              </w:rPr>
              <w:t>вое место</w:t>
            </w:r>
          </w:p>
        </w:tc>
        <w:tc>
          <w:tcPr>
            <w:tcW w:w="709" w:type="dxa"/>
            <w:tcBorders>
              <w:top w:val="nil"/>
              <w:left w:val="nil"/>
              <w:bottom w:val="single" w:sz="4" w:space="0" w:color="auto"/>
              <w:right w:val="single" w:sz="4" w:space="0" w:color="auto"/>
            </w:tcBorders>
            <w:shd w:val="clear" w:color="000000" w:fill="FFFFFF"/>
            <w:vAlign w:val="center"/>
            <w:hideMark/>
          </w:tcPr>
          <w:p w:rsidR="007648A5" w:rsidRPr="007648A5" w:rsidRDefault="007648A5" w:rsidP="007648A5">
            <w:pPr>
              <w:rPr>
                <w:rFonts w:eastAsia="Times New Roman"/>
                <w:b/>
                <w:bCs/>
                <w:color w:val="000000"/>
                <w:sz w:val="20"/>
                <w:szCs w:val="20"/>
                <w:lang w:eastAsia="ru-RU"/>
              </w:rPr>
            </w:pPr>
            <w:r w:rsidRPr="007648A5">
              <w:rPr>
                <w:rFonts w:eastAsia="Times New Roman"/>
                <w:b/>
                <w:bCs/>
                <w:color w:val="000000"/>
                <w:sz w:val="20"/>
                <w:szCs w:val="20"/>
                <w:lang w:eastAsia="ru-RU"/>
              </w:rPr>
              <w:t>балл</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6846C1" w:rsidP="007648A5">
            <w:pPr>
              <w:rPr>
                <w:rFonts w:eastAsia="Times New Roman"/>
                <w:b/>
                <w:bCs/>
                <w:color w:val="000000"/>
                <w:sz w:val="20"/>
                <w:szCs w:val="20"/>
                <w:lang w:eastAsia="ru-RU"/>
              </w:rPr>
            </w:pPr>
            <w:proofErr w:type="spellStart"/>
            <w:r>
              <w:rPr>
                <w:rFonts w:eastAsia="Times New Roman"/>
                <w:b/>
                <w:bCs/>
                <w:color w:val="000000"/>
                <w:sz w:val="20"/>
                <w:szCs w:val="20"/>
                <w:lang w:eastAsia="ru-RU"/>
              </w:rPr>
              <w:t>р</w:t>
            </w:r>
            <w:r w:rsidR="007648A5" w:rsidRPr="007648A5">
              <w:rPr>
                <w:rFonts w:eastAsia="Times New Roman"/>
                <w:b/>
                <w:bCs/>
                <w:color w:val="000000"/>
                <w:sz w:val="20"/>
                <w:szCs w:val="20"/>
                <w:lang w:eastAsia="ru-RU"/>
              </w:rPr>
              <w:t>ейтинго</w:t>
            </w:r>
            <w:proofErr w:type="spellEnd"/>
            <w:r>
              <w:rPr>
                <w:rFonts w:eastAsia="Times New Roman"/>
                <w:b/>
                <w:bCs/>
                <w:color w:val="000000"/>
                <w:sz w:val="20"/>
                <w:szCs w:val="20"/>
                <w:lang w:eastAsia="ru-RU"/>
              </w:rPr>
              <w:t>-</w:t>
            </w:r>
            <w:r w:rsidR="007648A5" w:rsidRPr="007648A5">
              <w:rPr>
                <w:rFonts w:eastAsia="Times New Roman"/>
                <w:b/>
                <w:bCs/>
                <w:color w:val="000000"/>
                <w:sz w:val="20"/>
                <w:szCs w:val="20"/>
                <w:lang w:eastAsia="ru-RU"/>
              </w:rPr>
              <w:t>вое место</w:t>
            </w:r>
          </w:p>
        </w:tc>
        <w:tc>
          <w:tcPr>
            <w:tcW w:w="709" w:type="dxa"/>
            <w:tcBorders>
              <w:top w:val="nil"/>
              <w:left w:val="nil"/>
              <w:bottom w:val="single" w:sz="4" w:space="0" w:color="auto"/>
              <w:right w:val="single" w:sz="4" w:space="0" w:color="auto"/>
            </w:tcBorders>
            <w:shd w:val="clear" w:color="000000" w:fill="FFFFFF"/>
            <w:vAlign w:val="center"/>
            <w:hideMark/>
          </w:tcPr>
          <w:p w:rsidR="007648A5" w:rsidRPr="007648A5" w:rsidRDefault="007648A5" w:rsidP="007648A5">
            <w:pPr>
              <w:rPr>
                <w:rFonts w:eastAsia="Times New Roman"/>
                <w:b/>
                <w:bCs/>
                <w:color w:val="000000"/>
                <w:sz w:val="20"/>
                <w:szCs w:val="20"/>
                <w:lang w:eastAsia="ru-RU"/>
              </w:rPr>
            </w:pPr>
            <w:r w:rsidRPr="007648A5">
              <w:rPr>
                <w:rFonts w:eastAsia="Times New Roman"/>
                <w:b/>
                <w:bCs/>
                <w:color w:val="000000"/>
                <w:sz w:val="20"/>
                <w:szCs w:val="20"/>
                <w:lang w:eastAsia="ru-RU"/>
              </w:rPr>
              <w:t>балл</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6846C1" w:rsidP="007648A5">
            <w:pPr>
              <w:rPr>
                <w:rFonts w:eastAsia="Times New Roman"/>
                <w:b/>
                <w:bCs/>
                <w:color w:val="000000"/>
                <w:sz w:val="20"/>
                <w:szCs w:val="20"/>
                <w:lang w:eastAsia="ru-RU"/>
              </w:rPr>
            </w:pPr>
            <w:proofErr w:type="spellStart"/>
            <w:r>
              <w:rPr>
                <w:rFonts w:eastAsia="Times New Roman"/>
                <w:b/>
                <w:bCs/>
                <w:color w:val="000000"/>
                <w:sz w:val="20"/>
                <w:szCs w:val="20"/>
                <w:lang w:eastAsia="ru-RU"/>
              </w:rPr>
              <w:t>р</w:t>
            </w:r>
            <w:r w:rsidR="007648A5" w:rsidRPr="007648A5">
              <w:rPr>
                <w:rFonts w:eastAsia="Times New Roman"/>
                <w:b/>
                <w:bCs/>
                <w:color w:val="000000"/>
                <w:sz w:val="20"/>
                <w:szCs w:val="20"/>
                <w:lang w:eastAsia="ru-RU"/>
              </w:rPr>
              <w:t>ейтинго</w:t>
            </w:r>
            <w:proofErr w:type="spellEnd"/>
            <w:r>
              <w:rPr>
                <w:rFonts w:eastAsia="Times New Roman"/>
                <w:b/>
                <w:bCs/>
                <w:color w:val="000000"/>
                <w:sz w:val="20"/>
                <w:szCs w:val="20"/>
                <w:lang w:eastAsia="ru-RU"/>
              </w:rPr>
              <w:t>-</w:t>
            </w:r>
            <w:r w:rsidR="007648A5" w:rsidRPr="007648A5">
              <w:rPr>
                <w:rFonts w:eastAsia="Times New Roman"/>
                <w:b/>
                <w:bCs/>
                <w:color w:val="000000"/>
                <w:sz w:val="20"/>
                <w:szCs w:val="20"/>
                <w:lang w:eastAsia="ru-RU"/>
              </w:rPr>
              <w:t xml:space="preserve">вое место </w:t>
            </w:r>
          </w:p>
        </w:tc>
        <w:tc>
          <w:tcPr>
            <w:tcW w:w="708" w:type="dxa"/>
            <w:tcBorders>
              <w:top w:val="nil"/>
              <w:left w:val="nil"/>
              <w:bottom w:val="single" w:sz="4" w:space="0" w:color="auto"/>
              <w:right w:val="single" w:sz="4" w:space="0" w:color="auto"/>
            </w:tcBorders>
            <w:shd w:val="clear" w:color="000000" w:fill="FFFFFF"/>
            <w:vAlign w:val="center"/>
            <w:hideMark/>
          </w:tcPr>
          <w:p w:rsidR="007648A5" w:rsidRPr="007648A5" w:rsidRDefault="007648A5" w:rsidP="007648A5">
            <w:pPr>
              <w:rPr>
                <w:rFonts w:eastAsia="Times New Roman"/>
                <w:b/>
                <w:bCs/>
                <w:color w:val="000000"/>
                <w:sz w:val="20"/>
                <w:szCs w:val="20"/>
                <w:lang w:eastAsia="ru-RU"/>
              </w:rPr>
            </w:pPr>
            <w:r w:rsidRPr="007648A5">
              <w:rPr>
                <w:rFonts w:eastAsia="Times New Roman"/>
                <w:b/>
                <w:bCs/>
                <w:color w:val="000000"/>
                <w:sz w:val="20"/>
                <w:szCs w:val="20"/>
                <w:lang w:eastAsia="ru-RU"/>
              </w:rPr>
              <w:t>балл</w:t>
            </w:r>
          </w:p>
        </w:tc>
        <w:tc>
          <w:tcPr>
            <w:tcW w:w="1276" w:type="dxa"/>
            <w:tcBorders>
              <w:top w:val="nil"/>
              <w:left w:val="nil"/>
              <w:bottom w:val="single" w:sz="4" w:space="0" w:color="auto"/>
              <w:right w:val="single" w:sz="4" w:space="0" w:color="auto"/>
            </w:tcBorders>
            <w:shd w:val="clear" w:color="000000" w:fill="FFCC99"/>
            <w:vAlign w:val="center"/>
            <w:hideMark/>
          </w:tcPr>
          <w:p w:rsidR="007648A5" w:rsidRPr="007648A5" w:rsidRDefault="006846C1" w:rsidP="007648A5">
            <w:pPr>
              <w:rPr>
                <w:rFonts w:eastAsia="Times New Roman"/>
                <w:b/>
                <w:bCs/>
                <w:color w:val="000000"/>
                <w:sz w:val="20"/>
                <w:szCs w:val="20"/>
                <w:lang w:eastAsia="ru-RU"/>
              </w:rPr>
            </w:pPr>
            <w:proofErr w:type="spellStart"/>
            <w:r>
              <w:rPr>
                <w:rFonts w:eastAsia="Times New Roman"/>
                <w:b/>
                <w:bCs/>
                <w:color w:val="000000"/>
                <w:sz w:val="20"/>
                <w:szCs w:val="20"/>
                <w:lang w:eastAsia="ru-RU"/>
              </w:rPr>
              <w:t>р</w:t>
            </w:r>
            <w:r w:rsidR="007648A5" w:rsidRPr="007648A5">
              <w:rPr>
                <w:rFonts w:eastAsia="Times New Roman"/>
                <w:b/>
                <w:bCs/>
                <w:color w:val="000000"/>
                <w:sz w:val="20"/>
                <w:szCs w:val="20"/>
                <w:lang w:eastAsia="ru-RU"/>
              </w:rPr>
              <w:t>ейтинго</w:t>
            </w:r>
            <w:proofErr w:type="spellEnd"/>
            <w:r>
              <w:rPr>
                <w:rFonts w:eastAsia="Times New Roman"/>
                <w:b/>
                <w:bCs/>
                <w:color w:val="000000"/>
                <w:sz w:val="20"/>
                <w:szCs w:val="20"/>
                <w:lang w:eastAsia="ru-RU"/>
              </w:rPr>
              <w:t>-</w:t>
            </w:r>
            <w:r w:rsidR="007648A5" w:rsidRPr="007648A5">
              <w:rPr>
                <w:rFonts w:eastAsia="Times New Roman"/>
                <w:b/>
                <w:bCs/>
                <w:color w:val="000000"/>
                <w:sz w:val="20"/>
                <w:szCs w:val="20"/>
                <w:lang w:eastAsia="ru-RU"/>
              </w:rPr>
              <w:t>вое место</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648A5" w:rsidRPr="007648A5" w:rsidRDefault="007648A5" w:rsidP="007648A5">
            <w:pPr>
              <w:jc w:val="left"/>
              <w:rPr>
                <w:rFonts w:eastAsia="Times New Roman"/>
                <w:color w:val="000000"/>
                <w:sz w:val="20"/>
                <w:szCs w:val="20"/>
                <w:lang w:eastAsia="ru-RU"/>
              </w:rPr>
            </w:pPr>
          </w:p>
        </w:tc>
        <w:tc>
          <w:tcPr>
            <w:tcW w:w="1068" w:type="dxa"/>
            <w:vMerge/>
            <w:tcBorders>
              <w:top w:val="single" w:sz="4" w:space="0" w:color="auto"/>
              <w:left w:val="single" w:sz="4" w:space="0" w:color="auto"/>
              <w:bottom w:val="single" w:sz="4" w:space="0" w:color="000000"/>
              <w:right w:val="single" w:sz="4" w:space="0" w:color="auto"/>
            </w:tcBorders>
            <w:vAlign w:val="center"/>
            <w:hideMark/>
          </w:tcPr>
          <w:p w:rsidR="007648A5" w:rsidRPr="007648A5" w:rsidRDefault="007648A5" w:rsidP="007648A5">
            <w:pPr>
              <w:jc w:val="left"/>
              <w:rPr>
                <w:rFonts w:eastAsia="Times New Roman"/>
                <w:color w:val="000000"/>
                <w:sz w:val="20"/>
                <w:szCs w:val="20"/>
                <w:lang w:eastAsia="ru-RU"/>
              </w:rPr>
            </w:pPr>
          </w:p>
        </w:tc>
      </w:tr>
      <w:tr w:rsidR="00A75B82" w:rsidRPr="007648A5" w:rsidTr="00A75B82">
        <w:trPr>
          <w:trHeight w:val="70"/>
        </w:trPr>
        <w:tc>
          <w:tcPr>
            <w:tcW w:w="562" w:type="dxa"/>
            <w:vMerge w:val="restart"/>
            <w:tcBorders>
              <w:top w:val="nil"/>
              <w:left w:val="single" w:sz="4" w:space="0" w:color="auto"/>
              <w:right w:val="single" w:sz="4" w:space="0" w:color="auto"/>
            </w:tcBorders>
            <w:shd w:val="clear" w:color="auto" w:fill="auto"/>
            <w:noWrap/>
            <w:vAlign w:val="center"/>
            <w:hideMark/>
          </w:tcPr>
          <w:p w:rsidR="006846C1" w:rsidRPr="007648A5" w:rsidRDefault="006846C1" w:rsidP="006846C1">
            <w:pPr>
              <w:rPr>
                <w:rFonts w:eastAsia="Times New Roman"/>
                <w:color w:val="000000"/>
                <w:sz w:val="20"/>
                <w:szCs w:val="20"/>
                <w:lang w:eastAsia="ru-RU"/>
              </w:rPr>
            </w:pPr>
            <w:r w:rsidRPr="007648A5">
              <w:rPr>
                <w:rFonts w:eastAsia="Times New Roman"/>
                <w:color w:val="000000"/>
                <w:sz w:val="20"/>
                <w:szCs w:val="20"/>
                <w:lang w:eastAsia="ru-RU"/>
              </w:rPr>
              <w:t>1</w:t>
            </w:r>
          </w:p>
        </w:tc>
        <w:tc>
          <w:tcPr>
            <w:tcW w:w="1843" w:type="dxa"/>
            <w:vMerge w:val="restart"/>
            <w:tcBorders>
              <w:top w:val="single" w:sz="4" w:space="0" w:color="auto"/>
              <w:left w:val="nil"/>
              <w:right w:val="single" w:sz="4" w:space="0" w:color="auto"/>
            </w:tcBorders>
            <w:shd w:val="clear" w:color="auto" w:fill="auto"/>
            <w:vAlign w:val="bottom"/>
            <w:hideMark/>
          </w:tcPr>
          <w:p w:rsidR="006846C1" w:rsidRPr="007648A5" w:rsidRDefault="006846C1" w:rsidP="007648A5">
            <w:pPr>
              <w:jc w:val="left"/>
              <w:rPr>
                <w:rFonts w:eastAsia="Times New Roman"/>
                <w:sz w:val="20"/>
                <w:szCs w:val="20"/>
                <w:lang w:eastAsia="ru-RU"/>
              </w:rPr>
            </w:pPr>
            <w:r w:rsidRPr="007648A5">
              <w:rPr>
                <w:rFonts w:eastAsia="Times New Roman"/>
                <w:sz w:val="20"/>
                <w:szCs w:val="20"/>
                <w:lang w:eastAsia="ru-RU"/>
              </w:rPr>
              <w:t>Муниципальное бюджетное дошкольное образов</w:t>
            </w:r>
            <w:r>
              <w:rPr>
                <w:rFonts w:eastAsia="Times New Roman"/>
                <w:sz w:val="20"/>
                <w:szCs w:val="20"/>
                <w:lang w:eastAsia="ru-RU"/>
              </w:rPr>
              <w:t xml:space="preserve">ательное учреждение № 1 города </w:t>
            </w:r>
            <w:r w:rsidRPr="007648A5">
              <w:rPr>
                <w:rFonts w:eastAsia="Times New Roman"/>
                <w:sz w:val="20"/>
                <w:szCs w:val="20"/>
                <w:lang w:eastAsia="ru-RU"/>
              </w:rPr>
              <w:t>Калуги</w:t>
            </w:r>
          </w:p>
        </w:tc>
        <w:tc>
          <w:tcPr>
            <w:tcW w:w="732" w:type="dxa"/>
            <w:vMerge w:val="restart"/>
            <w:tcBorders>
              <w:top w:val="nil"/>
              <w:left w:val="nil"/>
              <w:right w:val="single" w:sz="4" w:space="0" w:color="auto"/>
            </w:tcBorders>
            <w:shd w:val="clear" w:color="auto" w:fill="auto"/>
            <w:vAlign w:val="center"/>
            <w:hideMark/>
          </w:tcPr>
          <w:p w:rsidR="006846C1" w:rsidRPr="007648A5" w:rsidRDefault="006846C1" w:rsidP="006846C1">
            <w:pPr>
              <w:rPr>
                <w:rFonts w:eastAsia="Times New Roman"/>
                <w:sz w:val="20"/>
                <w:szCs w:val="20"/>
                <w:lang w:eastAsia="ru-RU"/>
              </w:rPr>
            </w:pPr>
            <w:r w:rsidRPr="007648A5">
              <w:rPr>
                <w:rFonts w:eastAsia="Times New Roman"/>
                <w:sz w:val="20"/>
                <w:szCs w:val="20"/>
                <w:lang w:eastAsia="ru-RU"/>
              </w:rPr>
              <w:t>48</w:t>
            </w:r>
          </w:p>
        </w:tc>
        <w:tc>
          <w:tcPr>
            <w:tcW w:w="1224" w:type="dxa"/>
            <w:vMerge w:val="restart"/>
            <w:tcBorders>
              <w:top w:val="nil"/>
              <w:left w:val="nil"/>
              <w:right w:val="single" w:sz="4" w:space="0" w:color="auto"/>
            </w:tcBorders>
            <w:shd w:val="clear" w:color="000000" w:fill="FFCC99"/>
            <w:vAlign w:val="center"/>
            <w:hideMark/>
          </w:tcPr>
          <w:p w:rsidR="006846C1" w:rsidRPr="007648A5" w:rsidRDefault="006846C1" w:rsidP="006846C1">
            <w:pPr>
              <w:rPr>
                <w:rFonts w:eastAsia="Times New Roman"/>
                <w:sz w:val="20"/>
                <w:szCs w:val="20"/>
                <w:lang w:eastAsia="ru-RU"/>
              </w:rPr>
            </w:pPr>
            <w:r w:rsidRPr="007648A5">
              <w:rPr>
                <w:rFonts w:eastAsia="Times New Roman"/>
                <w:sz w:val="20"/>
                <w:szCs w:val="20"/>
                <w:lang w:eastAsia="ru-RU"/>
              </w:rPr>
              <w:t>6</w:t>
            </w:r>
          </w:p>
        </w:tc>
        <w:tc>
          <w:tcPr>
            <w:tcW w:w="737" w:type="dxa"/>
            <w:vMerge w:val="restart"/>
            <w:tcBorders>
              <w:top w:val="nil"/>
              <w:left w:val="nil"/>
              <w:right w:val="single" w:sz="4" w:space="0" w:color="auto"/>
            </w:tcBorders>
            <w:shd w:val="clear" w:color="auto" w:fill="auto"/>
            <w:vAlign w:val="center"/>
            <w:hideMark/>
          </w:tcPr>
          <w:p w:rsidR="006846C1" w:rsidRPr="007648A5" w:rsidRDefault="006846C1" w:rsidP="006846C1">
            <w:pPr>
              <w:rPr>
                <w:rFonts w:eastAsia="Times New Roman"/>
                <w:sz w:val="20"/>
                <w:szCs w:val="20"/>
                <w:lang w:eastAsia="ru-RU"/>
              </w:rPr>
            </w:pPr>
            <w:r w:rsidRPr="007648A5">
              <w:rPr>
                <w:rFonts w:eastAsia="Times New Roman"/>
                <w:sz w:val="20"/>
                <w:szCs w:val="20"/>
                <w:lang w:eastAsia="ru-RU"/>
              </w:rPr>
              <w:t>21</w:t>
            </w:r>
          </w:p>
        </w:tc>
        <w:tc>
          <w:tcPr>
            <w:tcW w:w="1134" w:type="dxa"/>
            <w:vMerge w:val="restart"/>
            <w:tcBorders>
              <w:top w:val="nil"/>
              <w:left w:val="nil"/>
              <w:right w:val="single" w:sz="4" w:space="0" w:color="auto"/>
            </w:tcBorders>
            <w:shd w:val="clear" w:color="000000" w:fill="FFCC99"/>
            <w:vAlign w:val="center"/>
            <w:hideMark/>
          </w:tcPr>
          <w:p w:rsidR="006846C1" w:rsidRPr="007648A5" w:rsidRDefault="006846C1" w:rsidP="006846C1">
            <w:pPr>
              <w:rPr>
                <w:rFonts w:eastAsia="Times New Roman"/>
                <w:sz w:val="20"/>
                <w:szCs w:val="20"/>
                <w:lang w:eastAsia="ru-RU"/>
              </w:rPr>
            </w:pPr>
            <w:r w:rsidRPr="007648A5">
              <w:rPr>
                <w:rFonts w:eastAsia="Times New Roman"/>
                <w:sz w:val="20"/>
                <w:szCs w:val="20"/>
                <w:lang w:eastAsia="ru-RU"/>
              </w:rPr>
              <w:t>5</w:t>
            </w:r>
          </w:p>
        </w:tc>
        <w:tc>
          <w:tcPr>
            <w:tcW w:w="709" w:type="dxa"/>
            <w:vMerge w:val="restart"/>
            <w:tcBorders>
              <w:top w:val="nil"/>
              <w:left w:val="nil"/>
              <w:right w:val="single" w:sz="4" w:space="0" w:color="auto"/>
            </w:tcBorders>
            <w:shd w:val="clear" w:color="auto" w:fill="auto"/>
            <w:noWrap/>
            <w:vAlign w:val="center"/>
            <w:hideMark/>
          </w:tcPr>
          <w:p w:rsidR="006846C1" w:rsidRPr="007648A5" w:rsidRDefault="006846C1" w:rsidP="006846C1">
            <w:pPr>
              <w:rPr>
                <w:rFonts w:eastAsia="Times New Roman"/>
                <w:color w:val="000000"/>
                <w:sz w:val="20"/>
                <w:szCs w:val="20"/>
                <w:lang w:eastAsia="ru-RU"/>
              </w:rPr>
            </w:pPr>
            <w:r w:rsidRPr="007648A5">
              <w:rPr>
                <w:rFonts w:eastAsia="Times New Roman"/>
                <w:color w:val="000000"/>
                <w:sz w:val="20"/>
                <w:szCs w:val="20"/>
                <w:lang w:eastAsia="ru-RU"/>
              </w:rPr>
              <w:t>13</w:t>
            </w:r>
          </w:p>
        </w:tc>
        <w:tc>
          <w:tcPr>
            <w:tcW w:w="1134" w:type="dxa"/>
            <w:vMerge w:val="restart"/>
            <w:tcBorders>
              <w:top w:val="nil"/>
              <w:left w:val="nil"/>
              <w:right w:val="single" w:sz="4" w:space="0" w:color="auto"/>
            </w:tcBorders>
            <w:shd w:val="clear" w:color="000000" w:fill="FFCC99"/>
            <w:noWrap/>
            <w:vAlign w:val="center"/>
            <w:hideMark/>
          </w:tcPr>
          <w:p w:rsidR="006846C1" w:rsidRPr="007648A5" w:rsidRDefault="006846C1" w:rsidP="006846C1">
            <w:pPr>
              <w:rPr>
                <w:rFonts w:eastAsia="Times New Roman"/>
                <w:color w:val="000000"/>
                <w:sz w:val="20"/>
                <w:szCs w:val="20"/>
                <w:lang w:eastAsia="ru-RU"/>
              </w:rPr>
            </w:pPr>
            <w:r w:rsidRPr="007648A5">
              <w:rPr>
                <w:rFonts w:eastAsia="Times New Roman"/>
                <w:color w:val="000000"/>
                <w:sz w:val="20"/>
                <w:szCs w:val="20"/>
                <w:lang w:eastAsia="ru-RU"/>
              </w:rPr>
              <w:t>16</w:t>
            </w:r>
          </w:p>
        </w:tc>
        <w:tc>
          <w:tcPr>
            <w:tcW w:w="709" w:type="dxa"/>
            <w:vMerge w:val="restart"/>
            <w:tcBorders>
              <w:top w:val="nil"/>
              <w:left w:val="nil"/>
              <w:right w:val="single" w:sz="4" w:space="0" w:color="auto"/>
            </w:tcBorders>
            <w:shd w:val="clear" w:color="auto" w:fill="auto"/>
            <w:noWrap/>
            <w:vAlign w:val="center"/>
            <w:hideMark/>
          </w:tcPr>
          <w:p w:rsidR="006846C1" w:rsidRPr="007648A5" w:rsidRDefault="006846C1" w:rsidP="006846C1">
            <w:pPr>
              <w:rPr>
                <w:rFonts w:eastAsia="Times New Roman"/>
                <w:color w:val="000000"/>
                <w:sz w:val="20"/>
                <w:szCs w:val="20"/>
                <w:lang w:eastAsia="ru-RU"/>
              </w:rPr>
            </w:pPr>
            <w:r w:rsidRPr="007648A5">
              <w:rPr>
                <w:rFonts w:eastAsia="Times New Roman"/>
                <w:color w:val="000000"/>
                <w:sz w:val="20"/>
                <w:szCs w:val="20"/>
                <w:lang w:eastAsia="ru-RU"/>
              </w:rPr>
              <w:t>33</w:t>
            </w:r>
          </w:p>
        </w:tc>
        <w:tc>
          <w:tcPr>
            <w:tcW w:w="1134" w:type="dxa"/>
            <w:vMerge w:val="restart"/>
            <w:tcBorders>
              <w:top w:val="nil"/>
              <w:left w:val="nil"/>
              <w:right w:val="single" w:sz="4" w:space="0" w:color="auto"/>
            </w:tcBorders>
            <w:shd w:val="clear" w:color="000000" w:fill="FFCC99"/>
            <w:vAlign w:val="center"/>
            <w:hideMark/>
          </w:tcPr>
          <w:p w:rsidR="006846C1" w:rsidRPr="007648A5" w:rsidRDefault="006846C1" w:rsidP="006846C1">
            <w:pPr>
              <w:rPr>
                <w:rFonts w:eastAsia="Times New Roman"/>
                <w:sz w:val="20"/>
                <w:szCs w:val="20"/>
                <w:lang w:eastAsia="ru-RU"/>
              </w:rPr>
            </w:pPr>
            <w:r w:rsidRPr="007648A5">
              <w:rPr>
                <w:rFonts w:eastAsia="Times New Roman"/>
                <w:sz w:val="20"/>
                <w:szCs w:val="20"/>
                <w:lang w:eastAsia="ru-RU"/>
              </w:rPr>
              <w:t>6</w:t>
            </w:r>
          </w:p>
        </w:tc>
        <w:tc>
          <w:tcPr>
            <w:tcW w:w="709" w:type="dxa"/>
            <w:vMerge w:val="restart"/>
            <w:tcBorders>
              <w:top w:val="nil"/>
              <w:left w:val="nil"/>
              <w:right w:val="single" w:sz="4" w:space="0" w:color="auto"/>
            </w:tcBorders>
            <w:shd w:val="clear" w:color="auto" w:fill="auto"/>
            <w:vAlign w:val="center"/>
            <w:hideMark/>
          </w:tcPr>
          <w:p w:rsidR="006846C1" w:rsidRPr="007648A5" w:rsidRDefault="006846C1" w:rsidP="006846C1">
            <w:pPr>
              <w:rPr>
                <w:rFonts w:eastAsia="Times New Roman"/>
                <w:sz w:val="20"/>
                <w:szCs w:val="20"/>
                <w:lang w:eastAsia="ru-RU"/>
              </w:rPr>
            </w:pPr>
            <w:r w:rsidRPr="007648A5">
              <w:rPr>
                <w:rFonts w:eastAsia="Times New Roman"/>
                <w:sz w:val="20"/>
                <w:szCs w:val="20"/>
                <w:lang w:eastAsia="ru-RU"/>
              </w:rPr>
              <w:t>2,8</w:t>
            </w:r>
          </w:p>
        </w:tc>
        <w:tc>
          <w:tcPr>
            <w:tcW w:w="1134" w:type="dxa"/>
            <w:vMerge w:val="restart"/>
            <w:tcBorders>
              <w:top w:val="nil"/>
              <w:left w:val="nil"/>
              <w:right w:val="single" w:sz="4" w:space="0" w:color="auto"/>
            </w:tcBorders>
            <w:shd w:val="clear" w:color="000000" w:fill="FFCC99"/>
            <w:vAlign w:val="center"/>
            <w:hideMark/>
          </w:tcPr>
          <w:p w:rsidR="006846C1" w:rsidRPr="007648A5" w:rsidRDefault="006846C1" w:rsidP="006846C1">
            <w:pPr>
              <w:rPr>
                <w:rFonts w:eastAsia="Times New Roman"/>
                <w:sz w:val="20"/>
                <w:szCs w:val="20"/>
                <w:lang w:eastAsia="ru-RU"/>
              </w:rPr>
            </w:pPr>
            <w:r w:rsidRPr="007648A5">
              <w:rPr>
                <w:rFonts w:eastAsia="Times New Roman"/>
                <w:sz w:val="20"/>
                <w:szCs w:val="20"/>
                <w:lang w:eastAsia="ru-RU"/>
              </w:rPr>
              <w:t>3</w:t>
            </w:r>
          </w:p>
        </w:tc>
        <w:tc>
          <w:tcPr>
            <w:tcW w:w="708" w:type="dxa"/>
            <w:vMerge w:val="restart"/>
            <w:tcBorders>
              <w:top w:val="nil"/>
              <w:left w:val="nil"/>
              <w:right w:val="single" w:sz="4" w:space="0" w:color="auto"/>
            </w:tcBorders>
            <w:shd w:val="clear" w:color="auto" w:fill="auto"/>
            <w:vAlign w:val="center"/>
            <w:hideMark/>
          </w:tcPr>
          <w:p w:rsidR="006846C1" w:rsidRPr="007648A5" w:rsidRDefault="006846C1" w:rsidP="006846C1">
            <w:pPr>
              <w:rPr>
                <w:rFonts w:eastAsia="Times New Roman"/>
                <w:sz w:val="20"/>
                <w:szCs w:val="20"/>
                <w:lang w:eastAsia="ru-RU"/>
              </w:rPr>
            </w:pPr>
            <w:r w:rsidRPr="007648A5">
              <w:rPr>
                <w:rFonts w:eastAsia="Times New Roman"/>
                <w:sz w:val="20"/>
                <w:szCs w:val="20"/>
                <w:lang w:eastAsia="ru-RU"/>
              </w:rPr>
              <w:t>1,9</w:t>
            </w:r>
          </w:p>
        </w:tc>
        <w:tc>
          <w:tcPr>
            <w:tcW w:w="1276" w:type="dxa"/>
            <w:vMerge w:val="restart"/>
            <w:tcBorders>
              <w:top w:val="single" w:sz="4" w:space="0" w:color="auto"/>
              <w:left w:val="nil"/>
              <w:bottom w:val="single" w:sz="4" w:space="0" w:color="auto"/>
              <w:right w:val="single" w:sz="4" w:space="0" w:color="000000"/>
            </w:tcBorders>
            <w:shd w:val="clear" w:color="000000" w:fill="FFCC99"/>
            <w:vAlign w:val="center"/>
            <w:hideMark/>
          </w:tcPr>
          <w:p w:rsidR="006846C1" w:rsidRPr="007648A5" w:rsidRDefault="006846C1" w:rsidP="006846C1">
            <w:pPr>
              <w:rPr>
                <w:rFonts w:eastAsia="Times New Roman"/>
                <w:sz w:val="20"/>
                <w:szCs w:val="20"/>
                <w:lang w:eastAsia="ru-RU"/>
              </w:rPr>
            </w:pPr>
            <w:r w:rsidRPr="007648A5">
              <w:rPr>
                <w:rFonts w:eastAsia="Times New Roman"/>
                <w:sz w:val="20"/>
                <w:szCs w:val="20"/>
                <w:lang w:eastAsia="ru-RU"/>
              </w:rPr>
              <w:t>2</w:t>
            </w:r>
          </w:p>
        </w:tc>
        <w:tc>
          <w:tcPr>
            <w:tcW w:w="1134" w:type="dxa"/>
            <w:tcBorders>
              <w:top w:val="single" w:sz="4" w:space="0" w:color="000000"/>
              <w:left w:val="single" w:sz="4" w:space="0" w:color="000000"/>
              <w:right w:val="single" w:sz="4" w:space="0" w:color="000000"/>
            </w:tcBorders>
            <w:shd w:val="clear" w:color="000000" w:fill="CCFFCC"/>
            <w:vAlign w:val="center"/>
            <w:hideMark/>
          </w:tcPr>
          <w:p w:rsidR="006846C1" w:rsidRPr="007648A5" w:rsidRDefault="006846C1" w:rsidP="006846C1">
            <w:pPr>
              <w:rPr>
                <w:rFonts w:eastAsia="Times New Roman"/>
                <w:sz w:val="20"/>
                <w:szCs w:val="20"/>
                <w:lang w:eastAsia="ru-RU"/>
              </w:rPr>
            </w:pPr>
          </w:p>
        </w:tc>
        <w:tc>
          <w:tcPr>
            <w:tcW w:w="1068" w:type="dxa"/>
            <w:vMerge w:val="restart"/>
            <w:tcBorders>
              <w:top w:val="single" w:sz="4" w:space="0" w:color="000000"/>
              <w:left w:val="single" w:sz="4" w:space="0" w:color="000000"/>
              <w:bottom w:val="single" w:sz="4" w:space="0" w:color="auto"/>
              <w:right w:val="single" w:sz="4" w:space="0" w:color="auto"/>
            </w:tcBorders>
            <w:shd w:val="clear" w:color="000000" w:fill="CCFFCC"/>
            <w:noWrap/>
            <w:vAlign w:val="center"/>
            <w:hideMark/>
          </w:tcPr>
          <w:p w:rsidR="006846C1" w:rsidRPr="007648A5" w:rsidRDefault="006846C1" w:rsidP="006846C1">
            <w:pPr>
              <w:rPr>
                <w:rFonts w:eastAsia="Times New Roman"/>
                <w:color w:val="000000"/>
                <w:sz w:val="20"/>
                <w:szCs w:val="20"/>
                <w:lang w:eastAsia="ru-RU"/>
              </w:rPr>
            </w:pPr>
            <w:r w:rsidRPr="007648A5">
              <w:rPr>
                <w:rFonts w:eastAsia="Times New Roman"/>
                <w:color w:val="000000"/>
                <w:sz w:val="20"/>
                <w:szCs w:val="20"/>
                <w:lang w:eastAsia="ru-RU"/>
              </w:rPr>
              <w:t>19</w:t>
            </w:r>
          </w:p>
        </w:tc>
      </w:tr>
      <w:tr w:rsidR="00A75B82" w:rsidRPr="007648A5" w:rsidTr="00A75B82">
        <w:trPr>
          <w:trHeight w:val="690"/>
        </w:trPr>
        <w:tc>
          <w:tcPr>
            <w:tcW w:w="562" w:type="dxa"/>
            <w:vMerge/>
            <w:tcBorders>
              <w:left w:val="single" w:sz="4" w:space="0" w:color="auto"/>
              <w:bottom w:val="single" w:sz="4" w:space="0" w:color="auto"/>
              <w:right w:val="single" w:sz="4" w:space="0" w:color="auto"/>
            </w:tcBorders>
            <w:shd w:val="clear" w:color="auto" w:fill="auto"/>
            <w:noWrap/>
            <w:vAlign w:val="center"/>
          </w:tcPr>
          <w:p w:rsidR="006846C1" w:rsidRPr="007648A5" w:rsidRDefault="006846C1" w:rsidP="006846C1">
            <w:pPr>
              <w:rPr>
                <w:rFonts w:eastAsia="Times New Roman"/>
                <w:color w:val="000000"/>
                <w:sz w:val="20"/>
                <w:szCs w:val="20"/>
                <w:lang w:eastAsia="ru-RU"/>
              </w:rPr>
            </w:pPr>
          </w:p>
        </w:tc>
        <w:tc>
          <w:tcPr>
            <w:tcW w:w="1843" w:type="dxa"/>
            <w:vMerge/>
            <w:tcBorders>
              <w:left w:val="nil"/>
              <w:bottom w:val="single" w:sz="4" w:space="0" w:color="auto"/>
              <w:right w:val="single" w:sz="4" w:space="0" w:color="auto"/>
            </w:tcBorders>
            <w:shd w:val="clear" w:color="auto" w:fill="auto"/>
            <w:vAlign w:val="bottom"/>
          </w:tcPr>
          <w:p w:rsidR="006846C1" w:rsidRPr="007648A5" w:rsidRDefault="006846C1" w:rsidP="007648A5">
            <w:pPr>
              <w:jc w:val="left"/>
              <w:rPr>
                <w:rFonts w:eastAsia="Times New Roman"/>
                <w:sz w:val="20"/>
                <w:szCs w:val="20"/>
                <w:lang w:eastAsia="ru-RU"/>
              </w:rPr>
            </w:pPr>
          </w:p>
        </w:tc>
        <w:tc>
          <w:tcPr>
            <w:tcW w:w="732" w:type="dxa"/>
            <w:vMerge/>
            <w:tcBorders>
              <w:left w:val="nil"/>
              <w:bottom w:val="single" w:sz="4" w:space="0" w:color="auto"/>
              <w:right w:val="single" w:sz="4" w:space="0" w:color="auto"/>
            </w:tcBorders>
            <w:shd w:val="clear" w:color="auto" w:fill="auto"/>
            <w:vAlign w:val="center"/>
          </w:tcPr>
          <w:p w:rsidR="006846C1" w:rsidRPr="007648A5" w:rsidRDefault="006846C1" w:rsidP="006846C1">
            <w:pPr>
              <w:rPr>
                <w:rFonts w:eastAsia="Times New Roman"/>
                <w:sz w:val="20"/>
                <w:szCs w:val="20"/>
                <w:lang w:eastAsia="ru-RU"/>
              </w:rPr>
            </w:pPr>
          </w:p>
        </w:tc>
        <w:tc>
          <w:tcPr>
            <w:tcW w:w="1224" w:type="dxa"/>
            <w:vMerge/>
            <w:tcBorders>
              <w:left w:val="nil"/>
              <w:bottom w:val="single" w:sz="4" w:space="0" w:color="auto"/>
              <w:right w:val="single" w:sz="4" w:space="0" w:color="auto"/>
            </w:tcBorders>
            <w:shd w:val="clear" w:color="000000" w:fill="FFCC99"/>
            <w:vAlign w:val="center"/>
          </w:tcPr>
          <w:p w:rsidR="006846C1" w:rsidRPr="007648A5" w:rsidRDefault="006846C1" w:rsidP="006846C1">
            <w:pPr>
              <w:rPr>
                <w:rFonts w:eastAsia="Times New Roman"/>
                <w:sz w:val="20"/>
                <w:szCs w:val="20"/>
                <w:lang w:eastAsia="ru-RU"/>
              </w:rPr>
            </w:pPr>
          </w:p>
        </w:tc>
        <w:tc>
          <w:tcPr>
            <w:tcW w:w="737" w:type="dxa"/>
            <w:vMerge/>
            <w:tcBorders>
              <w:left w:val="nil"/>
              <w:bottom w:val="single" w:sz="4" w:space="0" w:color="auto"/>
              <w:right w:val="single" w:sz="4" w:space="0" w:color="auto"/>
            </w:tcBorders>
            <w:shd w:val="clear" w:color="auto" w:fill="auto"/>
            <w:vAlign w:val="center"/>
          </w:tcPr>
          <w:p w:rsidR="006846C1" w:rsidRPr="007648A5" w:rsidRDefault="006846C1" w:rsidP="006846C1">
            <w:pPr>
              <w:rPr>
                <w:rFonts w:eastAsia="Times New Roman"/>
                <w:sz w:val="20"/>
                <w:szCs w:val="20"/>
                <w:lang w:eastAsia="ru-RU"/>
              </w:rPr>
            </w:pPr>
          </w:p>
        </w:tc>
        <w:tc>
          <w:tcPr>
            <w:tcW w:w="1134" w:type="dxa"/>
            <w:vMerge/>
            <w:tcBorders>
              <w:left w:val="nil"/>
              <w:bottom w:val="single" w:sz="4" w:space="0" w:color="auto"/>
              <w:right w:val="single" w:sz="4" w:space="0" w:color="auto"/>
            </w:tcBorders>
            <w:shd w:val="clear" w:color="000000" w:fill="FFCC99"/>
            <w:vAlign w:val="center"/>
          </w:tcPr>
          <w:p w:rsidR="006846C1" w:rsidRPr="007648A5" w:rsidRDefault="006846C1" w:rsidP="006846C1">
            <w:pPr>
              <w:rPr>
                <w:rFonts w:eastAsia="Times New Roman"/>
                <w:sz w:val="20"/>
                <w:szCs w:val="20"/>
                <w:lang w:eastAsia="ru-RU"/>
              </w:rPr>
            </w:pPr>
          </w:p>
        </w:tc>
        <w:tc>
          <w:tcPr>
            <w:tcW w:w="709" w:type="dxa"/>
            <w:vMerge/>
            <w:tcBorders>
              <w:left w:val="nil"/>
              <w:bottom w:val="single" w:sz="4" w:space="0" w:color="auto"/>
              <w:right w:val="single" w:sz="4" w:space="0" w:color="auto"/>
            </w:tcBorders>
            <w:shd w:val="clear" w:color="auto" w:fill="auto"/>
            <w:noWrap/>
            <w:vAlign w:val="center"/>
          </w:tcPr>
          <w:p w:rsidR="006846C1" w:rsidRPr="007648A5" w:rsidRDefault="006846C1" w:rsidP="006846C1">
            <w:pPr>
              <w:rPr>
                <w:rFonts w:eastAsia="Times New Roman"/>
                <w:color w:val="000000"/>
                <w:sz w:val="20"/>
                <w:szCs w:val="20"/>
                <w:lang w:eastAsia="ru-RU"/>
              </w:rPr>
            </w:pPr>
          </w:p>
        </w:tc>
        <w:tc>
          <w:tcPr>
            <w:tcW w:w="1134" w:type="dxa"/>
            <w:vMerge/>
            <w:tcBorders>
              <w:left w:val="nil"/>
              <w:bottom w:val="single" w:sz="4" w:space="0" w:color="auto"/>
              <w:right w:val="single" w:sz="4" w:space="0" w:color="auto"/>
            </w:tcBorders>
            <w:shd w:val="clear" w:color="000000" w:fill="FFCC99"/>
            <w:noWrap/>
            <w:vAlign w:val="center"/>
          </w:tcPr>
          <w:p w:rsidR="006846C1" w:rsidRPr="007648A5" w:rsidRDefault="006846C1" w:rsidP="006846C1">
            <w:pPr>
              <w:rPr>
                <w:rFonts w:eastAsia="Times New Roman"/>
                <w:color w:val="000000"/>
                <w:sz w:val="20"/>
                <w:szCs w:val="20"/>
                <w:lang w:eastAsia="ru-RU"/>
              </w:rPr>
            </w:pPr>
          </w:p>
        </w:tc>
        <w:tc>
          <w:tcPr>
            <w:tcW w:w="709" w:type="dxa"/>
            <w:vMerge/>
            <w:tcBorders>
              <w:left w:val="nil"/>
              <w:bottom w:val="single" w:sz="4" w:space="0" w:color="auto"/>
              <w:right w:val="single" w:sz="4" w:space="0" w:color="auto"/>
            </w:tcBorders>
            <w:shd w:val="clear" w:color="auto" w:fill="auto"/>
            <w:noWrap/>
            <w:vAlign w:val="center"/>
          </w:tcPr>
          <w:p w:rsidR="006846C1" w:rsidRPr="007648A5" w:rsidRDefault="006846C1" w:rsidP="006846C1">
            <w:pPr>
              <w:rPr>
                <w:rFonts w:eastAsia="Times New Roman"/>
                <w:color w:val="000000"/>
                <w:sz w:val="20"/>
                <w:szCs w:val="20"/>
                <w:lang w:eastAsia="ru-RU"/>
              </w:rPr>
            </w:pPr>
          </w:p>
        </w:tc>
        <w:tc>
          <w:tcPr>
            <w:tcW w:w="1134" w:type="dxa"/>
            <w:vMerge/>
            <w:tcBorders>
              <w:left w:val="nil"/>
              <w:bottom w:val="single" w:sz="4" w:space="0" w:color="auto"/>
              <w:right w:val="single" w:sz="4" w:space="0" w:color="auto"/>
            </w:tcBorders>
            <w:shd w:val="clear" w:color="000000" w:fill="FFCC99"/>
            <w:vAlign w:val="center"/>
          </w:tcPr>
          <w:p w:rsidR="006846C1" w:rsidRPr="007648A5" w:rsidRDefault="006846C1" w:rsidP="006846C1">
            <w:pPr>
              <w:rPr>
                <w:rFonts w:eastAsia="Times New Roman"/>
                <w:sz w:val="20"/>
                <w:szCs w:val="20"/>
                <w:lang w:eastAsia="ru-RU"/>
              </w:rPr>
            </w:pPr>
          </w:p>
        </w:tc>
        <w:tc>
          <w:tcPr>
            <w:tcW w:w="709" w:type="dxa"/>
            <w:vMerge/>
            <w:tcBorders>
              <w:left w:val="nil"/>
              <w:bottom w:val="single" w:sz="4" w:space="0" w:color="auto"/>
              <w:right w:val="single" w:sz="4" w:space="0" w:color="auto"/>
            </w:tcBorders>
            <w:shd w:val="clear" w:color="auto" w:fill="auto"/>
            <w:vAlign w:val="center"/>
          </w:tcPr>
          <w:p w:rsidR="006846C1" w:rsidRPr="007648A5" w:rsidRDefault="006846C1" w:rsidP="006846C1">
            <w:pPr>
              <w:rPr>
                <w:rFonts w:eastAsia="Times New Roman"/>
                <w:sz w:val="20"/>
                <w:szCs w:val="20"/>
                <w:lang w:eastAsia="ru-RU"/>
              </w:rPr>
            </w:pPr>
          </w:p>
        </w:tc>
        <w:tc>
          <w:tcPr>
            <w:tcW w:w="1134" w:type="dxa"/>
            <w:vMerge/>
            <w:tcBorders>
              <w:left w:val="nil"/>
              <w:bottom w:val="single" w:sz="4" w:space="0" w:color="auto"/>
              <w:right w:val="single" w:sz="4" w:space="0" w:color="auto"/>
            </w:tcBorders>
            <w:shd w:val="clear" w:color="000000" w:fill="FFCC99"/>
            <w:vAlign w:val="center"/>
          </w:tcPr>
          <w:p w:rsidR="006846C1" w:rsidRPr="007648A5" w:rsidRDefault="006846C1" w:rsidP="006846C1">
            <w:pPr>
              <w:rPr>
                <w:rFonts w:eastAsia="Times New Roman"/>
                <w:sz w:val="20"/>
                <w:szCs w:val="20"/>
                <w:lang w:eastAsia="ru-RU"/>
              </w:rPr>
            </w:pPr>
          </w:p>
        </w:tc>
        <w:tc>
          <w:tcPr>
            <w:tcW w:w="708" w:type="dxa"/>
            <w:vMerge/>
            <w:tcBorders>
              <w:left w:val="nil"/>
              <w:bottom w:val="single" w:sz="4" w:space="0" w:color="auto"/>
              <w:right w:val="single" w:sz="4" w:space="0" w:color="auto"/>
            </w:tcBorders>
            <w:shd w:val="clear" w:color="auto" w:fill="auto"/>
            <w:vAlign w:val="center"/>
          </w:tcPr>
          <w:p w:rsidR="006846C1" w:rsidRPr="007648A5" w:rsidRDefault="006846C1" w:rsidP="006846C1">
            <w:pPr>
              <w:rPr>
                <w:rFonts w:eastAsia="Times New Roman"/>
                <w:sz w:val="20"/>
                <w:szCs w:val="20"/>
                <w:lang w:eastAsia="ru-RU"/>
              </w:rPr>
            </w:pPr>
          </w:p>
        </w:tc>
        <w:tc>
          <w:tcPr>
            <w:tcW w:w="1276" w:type="dxa"/>
            <w:vMerge/>
            <w:tcBorders>
              <w:left w:val="nil"/>
              <w:bottom w:val="single" w:sz="4" w:space="0" w:color="auto"/>
              <w:right w:val="single" w:sz="4" w:space="0" w:color="000000"/>
            </w:tcBorders>
            <w:shd w:val="clear" w:color="000000" w:fill="FFCC99"/>
            <w:vAlign w:val="center"/>
          </w:tcPr>
          <w:p w:rsidR="006846C1" w:rsidRPr="007648A5" w:rsidRDefault="006846C1" w:rsidP="006846C1">
            <w:pPr>
              <w:rPr>
                <w:rFonts w:eastAsia="Times New Roman"/>
                <w:sz w:val="20"/>
                <w:szCs w:val="20"/>
                <w:lang w:eastAsia="ru-RU"/>
              </w:rPr>
            </w:pPr>
          </w:p>
        </w:tc>
        <w:tc>
          <w:tcPr>
            <w:tcW w:w="1134" w:type="dxa"/>
            <w:tcBorders>
              <w:top w:val="nil"/>
              <w:left w:val="single" w:sz="4" w:space="0" w:color="000000"/>
              <w:bottom w:val="single" w:sz="4" w:space="0" w:color="000000"/>
              <w:right w:val="single" w:sz="4" w:space="0" w:color="000000"/>
            </w:tcBorders>
            <w:shd w:val="clear" w:color="000000" w:fill="CCFFCC"/>
            <w:vAlign w:val="center"/>
          </w:tcPr>
          <w:p w:rsidR="006846C1" w:rsidRPr="007648A5" w:rsidRDefault="006846C1" w:rsidP="006846C1">
            <w:pPr>
              <w:rPr>
                <w:rFonts w:eastAsia="Times New Roman"/>
                <w:sz w:val="20"/>
                <w:szCs w:val="20"/>
                <w:lang w:eastAsia="ru-RU"/>
              </w:rPr>
            </w:pPr>
            <w:r w:rsidRPr="007648A5">
              <w:rPr>
                <w:rFonts w:eastAsia="Times New Roman"/>
                <w:sz w:val="20"/>
                <w:szCs w:val="20"/>
                <w:lang w:eastAsia="ru-RU"/>
              </w:rPr>
              <w:t>38</w:t>
            </w:r>
          </w:p>
        </w:tc>
        <w:tc>
          <w:tcPr>
            <w:tcW w:w="1068" w:type="dxa"/>
            <w:vMerge/>
            <w:tcBorders>
              <w:left w:val="single" w:sz="4" w:space="0" w:color="000000"/>
              <w:bottom w:val="single" w:sz="4" w:space="0" w:color="auto"/>
              <w:right w:val="single" w:sz="4" w:space="0" w:color="auto"/>
            </w:tcBorders>
            <w:shd w:val="clear" w:color="000000" w:fill="CCFFCC"/>
            <w:noWrap/>
            <w:vAlign w:val="center"/>
          </w:tcPr>
          <w:p w:rsidR="006846C1" w:rsidRPr="007648A5" w:rsidRDefault="006846C1" w:rsidP="006846C1">
            <w:pPr>
              <w:rPr>
                <w:rFonts w:eastAsia="Times New Roman"/>
                <w:color w:val="000000"/>
                <w:sz w:val="20"/>
                <w:szCs w:val="20"/>
                <w:lang w:eastAsia="ru-RU"/>
              </w:rPr>
            </w:pPr>
          </w:p>
        </w:tc>
      </w:tr>
      <w:tr w:rsidR="007648A5" w:rsidRPr="007648A5" w:rsidTr="00A75B82">
        <w:trPr>
          <w:trHeight w:val="82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648A5" w:rsidRPr="007648A5" w:rsidRDefault="007648A5" w:rsidP="007648A5">
            <w:pPr>
              <w:jc w:val="left"/>
              <w:rPr>
                <w:rFonts w:eastAsia="Times New Roman"/>
                <w:sz w:val="20"/>
                <w:szCs w:val="20"/>
                <w:lang w:eastAsia="ru-RU"/>
              </w:rPr>
            </w:pPr>
            <w:r w:rsidRPr="007648A5">
              <w:rPr>
                <w:rFonts w:eastAsia="Times New Roman"/>
                <w:sz w:val="20"/>
                <w:szCs w:val="20"/>
                <w:lang w:eastAsia="ru-RU"/>
              </w:rPr>
              <w:t>Муниципальное бюджетное дошкольное образов</w:t>
            </w:r>
            <w:r w:rsidR="006846C1">
              <w:rPr>
                <w:rFonts w:eastAsia="Times New Roman"/>
                <w:sz w:val="20"/>
                <w:szCs w:val="20"/>
                <w:lang w:eastAsia="ru-RU"/>
              </w:rPr>
              <w:t xml:space="preserve">ательное учреждение № 6 города </w:t>
            </w:r>
            <w:r w:rsidRPr="007648A5">
              <w:rPr>
                <w:rFonts w:eastAsia="Times New Roman"/>
                <w:sz w:val="20"/>
                <w:szCs w:val="20"/>
                <w:lang w:eastAsia="ru-RU"/>
              </w:rPr>
              <w:t>Калуги</w:t>
            </w:r>
          </w:p>
        </w:tc>
        <w:tc>
          <w:tcPr>
            <w:tcW w:w="732"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48</w:t>
            </w:r>
          </w:p>
        </w:tc>
        <w:tc>
          <w:tcPr>
            <w:tcW w:w="122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6</w:t>
            </w:r>
          </w:p>
        </w:tc>
        <w:tc>
          <w:tcPr>
            <w:tcW w:w="737"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21</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14</w:t>
            </w:r>
          </w:p>
        </w:tc>
        <w:tc>
          <w:tcPr>
            <w:tcW w:w="1134" w:type="dxa"/>
            <w:tcBorders>
              <w:top w:val="nil"/>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15</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36</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3</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1,6</w:t>
            </w:r>
          </w:p>
        </w:tc>
        <w:tc>
          <w:tcPr>
            <w:tcW w:w="1276"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5</w:t>
            </w:r>
          </w:p>
        </w:tc>
        <w:tc>
          <w:tcPr>
            <w:tcW w:w="1134" w:type="dxa"/>
            <w:tcBorders>
              <w:top w:val="single" w:sz="4" w:space="0" w:color="000000"/>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35</w:t>
            </w:r>
          </w:p>
        </w:tc>
        <w:tc>
          <w:tcPr>
            <w:tcW w:w="1068" w:type="dxa"/>
            <w:tcBorders>
              <w:top w:val="nil"/>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16</w:t>
            </w:r>
          </w:p>
        </w:tc>
      </w:tr>
      <w:tr w:rsidR="007648A5" w:rsidRPr="007648A5" w:rsidTr="006846C1">
        <w:trPr>
          <w:trHeight w:val="9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648A5" w:rsidRPr="007648A5" w:rsidRDefault="007648A5" w:rsidP="007648A5">
            <w:pPr>
              <w:jc w:val="left"/>
              <w:rPr>
                <w:rFonts w:eastAsia="Times New Roman"/>
                <w:sz w:val="20"/>
                <w:szCs w:val="20"/>
                <w:lang w:eastAsia="ru-RU"/>
              </w:rPr>
            </w:pPr>
            <w:r w:rsidRPr="007648A5">
              <w:rPr>
                <w:rFonts w:eastAsia="Times New Roman"/>
                <w:sz w:val="20"/>
                <w:szCs w:val="20"/>
                <w:lang w:eastAsia="ru-RU"/>
              </w:rPr>
              <w:t>Муниципальное бюджетное дошкольное образовательное учреждение № 7 города Калуги</w:t>
            </w:r>
          </w:p>
        </w:tc>
        <w:tc>
          <w:tcPr>
            <w:tcW w:w="732"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29</w:t>
            </w:r>
          </w:p>
        </w:tc>
        <w:tc>
          <w:tcPr>
            <w:tcW w:w="122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16</w:t>
            </w:r>
          </w:p>
        </w:tc>
        <w:tc>
          <w:tcPr>
            <w:tcW w:w="737"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21</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9</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37</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2,9</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1,8</w:t>
            </w:r>
          </w:p>
        </w:tc>
        <w:tc>
          <w:tcPr>
            <w:tcW w:w="1276"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3</w:t>
            </w:r>
          </w:p>
        </w:tc>
        <w:tc>
          <w:tcPr>
            <w:tcW w:w="1134" w:type="dxa"/>
            <w:tcBorders>
              <w:top w:val="nil"/>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37</w:t>
            </w:r>
          </w:p>
        </w:tc>
        <w:tc>
          <w:tcPr>
            <w:tcW w:w="1068" w:type="dxa"/>
            <w:tcBorders>
              <w:top w:val="nil"/>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18</w:t>
            </w:r>
          </w:p>
        </w:tc>
      </w:tr>
      <w:tr w:rsidR="007648A5" w:rsidRPr="007648A5" w:rsidTr="006846C1">
        <w:trPr>
          <w:trHeight w:val="88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648A5" w:rsidRPr="007648A5" w:rsidRDefault="007648A5" w:rsidP="007648A5">
            <w:pPr>
              <w:jc w:val="left"/>
              <w:rPr>
                <w:rFonts w:eastAsia="Times New Roman"/>
                <w:sz w:val="20"/>
                <w:szCs w:val="20"/>
                <w:lang w:eastAsia="ru-RU"/>
              </w:rPr>
            </w:pPr>
            <w:r w:rsidRPr="007648A5">
              <w:rPr>
                <w:rFonts w:eastAsia="Times New Roman"/>
                <w:sz w:val="20"/>
                <w:szCs w:val="20"/>
                <w:lang w:eastAsia="ru-RU"/>
              </w:rPr>
              <w:t>Муниципальное бюджетное дошкольное образовательное учреждение № 10 "Ветерок" города Калуги</w:t>
            </w:r>
          </w:p>
        </w:tc>
        <w:tc>
          <w:tcPr>
            <w:tcW w:w="732"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31</w:t>
            </w:r>
          </w:p>
        </w:tc>
        <w:tc>
          <w:tcPr>
            <w:tcW w:w="122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15</w:t>
            </w:r>
          </w:p>
        </w:tc>
        <w:tc>
          <w:tcPr>
            <w:tcW w:w="737"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19</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7</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22</w:t>
            </w:r>
          </w:p>
        </w:tc>
        <w:tc>
          <w:tcPr>
            <w:tcW w:w="1134" w:type="dxa"/>
            <w:tcBorders>
              <w:top w:val="nil"/>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36</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2,8</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1,5</w:t>
            </w:r>
          </w:p>
        </w:tc>
        <w:tc>
          <w:tcPr>
            <w:tcW w:w="1276"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6</w:t>
            </w:r>
          </w:p>
        </w:tc>
        <w:tc>
          <w:tcPr>
            <w:tcW w:w="1134" w:type="dxa"/>
            <w:tcBorders>
              <w:top w:val="nil"/>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41</w:t>
            </w:r>
          </w:p>
        </w:tc>
        <w:tc>
          <w:tcPr>
            <w:tcW w:w="1068" w:type="dxa"/>
            <w:tcBorders>
              <w:top w:val="nil"/>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22</w:t>
            </w:r>
          </w:p>
        </w:tc>
      </w:tr>
      <w:tr w:rsidR="007648A5" w:rsidRPr="007648A5" w:rsidTr="00A75B82">
        <w:trPr>
          <w:trHeight w:val="915"/>
        </w:trPr>
        <w:tc>
          <w:tcPr>
            <w:tcW w:w="562" w:type="dxa"/>
            <w:tcBorders>
              <w:top w:val="nil"/>
              <w:left w:val="single" w:sz="4" w:space="0" w:color="auto"/>
              <w:bottom w:val="single" w:sz="4" w:space="0" w:color="000000"/>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1843" w:type="dxa"/>
            <w:tcBorders>
              <w:top w:val="single" w:sz="4" w:space="0" w:color="auto"/>
              <w:left w:val="nil"/>
              <w:bottom w:val="single" w:sz="4" w:space="0" w:color="000000"/>
              <w:right w:val="single" w:sz="4" w:space="0" w:color="auto"/>
            </w:tcBorders>
            <w:shd w:val="clear" w:color="auto" w:fill="auto"/>
            <w:vAlign w:val="bottom"/>
            <w:hideMark/>
          </w:tcPr>
          <w:p w:rsidR="007648A5" w:rsidRPr="007648A5" w:rsidRDefault="007648A5" w:rsidP="006846C1">
            <w:pPr>
              <w:jc w:val="left"/>
              <w:rPr>
                <w:rFonts w:eastAsia="Times New Roman"/>
                <w:sz w:val="20"/>
                <w:szCs w:val="20"/>
                <w:lang w:eastAsia="ru-RU"/>
              </w:rPr>
            </w:pPr>
            <w:r w:rsidRPr="007648A5">
              <w:rPr>
                <w:rFonts w:eastAsia="Times New Roman"/>
                <w:sz w:val="20"/>
                <w:szCs w:val="20"/>
                <w:lang w:eastAsia="ru-RU"/>
              </w:rPr>
              <w:t>Муниципальное бюджетное дошкольное образовательное учреждение № 12 "Ромашка" города Калуги</w:t>
            </w:r>
          </w:p>
        </w:tc>
        <w:tc>
          <w:tcPr>
            <w:tcW w:w="732" w:type="dxa"/>
            <w:tcBorders>
              <w:top w:val="nil"/>
              <w:left w:val="nil"/>
              <w:bottom w:val="single" w:sz="4" w:space="0" w:color="000000"/>
              <w:right w:val="single" w:sz="4" w:space="0" w:color="auto"/>
            </w:tcBorders>
            <w:shd w:val="clear" w:color="auto" w:fill="auto"/>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44</w:t>
            </w:r>
          </w:p>
        </w:tc>
        <w:tc>
          <w:tcPr>
            <w:tcW w:w="1224"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10</w:t>
            </w:r>
          </w:p>
        </w:tc>
        <w:tc>
          <w:tcPr>
            <w:tcW w:w="737" w:type="dxa"/>
            <w:tcBorders>
              <w:top w:val="nil"/>
              <w:left w:val="nil"/>
              <w:bottom w:val="single" w:sz="4" w:space="0" w:color="000000"/>
              <w:right w:val="single" w:sz="4" w:space="0" w:color="auto"/>
            </w:tcBorders>
            <w:shd w:val="clear" w:color="auto" w:fill="auto"/>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22</w:t>
            </w:r>
          </w:p>
        </w:tc>
        <w:tc>
          <w:tcPr>
            <w:tcW w:w="1134"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4</w:t>
            </w:r>
          </w:p>
        </w:tc>
        <w:tc>
          <w:tcPr>
            <w:tcW w:w="709" w:type="dxa"/>
            <w:tcBorders>
              <w:top w:val="nil"/>
              <w:left w:val="nil"/>
              <w:bottom w:val="single" w:sz="4" w:space="0" w:color="000000"/>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25</w:t>
            </w:r>
          </w:p>
        </w:tc>
        <w:tc>
          <w:tcPr>
            <w:tcW w:w="1134" w:type="dxa"/>
            <w:tcBorders>
              <w:top w:val="nil"/>
              <w:left w:val="nil"/>
              <w:bottom w:val="single" w:sz="4" w:space="0" w:color="000000"/>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09" w:type="dxa"/>
            <w:tcBorders>
              <w:top w:val="nil"/>
              <w:left w:val="nil"/>
              <w:bottom w:val="single" w:sz="4" w:space="0" w:color="000000"/>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38</w:t>
            </w:r>
          </w:p>
        </w:tc>
        <w:tc>
          <w:tcPr>
            <w:tcW w:w="1134"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1</w:t>
            </w:r>
          </w:p>
        </w:tc>
        <w:tc>
          <w:tcPr>
            <w:tcW w:w="709" w:type="dxa"/>
            <w:tcBorders>
              <w:top w:val="nil"/>
              <w:left w:val="nil"/>
              <w:bottom w:val="single" w:sz="4" w:space="0" w:color="000000"/>
              <w:right w:val="single" w:sz="4" w:space="0" w:color="auto"/>
            </w:tcBorders>
            <w:shd w:val="clear" w:color="auto" w:fill="auto"/>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2,9</w:t>
            </w:r>
          </w:p>
        </w:tc>
        <w:tc>
          <w:tcPr>
            <w:tcW w:w="1134"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2</w:t>
            </w:r>
          </w:p>
        </w:tc>
        <w:tc>
          <w:tcPr>
            <w:tcW w:w="708" w:type="dxa"/>
            <w:tcBorders>
              <w:top w:val="nil"/>
              <w:left w:val="nil"/>
              <w:bottom w:val="single" w:sz="4" w:space="0" w:color="000000"/>
              <w:right w:val="single" w:sz="4" w:space="0" w:color="auto"/>
            </w:tcBorders>
            <w:shd w:val="clear" w:color="auto" w:fill="auto"/>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1,6</w:t>
            </w:r>
          </w:p>
        </w:tc>
        <w:tc>
          <w:tcPr>
            <w:tcW w:w="1276"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5</w:t>
            </w:r>
          </w:p>
        </w:tc>
        <w:tc>
          <w:tcPr>
            <w:tcW w:w="1134" w:type="dxa"/>
            <w:tcBorders>
              <w:top w:val="nil"/>
              <w:left w:val="nil"/>
              <w:bottom w:val="single" w:sz="4" w:space="0" w:color="000000"/>
              <w:right w:val="single" w:sz="4" w:space="0" w:color="auto"/>
            </w:tcBorders>
            <w:shd w:val="clear" w:color="000000" w:fill="CCFFCC"/>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26</w:t>
            </w:r>
          </w:p>
        </w:tc>
        <w:tc>
          <w:tcPr>
            <w:tcW w:w="1068" w:type="dxa"/>
            <w:tcBorders>
              <w:top w:val="nil"/>
              <w:left w:val="nil"/>
              <w:bottom w:val="single" w:sz="4" w:space="0" w:color="000000"/>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8</w:t>
            </w:r>
          </w:p>
        </w:tc>
      </w:tr>
      <w:tr w:rsidR="007648A5" w:rsidRPr="007648A5" w:rsidTr="00A75B82">
        <w:trPr>
          <w:trHeight w:val="885"/>
        </w:trPr>
        <w:tc>
          <w:tcPr>
            <w:tcW w:w="562"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lastRenderedPageBreak/>
              <w:t>6</w:t>
            </w:r>
          </w:p>
        </w:tc>
        <w:tc>
          <w:tcPr>
            <w:tcW w:w="1843" w:type="dxa"/>
            <w:tcBorders>
              <w:top w:val="single" w:sz="4" w:space="0" w:color="000000"/>
              <w:left w:val="nil"/>
              <w:bottom w:val="single" w:sz="4" w:space="0" w:color="auto"/>
              <w:right w:val="single" w:sz="4" w:space="0" w:color="auto"/>
            </w:tcBorders>
            <w:shd w:val="clear" w:color="auto" w:fill="auto"/>
            <w:vAlign w:val="bottom"/>
            <w:hideMark/>
          </w:tcPr>
          <w:p w:rsidR="007648A5" w:rsidRPr="007648A5" w:rsidRDefault="007648A5" w:rsidP="007648A5">
            <w:pPr>
              <w:jc w:val="left"/>
              <w:rPr>
                <w:rFonts w:eastAsia="Times New Roman"/>
                <w:sz w:val="20"/>
                <w:szCs w:val="20"/>
                <w:lang w:eastAsia="ru-RU"/>
              </w:rPr>
            </w:pPr>
            <w:r w:rsidRPr="007648A5">
              <w:rPr>
                <w:rFonts w:eastAsia="Times New Roman"/>
                <w:sz w:val="20"/>
                <w:szCs w:val="20"/>
                <w:lang w:eastAsia="ru-RU"/>
              </w:rPr>
              <w:t xml:space="preserve">Муниципальное бюджетное дошкольное образовательное учреждение № 15 "Ракета" города Калуги </w:t>
            </w:r>
          </w:p>
        </w:tc>
        <w:tc>
          <w:tcPr>
            <w:tcW w:w="732" w:type="dxa"/>
            <w:tcBorders>
              <w:top w:val="single" w:sz="4" w:space="0" w:color="000000"/>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47</w:t>
            </w:r>
          </w:p>
        </w:tc>
        <w:tc>
          <w:tcPr>
            <w:tcW w:w="1224"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7</w:t>
            </w:r>
          </w:p>
        </w:tc>
        <w:tc>
          <w:tcPr>
            <w:tcW w:w="737" w:type="dxa"/>
            <w:tcBorders>
              <w:top w:val="single" w:sz="4" w:space="0" w:color="000000"/>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22</w:t>
            </w:r>
          </w:p>
        </w:tc>
        <w:tc>
          <w:tcPr>
            <w:tcW w:w="1134"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4</w:t>
            </w:r>
          </w:p>
        </w:tc>
        <w:tc>
          <w:tcPr>
            <w:tcW w:w="709" w:type="dxa"/>
            <w:tcBorders>
              <w:top w:val="single" w:sz="4" w:space="0" w:color="000000"/>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14</w:t>
            </w:r>
          </w:p>
        </w:tc>
        <w:tc>
          <w:tcPr>
            <w:tcW w:w="1134" w:type="dxa"/>
            <w:tcBorders>
              <w:top w:val="single" w:sz="4" w:space="0" w:color="000000"/>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15</w:t>
            </w:r>
          </w:p>
        </w:tc>
        <w:tc>
          <w:tcPr>
            <w:tcW w:w="709" w:type="dxa"/>
            <w:tcBorders>
              <w:top w:val="single" w:sz="4" w:space="0" w:color="000000"/>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33</w:t>
            </w:r>
          </w:p>
        </w:tc>
        <w:tc>
          <w:tcPr>
            <w:tcW w:w="1134"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6</w:t>
            </w:r>
          </w:p>
        </w:tc>
        <w:tc>
          <w:tcPr>
            <w:tcW w:w="709" w:type="dxa"/>
            <w:tcBorders>
              <w:top w:val="single" w:sz="4" w:space="0" w:color="000000"/>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2,8</w:t>
            </w:r>
          </w:p>
        </w:tc>
        <w:tc>
          <w:tcPr>
            <w:tcW w:w="1134"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3</w:t>
            </w:r>
          </w:p>
        </w:tc>
        <w:tc>
          <w:tcPr>
            <w:tcW w:w="708" w:type="dxa"/>
            <w:tcBorders>
              <w:top w:val="single" w:sz="4" w:space="0" w:color="000000"/>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2</w:t>
            </w:r>
          </w:p>
        </w:tc>
        <w:tc>
          <w:tcPr>
            <w:tcW w:w="1276"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1</w:t>
            </w:r>
          </w:p>
        </w:tc>
        <w:tc>
          <w:tcPr>
            <w:tcW w:w="1134" w:type="dxa"/>
            <w:tcBorders>
              <w:top w:val="single" w:sz="4" w:space="0" w:color="000000"/>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36</w:t>
            </w:r>
          </w:p>
        </w:tc>
        <w:tc>
          <w:tcPr>
            <w:tcW w:w="1068" w:type="dxa"/>
            <w:tcBorders>
              <w:top w:val="single" w:sz="4" w:space="0" w:color="000000"/>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17</w:t>
            </w:r>
          </w:p>
        </w:tc>
      </w:tr>
      <w:tr w:rsidR="007648A5" w:rsidRPr="007648A5" w:rsidTr="006846C1">
        <w:trPr>
          <w:trHeight w:val="9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7</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648A5" w:rsidRPr="007648A5" w:rsidRDefault="007648A5" w:rsidP="007648A5">
            <w:pPr>
              <w:jc w:val="left"/>
              <w:rPr>
                <w:rFonts w:eastAsia="Times New Roman"/>
                <w:sz w:val="20"/>
                <w:szCs w:val="20"/>
                <w:lang w:eastAsia="ru-RU"/>
              </w:rPr>
            </w:pPr>
            <w:r w:rsidRPr="007648A5">
              <w:rPr>
                <w:rFonts w:eastAsia="Times New Roman"/>
                <w:sz w:val="20"/>
                <w:szCs w:val="20"/>
                <w:lang w:eastAsia="ru-RU"/>
              </w:rPr>
              <w:t>Муниципальное бюджетное дошкольное образовательное учреждение № 16 "Колобок" города Калуги</w:t>
            </w:r>
          </w:p>
        </w:tc>
        <w:tc>
          <w:tcPr>
            <w:tcW w:w="732"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47</w:t>
            </w:r>
          </w:p>
        </w:tc>
        <w:tc>
          <w:tcPr>
            <w:tcW w:w="122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7</w:t>
            </w:r>
          </w:p>
        </w:tc>
        <w:tc>
          <w:tcPr>
            <w:tcW w:w="737"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21</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17</w:t>
            </w:r>
          </w:p>
        </w:tc>
        <w:tc>
          <w:tcPr>
            <w:tcW w:w="1134" w:type="dxa"/>
            <w:tcBorders>
              <w:top w:val="nil"/>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36</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2,8</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1,6</w:t>
            </w:r>
          </w:p>
        </w:tc>
        <w:tc>
          <w:tcPr>
            <w:tcW w:w="1276"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5</w:t>
            </w:r>
          </w:p>
        </w:tc>
        <w:tc>
          <w:tcPr>
            <w:tcW w:w="1134" w:type="dxa"/>
            <w:tcBorders>
              <w:top w:val="nil"/>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35</w:t>
            </w:r>
          </w:p>
        </w:tc>
        <w:tc>
          <w:tcPr>
            <w:tcW w:w="1068" w:type="dxa"/>
            <w:tcBorders>
              <w:top w:val="nil"/>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16</w:t>
            </w:r>
          </w:p>
        </w:tc>
      </w:tr>
      <w:tr w:rsidR="007648A5" w:rsidRPr="007648A5" w:rsidTr="006846C1">
        <w:trPr>
          <w:trHeight w:val="85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8</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648A5" w:rsidRPr="007648A5" w:rsidRDefault="007648A5" w:rsidP="007648A5">
            <w:pPr>
              <w:jc w:val="left"/>
              <w:rPr>
                <w:rFonts w:eastAsia="Times New Roman"/>
                <w:sz w:val="20"/>
                <w:szCs w:val="20"/>
                <w:lang w:eastAsia="ru-RU"/>
              </w:rPr>
            </w:pPr>
            <w:r w:rsidRPr="007648A5">
              <w:rPr>
                <w:rFonts w:eastAsia="Times New Roman"/>
                <w:sz w:val="20"/>
                <w:szCs w:val="20"/>
                <w:lang w:eastAsia="ru-RU"/>
              </w:rPr>
              <w:t>Муниципальное казенное дошкольное образовательное учреждение № 18 "Ягодка" города Калуги</w:t>
            </w:r>
          </w:p>
        </w:tc>
        <w:tc>
          <w:tcPr>
            <w:tcW w:w="732"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52</w:t>
            </w:r>
          </w:p>
        </w:tc>
        <w:tc>
          <w:tcPr>
            <w:tcW w:w="122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2</w:t>
            </w:r>
          </w:p>
        </w:tc>
        <w:tc>
          <w:tcPr>
            <w:tcW w:w="737"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19</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7</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35</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2,7</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2</w:t>
            </w:r>
          </w:p>
        </w:tc>
        <w:tc>
          <w:tcPr>
            <w:tcW w:w="1276"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1</w:t>
            </w:r>
          </w:p>
        </w:tc>
        <w:tc>
          <w:tcPr>
            <w:tcW w:w="1134" w:type="dxa"/>
            <w:tcBorders>
              <w:top w:val="nil"/>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31</w:t>
            </w:r>
          </w:p>
        </w:tc>
        <w:tc>
          <w:tcPr>
            <w:tcW w:w="1068" w:type="dxa"/>
            <w:tcBorders>
              <w:top w:val="nil"/>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12</w:t>
            </w:r>
          </w:p>
        </w:tc>
      </w:tr>
      <w:tr w:rsidR="007648A5" w:rsidRPr="007648A5" w:rsidTr="006846C1">
        <w:trPr>
          <w:trHeight w:val="10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9</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648A5" w:rsidRPr="007648A5" w:rsidRDefault="007648A5" w:rsidP="007648A5">
            <w:pPr>
              <w:jc w:val="left"/>
              <w:rPr>
                <w:rFonts w:eastAsia="Times New Roman"/>
                <w:sz w:val="20"/>
                <w:szCs w:val="20"/>
                <w:lang w:eastAsia="ru-RU"/>
              </w:rPr>
            </w:pPr>
            <w:r w:rsidRPr="007648A5">
              <w:rPr>
                <w:rFonts w:eastAsia="Times New Roman"/>
                <w:sz w:val="20"/>
                <w:szCs w:val="20"/>
                <w:lang w:eastAsia="ru-RU"/>
              </w:rPr>
              <w:t>Муниципальное бюджетное дошкольное образовательное учреждение № 21 "Золотые зернышки" города Калуги</w:t>
            </w:r>
          </w:p>
        </w:tc>
        <w:tc>
          <w:tcPr>
            <w:tcW w:w="732"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51</w:t>
            </w:r>
          </w:p>
        </w:tc>
        <w:tc>
          <w:tcPr>
            <w:tcW w:w="122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3</w:t>
            </w:r>
          </w:p>
        </w:tc>
        <w:tc>
          <w:tcPr>
            <w:tcW w:w="737"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21</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35</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2,7</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4</w:t>
            </w:r>
          </w:p>
        </w:tc>
        <w:tc>
          <w:tcPr>
            <w:tcW w:w="708" w:type="dxa"/>
            <w:tcBorders>
              <w:top w:val="nil"/>
              <w:left w:val="nil"/>
              <w:bottom w:val="nil"/>
              <w:right w:val="nil"/>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1,8</w:t>
            </w:r>
          </w:p>
        </w:tc>
        <w:tc>
          <w:tcPr>
            <w:tcW w:w="1276" w:type="dxa"/>
            <w:tcBorders>
              <w:top w:val="nil"/>
              <w:left w:val="single" w:sz="4" w:space="0" w:color="auto"/>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3</w:t>
            </w:r>
          </w:p>
        </w:tc>
        <w:tc>
          <w:tcPr>
            <w:tcW w:w="1134" w:type="dxa"/>
            <w:tcBorders>
              <w:top w:val="nil"/>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24</w:t>
            </w:r>
          </w:p>
        </w:tc>
        <w:tc>
          <w:tcPr>
            <w:tcW w:w="1068" w:type="dxa"/>
            <w:tcBorders>
              <w:top w:val="nil"/>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r>
      <w:tr w:rsidR="007648A5" w:rsidRPr="007648A5" w:rsidTr="006846C1">
        <w:trPr>
          <w:trHeight w:val="9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648A5" w:rsidRPr="007648A5" w:rsidRDefault="007648A5" w:rsidP="007648A5">
            <w:pPr>
              <w:jc w:val="left"/>
              <w:rPr>
                <w:rFonts w:eastAsia="Times New Roman"/>
                <w:sz w:val="20"/>
                <w:szCs w:val="20"/>
                <w:lang w:eastAsia="ru-RU"/>
              </w:rPr>
            </w:pPr>
            <w:r w:rsidRPr="007648A5">
              <w:rPr>
                <w:rFonts w:eastAsia="Times New Roman"/>
                <w:sz w:val="20"/>
                <w:szCs w:val="20"/>
                <w:lang w:eastAsia="ru-RU"/>
              </w:rPr>
              <w:t>Муниципальное бюджетное дошкольное образователь</w:t>
            </w:r>
            <w:r w:rsidR="006846C1">
              <w:rPr>
                <w:rFonts w:eastAsia="Times New Roman"/>
                <w:sz w:val="20"/>
                <w:szCs w:val="20"/>
                <w:lang w:eastAsia="ru-RU"/>
              </w:rPr>
              <w:t xml:space="preserve">ное учреждение № 26 "Гвоздика" </w:t>
            </w:r>
            <w:r w:rsidRPr="007648A5">
              <w:rPr>
                <w:rFonts w:eastAsia="Times New Roman"/>
                <w:sz w:val="20"/>
                <w:szCs w:val="20"/>
                <w:lang w:eastAsia="ru-RU"/>
              </w:rPr>
              <w:t>города Калуги</w:t>
            </w:r>
          </w:p>
        </w:tc>
        <w:tc>
          <w:tcPr>
            <w:tcW w:w="732"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36</w:t>
            </w:r>
          </w:p>
        </w:tc>
        <w:tc>
          <w:tcPr>
            <w:tcW w:w="122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13</w:t>
            </w:r>
          </w:p>
        </w:tc>
        <w:tc>
          <w:tcPr>
            <w:tcW w:w="737"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17</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9</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17</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30</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9</w:t>
            </w:r>
          </w:p>
        </w:tc>
        <w:tc>
          <w:tcPr>
            <w:tcW w:w="709"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2,1</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1,6</w:t>
            </w:r>
          </w:p>
        </w:tc>
        <w:tc>
          <w:tcPr>
            <w:tcW w:w="1276"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5</w:t>
            </w:r>
          </w:p>
        </w:tc>
        <w:tc>
          <w:tcPr>
            <w:tcW w:w="1134" w:type="dxa"/>
            <w:tcBorders>
              <w:top w:val="nil"/>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63</w:t>
            </w:r>
          </w:p>
        </w:tc>
        <w:tc>
          <w:tcPr>
            <w:tcW w:w="1068" w:type="dxa"/>
            <w:tcBorders>
              <w:top w:val="nil"/>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27</w:t>
            </w:r>
          </w:p>
        </w:tc>
      </w:tr>
      <w:tr w:rsidR="007648A5" w:rsidRPr="007648A5" w:rsidTr="00A75B82">
        <w:trPr>
          <w:trHeight w:val="930"/>
        </w:trPr>
        <w:tc>
          <w:tcPr>
            <w:tcW w:w="562" w:type="dxa"/>
            <w:tcBorders>
              <w:top w:val="nil"/>
              <w:left w:val="single" w:sz="4" w:space="0" w:color="auto"/>
              <w:bottom w:val="single" w:sz="4" w:space="0" w:color="000000"/>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11</w:t>
            </w:r>
          </w:p>
        </w:tc>
        <w:tc>
          <w:tcPr>
            <w:tcW w:w="1843" w:type="dxa"/>
            <w:tcBorders>
              <w:top w:val="single" w:sz="4" w:space="0" w:color="auto"/>
              <w:left w:val="nil"/>
              <w:bottom w:val="single" w:sz="4" w:space="0" w:color="000000"/>
              <w:right w:val="single" w:sz="4" w:space="0" w:color="auto"/>
            </w:tcBorders>
            <w:shd w:val="clear" w:color="auto" w:fill="auto"/>
            <w:vAlign w:val="bottom"/>
            <w:hideMark/>
          </w:tcPr>
          <w:p w:rsidR="007648A5" w:rsidRPr="007648A5" w:rsidRDefault="007648A5" w:rsidP="007648A5">
            <w:pPr>
              <w:jc w:val="left"/>
              <w:rPr>
                <w:rFonts w:eastAsia="Times New Roman"/>
                <w:color w:val="000000"/>
                <w:sz w:val="20"/>
                <w:szCs w:val="20"/>
                <w:lang w:eastAsia="ru-RU"/>
              </w:rPr>
            </w:pPr>
            <w:r w:rsidRPr="007648A5">
              <w:rPr>
                <w:rFonts w:eastAsia="Times New Roman"/>
                <w:color w:val="000000"/>
                <w:sz w:val="20"/>
                <w:szCs w:val="20"/>
                <w:lang w:eastAsia="ru-RU"/>
              </w:rPr>
              <w:t xml:space="preserve">Муниципальное бюджетное дошкольное образовательное учреждение № 29 "Звездочка" города Калуги </w:t>
            </w:r>
          </w:p>
        </w:tc>
        <w:tc>
          <w:tcPr>
            <w:tcW w:w="732" w:type="dxa"/>
            <w:tcBorders>
              <w:top w:val="nil"/>
              <w:left w:val="nil"/>
              <w:bottom w:val="single" w:sz="4" w:space="0" w:color="000000"/>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48</w:t>
            </w:r>
          </w:p>
        </w:tc>
        <w:tc>
          <w:tcPr>
            <w:tcW w:w="1224"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c>
          <w:tcPr>
            <w:tcW w:w="737" w:type="dxa"/>
            <w:tcBorders>
              <w:top w:val="nil"/>
              <w:left w:val="nil"/>
              <w:bottom w:val="single" w:sz="4" w:space="0" w:color="000000"/>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22</w:t>
            </w:r>
          </w:p>
        </w:tc>
        <w:tc>
          <w:tcPr>
            <w:tcW w:w="1134"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09" w:type="dxa"/>
            <w:tcBorders>
              <w:top w:val="nil"/>
              <w:left w:val="nil"/>
              <w:bottom w:val="single" w:sz="4" w:space="0" w:color="000000"/>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18</w:t>
            </w:r>
          </w:p>
        </w:tc>
        <w:tc>
          <w:tcPr>
            <w:tcW w:w="1134" w:type="dxa"/>
            <w:tcBorders>
              <w:top w:val="nil"/>
              <w:left w:val="nil"/>
              <w:bottom w:val="single" w:sz="4" w:space="0" w:color="000000"/>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11</w:t>
            </w:r>
          </w:p>
        </w:tc>
        <w:tc>
          <w:tcPr>
            <w:tcW w:w="709" w:type="dxa"/>
            <w:tcBorders>
              <w:top w:val="nil"/>
              <w:left w:val="nil"/>
              <w:bottom w:val="single" w:sz="4" w:space="0" w:color="000000"/>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34</w:t>
            </w:r>
          </w:p>
        </w:tc>
        <w:tc>
          <w:tcPr>
            <w:tcW w:w="1134"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709" w:type="dxa"/>
            <w:tcBorders>
              <w:top w:val="nil"/>
              <w:left w:val="nil"/>
              <w:bottom w:val="single" w:sz="4" w:space="0" w:color="000000"/>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2,6</w:t>
            </w:r>
          </w:p>
        </w:tc>
        <w:tc>
          <w:tcPr>
            <w:tcW w:w="1134"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708" w:type="dxa"/>
            <w:tcBorders>
              <w:top w:val="nil"/>
              <w:left w:val="nil"/>
              <w:bottom w:val="single" w:sz="4" w:space="0" w:color="000000"/>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1,9</w:t>
            </w:r>
          </w:p>
        </w:tc>
        <w:tc>
          <w:tcPr>
            <w:tcW w:w="1276"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w:t>
            </w:r>
          </w:p>
        </w:tc>
        <w:tc>
          <w:tcPr>
            <w:tcW w:w="1134" w:type="dxa"/>
            <w:tcBorders>
              <w:top w:val="nil"/>
              <w:left w:val="nil"/>
              <w:bottom w:val="single" w:sz="4" w:space="0" w:color="000000"/>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33</w:t>
            </w:r>
          </w:p>
        </w:tc>
        <w:tc>
          <w:tcPr>
            <w:tcW w:w="1068" w:type="dxa"/>
            <w:tcBorders>
              <w:top w:val="nil"/>
              <w:left w:val="nil"/>
              <w:bottom w:val="single" w:sz="4" w:space="0" w:color="000000"/>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14</w:t>
            </w:r>
          </w:p>
        </w:tc>
      </w:tr>
      <w:tr w:rsidR="007648A5" w:rsidRPr="007648A5" w:rsidTr="00A75B82">
        <w:trPr>
          <w:trHeight w:val="1560"/>
        </w:trPr>
        <w:tc>
          <w:tcPr>
            <w:tcW w:w="562"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lastRenderedPageBreak/>
              <w:t>12</w:t>
            </w:r>
          </w:p>
        </w:tc>
        <w:tc>
          <w:tcPr>
            <w:tcW w:w="1843" w:type="dxa"/>
            <w:tcBorders>
              <w:top w:val="single" w:sz="4" w:space="0" w:color="000000"/>
              <w:left w:val="nil"/>
              <w:bottom w:val="single" w:sz="4" w:space="0" w:color="auto"/>
              <w:right w:val="single" w:sz="4" w:space="0" w:color="auto"/>
            </w:tcBorders>
            <w:shd w:val="clear" w:color="auto" w:fill="auto"/>
            <w:vAlign w:val="bottom"/>
            <w:hideMark/>
          </w:tcPr>
          <w:p w:rsidR="007648A5" w:rsidRPr="007648A5" w:rsidRDefault="007648A5" w:rsidP="007648A5">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w:t>
            </w:r>
            <w:r w:rsidR="006846C1">
              <w:rPr>
                <w:rFonts w:eastAsia="Times New Roman"/>
                <w:color w:val="000000"/>
                <w:sz w:val="20"/>
                <w:szCs w:val="20"/>
                <w:lang w:eastAsia="ru-RU"/>
              </w:rPr>
              <w:t xml:space="preserve">тельное учреждение № 30 города </w:t>
            </w:r>
            <w:r w:rsidRPr="007648A5">
              <w:rPr>
                <w:rFonts w:eastAsia="Times New Roman"/>
                <w:color w:val="000000"/>
                <w:sz w:val="20"/>
                <w:szCs w:val="20"/>
                <w:lang w:eastAsia="ru-RU"/>
              </w:rPr>
              <w:t>Калуги</w:t>
            </w:r>
          </w:p>
        </w:tc>
        <w:tc>
          <w:tcPr>
            <w:tcW w:w="732" w:type="dxa"/>
            <w:tcBorders>
              <w:top w:val="single" w:sz="4" w:space="0" w:color="000000"/>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48</w:t>
            </w:r>
          </w:p>
        </w:tc>
        <w:tc>
          <w:tcPr>
            <w:tcW w:w="1224"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c>
          <w:tcPr>
            <w:tcW w:w="737" w:type="dxa"/>
            <w:tcBorders>
              <w:top w:val="single" w:sz="4" w:space="0" w:color="000000"/>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17</w:t>
            </w:r>
          </w:p>
        </w:tc>
        <w:tc>
          <w:tcPr>
            <w:tcW w:w="1134"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9</w:t>
            </w:r>
          </w:p>
        </w:tc>
        <w:tc>
          <w:tcPr>
            <w:tcW w:w="709" w:type="dxa"/>
            <w:tcBorders>
              <w:top w:val="single" w:sz="4" w:space="0" w:color="000000"/>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18</w:t>
            </w:r>
          </w:p>
        </w:tc>
        <w:tc>
          <w:tcPr>
            <w:tcW w:w="1134" w:type="dxa"/>
            <w:tcBorders>
              <w:top w:val="single" w:sz="4" w:space="0" w:color="000000"/>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11</w:t>
            </w:r>
          </w:p>
        </w:tc>
        <w:tc>
          <w:tcPr>
            <w:tcW w:w="709" w:type="dxa"/>
            <w:tcBorders>
              <w:top w:val="single" w:sz="4" w:space="0" w:color="000000"/>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33</w:t>
            </w:r>
          </w:p>
        </w:tc>
        <w:tc>
          <w:tcPr>
            <w:tcW w:w="1134"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c>
          <w:tcPr>
            <w:tcW w:w="709" w:type="dxa"/>
            <w:tcBorders>
              <w:top w:val="single" w:sz="4" w:space="0" w:color="000000"/>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2,7</w:t>
            </w:r>
          </w:p>
        </w:tc>
        <w:tc>
          <w:tcPr>
            <w:tcW w:w="1134"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08" w:type="dxa"/>
            <w:tcBorders>
              <w:top w:val="single" w:sz="4" w:space="0" w:color="000000"/>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1,3</w:t>
            </w:r>
          </w:p>
        </w:tc>
        <w:tc>
          <w:tcPr>
            <w:tcW w:w="1276"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8</w:t>
            </w:r>
          </w:p>
        </w:tc>
        <w:tc>
          <w:tcPr>
            <w:tcW w:w="1134" w:type="dxa"/>
            <w:tcBorders>
              <w:top w:val="single" w:sz="4" w:space="0" w:color="000000"/>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44</w:t>
            </w:r>
          </w:p>
        </w:tc>
        <w:tc>
          <w:tcPr>
            <w:tcW w:w="1068" w:type="dxa"/>
            <w:tcBorders>
              <w:top w:val="single" w:sz="4" w:space="0" w:color="000000"/>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25</w:t>
            </w:r>
          </w:p>
        </w:tc>
      </w:tr>
      <w:tr w:rsidR="007648A5" w:rsidRPr="007648A5" w:rsidTr="00A75B82">
        <w:trPr>
          <w:trHeight w:val="182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648A5" w:rsidRPr="007648A5" w:rsidRDefault="007648A5" w:rsidP="00A75B82">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образовательное учр</w:t>
            </w:r>
            <w:r w:rsidR="006846C1">
              <w:rPr>
                <w:rFonts w:eastAsia="Times New Roman"/>
                <w:color w:val="000000"/>
                <w:sz w:val="20"/>
                <w:szCs w:val="20"/>
                <w:lang w:eastAsia="ru-RU"/>
              </w:rPr>
              <w:t xml:space="preserve">еждение № 34 "Зоренька" </w:t>
            </w:r>
            <w:r w:rsidRPr="007648A5">
              <w:rPr>
                <w:rFonts w:eastAsia="Times New Roman"/>
                <w:color w:val="000000"/>
                <w:sz w:val="20"/>
                <w:szCs w:val="20"/>
                <w:lang w:eastAsia="ru-RU"/>
              </w:rPr>
              <w:t>города Калуги</w:t>
            </w:r>
          </w:p>
        </w:tc>
        <w:tc>
          <w:tcPr>
            <w:tcW w:w="732"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44</w:t>
            </w:r>
          </w:p>
        </w:tc>
        <w:tc>
          <w:tcPr>
            <w:tcW w:w="122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10</w:t>
            </w:r>
          </w:p>
        </w:tc>
        <w:tc>
          <w:tcPr>
            <w:tcW w:w="737"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19</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34</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2,9</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1,8</w:t>
            </w:r>
          </w:p>
        </w:tc>
        <w:tc>
          <w:tcPr>
            <w:tcW w:w="1276"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40</w:t>
            </w:r>
          </w:p>
        </w:tc>
        <w:tc>
          <w:tcPr>
            <w:tcW w:w="1068" w:type="dxa"/>
            <w:tcBorders>
              <w:top w:val="nil"/>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21</w:t>
            </w:r>
          </w:p>
        </w:tc>
      </w:tr>
      <w:tr w:rsidR="007648A5" w:rsidRPr="007648A5" w:rsidTr="006846C1">
        <w:trPr>
          <w:trHeight w:val="9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14</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648A5" w:rsidRPr="007648A5" w:rsidRDefault="007648A5" w:rsidP="007648A5">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образовательное учреждение № 36 "Аленький цветочек" города Калуги</w:t>
            </w:r>
          </w:p>
        </w:tc>
        <w:tc>
          <w:tcPr>
            <w:tcW w:w="732"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47</w:t>
            </w:r>
          </w:p>
        </w:tc>
        <w:tc>
          <w:tcPr>
            <w:tcW w:w="122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7</w:t>
            </w:r>
          </w:p>
        </w:tc>
        <w:tc>
          <w:tcPr>
            <w:tcW w:w="737"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22</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22</w:t>
            </w:r>
          </w:p>
        </w:tc>
        <w:tc>
          <w:tcPr>
            <w:tcW w:w="1134" w:type="dxa"/>
            <w:tcBorders>
              <w:top w:val="nil"/>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35</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708"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1,6</w:t>
            </w:r>
          </w:p>
        </w:tc>
        <w:tc>
          <w:tcPr>
            <w:tcW w:w="1276"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32</w:t>
            </w:r>
          </w:p>
        </w:tc>
        <w:tc>
          <w:tcPr>
            <w:tcW w:w="1068" w:type="dxa"/>
            <w:tcBorders>
              <w:top w:val="nil"/>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13</w:t>
            </w:r>
          </w:p>
        </w:tc>
      </w:tr>
      <w:tr w:rsidR="007648A5" w:rsidRPr="007648A5" w:rsidTr="006846C1">
        <w:trPr>
          <w:trHeight w:val="9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15</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648A5" w:rsidRPr="007648A5" w:rsidRDefault="007648A5" w:rsidP="006846C1">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образовательное учреждение № 37 "Веселые нотки" города Калуги</w:t>
            </w:r>
          </w:p>
        </w:tc>
        <w:tc>
          <w:tcPr>
            <w:tcW w:w="732"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50</w:t>
            </w:r>
          </w:p>
        </w:tc>
        <w:tc>
          <w:tcPr>
            <w:tcW w:w="122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37"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33</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2,9</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1,8</w:t>
            </w:r>
          </w:p>
        </w:tc>
        <w:tc>
          <w:tcPr>
            <w:tcW w:w="1276"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31</w:t>
            </w:r>
          </w:p>
        </w:tc>
        <w:tc>
          <w:tcPr>
            <w:tcW w:w="1068" w:type="dxa"/>
            <w:tcBorders>
              <w:top w:val="nil"/>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12</w:t>
            </w:r>
          </w:p>
        </w:tc>
      </w:tr>
      <w:tr w:rsidR="007648A5" w:rsidRPr="007648A5" w:rsidTr="006846C1">
        <w:trPr>
          <w:trHeight w:val="85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17</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648A5" w:rsidRPr="007648A5" w:rsidRDefault="007648A5" w:rsidP="007648A5">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образовательное учреждение № 41 "</w:t>
            </w:r>
            <w:proofErr w:type="spellStart"/>
            <w:r w:rsidRPr="007648A5">
              <w:rPr>
                <w:rFonts w:eastAsia="Times New Roman"/>
                <w:color w:val="000000"/>
                <w:sz w:val="20"/>
                <w:szCs w:val="20"/>
                <w:lang w:eastAsia="ru-RU"/>
              </w:rPr>
              <w:t>Ивушка</w:t>
            </w:r>
            <w:proofErr w:type="spellEnd"/>
            <w:r w:rsidRPr="007648A5">
              <w:rPr>
                <w:rFonts w:eastAsia="Times New Roman"/>
                <w:color w:val="000000"/>
                <w:sz w:val="20"/>
                <w:szCs w:val="20"/>
                <w:lang w:eastAsia="ru-RU"/>
              </w:rPr>
              <w:t>" города Калуги</w:t>
            </w:r>
          </w:p>
        </w:tc>
        <w:tc>
          <w:tcPr>
            <w:tcW w:w="732"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48</w:t>
            </w:r>
          </w:p>
        </w:tc>
        <w:tc>
          <w:tcPr>
            <w:tcW w:w="122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c>
          <w:tcPr>
            <w:tcW w:w="737"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17</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9</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9</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33</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1,6</w:t>
            </w:r>
          </w:p>
        </w:tc>
        <w:tc>
          <w:tcPr>
            <w:tcW w:w="1276"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39</w:t>
            </w:r>
          </w:p>
        </w:tc>
        <w:tc>
          <w:tcPr>
            <w:tcW w:w="1068" w:type="dxa"/>
            <w:tcBorders>
              <w:top w:val="nil"/>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20</w:t>
            </w:r>
          </w:p>
        </w:tc>
      </w:tr>
      <w:tr w:rsidR="007648A5" w:rsidRPr="007648A5" w:rsidTr="00A75B82">
        <w:trPr>
          <w:trHeight w:val="930"/>
        </w:trPr>
        <w:tc>
          <w:tcPr>
            <w:tcW w:w="562" w:type="dxa"/>
            <w:tcBorders>
              <w:top w:val="nil"/>
              <w:left w:val="single" w:sz="4" w:space="0" w:color="auto"/>
              <w:bottom w:val="single" w:sz="4" w:space="0" w:color="000000"/>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18</w:t>
            </w:r>
          </w:p>
        </w:tc>
        <w:tc>
          <w:tcPr>
            <w:tcW w:w="1843" w:type="dxa"/>
            <w:tcBorders>
              <w:top w:val="single" w:sz="4" w:space="0" w:color="auto"/>
              <w:left w:val="nil"/>
              <w:bottom w:val="single" w:sz="4" w:space="0" w:color="000000"/>
              <w:right w:val="single" w:sz="4" w:space="0" w:color="auto"/>
            </w:tcBorders>
            <w:shd w:val="clear" w:color="auto" w:fill="auto"/>
            <w:vAlign w:val="bottom"/>
            <w:hideMark/>
          </w:tcPr>
          <w:p w:rsidR="007648A5" w:rsidRPr="007648A5" w:rsidRDefault="007648A5" w:rsidP="006846C1">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образовательное учреждение № 44 "Анютины глазки" города Калуги</w:t>
            </w:r>
          </w:p>
        </w:tc>
        <w:tc>
          <w:tcPr>
            <w:tcW w:w="732" w:type="dxa"/>
            <w:tcBorders>
              <w:top w:val="nil"/>
              <w:left w:val="nil"/>
              <w:bottom w:val="single" w:sz="4" w:space="0" w:color="000000"/>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50</w:t>
            </w:r>
          </w:p>
        </w:tc>
        <w:tc>
          <w:tcPr>
            <w:tcW w:w="1224"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37" w:type="dxa"/>
            <w:tcBorders>
              <w:top w:val="nil"/>
              <w:left w:val="nil"/>
              <w:bottom w:val="single" w:sz="4" w:space="0" w:color="000000"/>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23</w:t>
            </w:r>
          </w:p>
        </w:tc>
        <w:tc>
          <w:tcPr>
            <w:tcW w:w="1134"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709" w:type="dxa"/>
            <w:tcBorders>
              <w:top w:val="nil"/>
              <w:left w:val="nil"/>
              <w:bottom w:val="single" w:sz="4" w:space="0" w:color="000000"/>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23</w:t>
            </w:r>
          </w:p>
        </w:tc>
        <w:tc>
          <w:tcPr>
            <w:tcW w:w="1134" w:type="dxa"/>
            <w:tcBorders>
              <w:top w:val="nil"/>
              <w:left w:val="nil"/>
              <w:bottom w:val="single" w:sz="4" w:space="0" w:color="000000"/>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c>
          <w:tcPr>
            <w:tcW w:w="709" w:type="dxa"/>
            <w:tcBorders>
              <w:top w:val="nil"/>
              <w:left w:val="nil"/>
              <w:bottom w:val="single" w:sz="4" w:space="0" w:color="000000"/>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35</w:t>
            </w:r>
          </w:p>
        </w:tc>
        <w:tc>
          <w:tcPr>
            <w:tcW w:w="1134"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09" w:type="dxa"/>
            <w:tcBorders>
              <w:top w:val="nil"/>
              <w:left w:val="nil"/>
              <w:bottom w:val="single" w:sz="4" w:space="0" w:color="000000"/>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2,8</w:t>
            </w:r>
          </w:p>
        </w:tc>
        <w:tc>
          <w:tcPr>
            <w:tcW w:w="1134"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708" w:type="dxa"/>
            <w:tcBorders>
              <w:top w:val="nil"/>
              <w:left w:val="nil"/>
              <w:bottom w:val="single" w:sz="4" w:space="0" w:color="000000"/>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1,8</w:t>
            </w:r>
          </w:p>
        </w:tc>
        <w:tc>
          <w:tcPr>
            <w:tcW w:w="1276"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1134" w:type="dxa"/>
            <w:tcBorders>
              <w:top w:val="nil"/>
              <w:left w:val="nil"/>
              <w:bottom w:val="single" w:sz="4" w:space="0" w:color="000000"/>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23</w:t>
            </w:r>
          </w:p>
        </w:tc>
        <w:tc>
          <w:tcPr>
            <w:tcW w:w="1068" w:type="dxa"/>
            <w:tcBorders>
              <w:top w:val="nil"/>
              <w:left w:val="nil"/>
              <w:bottom w:val="single" w:sz="4" w:space="0" w:color="000000"/>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r>
      <w:tr w:rsidR="007648A5" w:rsidRPr="007648A5" w:rsidTr="00A75B82">
        <w:trPr>
          <w:trHeight w:val="1843"/>
        </w:trPr>
        <w:tc>
          <w:tcPr>
            <w:tcW w:w="562"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lastRenderedPageBreak/>
              <w:t>19</w:t>
            </w:r>
          </w:p>
        </w:tc>
        <w:tc>
          <w:tcPr>
            <w:tcW w:w="1843" w:type="dxa"/>
            <w:tcBorders>
              <w:top w:val="single" w:sz="4" w:space="0" w:color="000000"/>
              <w:left w:val="nil"/>
              <w:bottom w:val="single" w:sz="4" w:space="0" w:color="auto"/>
              <w:right w:val="single" w:sz="4" w:space="0" w:color="auto"/>
            </w:tcBorders>
            <w:shd w:val="clear" w:color="auto" w:fill="auto"/>
            <w:vAlign w:val="center"/>
            <w:hideMark/>
          </w:tcPr>
          <w:p w:rsidR="007648A5" w:rsidRPr="007648A5" w:rsidRDefault="007648A5" w:rsidP="00A75B82">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образовательное учреждение № 45 "Огонек" города Калуги</w:t>
            </w:r>
          </w:p>
        </w:tc>
        <w:tc>
          <w:tcPr>
            <w:tcW w:w="732" w:type="dxa"/>
            <w:tcBorders>
              <w:top w:val="single" w:sz="4" w:space="0" w:color="000000"/>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42</w:t>
            </w:r>
          </w:p>
        </w:tc>
        <w:tc>
          <w:tcPr>
            <w:tcW w:w="1224"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11</w:t>
            </w:r>
          </w:p>
        </w:tc>
        <w:tc>
          <w:tcPr>
            <w:tcW w:w="737" w:type="dxa"/>
            <w:tcBorders>
              <w:top w:val="single" w:sz="4" w:space="0" w:color="000000"/>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23</w:t>
            </w:r>
          </w:p>
        </w:tc>
        <w:tc>
          <w:tcPr>
            <w:tcW w:w="1134"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709" w:type="dxa"/>
            <w:tcBorders>
              <w:top w:val="single" w:sz="4" w:space="0" w:color="000000"/>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20</w:t>
            </w:r>
          </w:p>
        </w:tc>
        <w:tc>
          <w:tcPr>
            <w:tcW w:w="1134" w:type="dxa"/>
            <w:tcBorders>
              <w:top w:val="single" w:sz="4" w:space="0" w:color="000000"/>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9</w:t>
            </w:r>
          </w:p>
        </w:tc>
        <w:tc>
          <w:tcPr>
            <w:tcW w:w="709" w:type="dxa"/>
            <w:tcBorders>
              <w:top w:val="single" w:sz="4" w:space="0" w:color="000000"/>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35</w:t>
            </w:r>
          </w:p>
        </w:tc>
        <w:tc>
          <w:tcPr>
            <w:tcW w:w="1134"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09" w:type="dxa"/>
            <w:tcBorders>
              <w:top w:val="single" w:sz="4" w:space="0" w:color="000000"/>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2,8</w:t>
            </w:r>
          </w:p>
        </w:tc>
        <w:tc>
          <w:tcPr>
            <w:tcW w:w="1134"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708" w:type="dxa"/>
            <w:tcBorders>
              <w:top w:val="single" w:sz="4" w:space="0" w:color="000000"/>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1,4</w:t>
            </w:r>
          </w:p>
        </w:tc>
        <w:tc>
          <w:tcPr>
            <w:tcW w:w="1276"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7</w:t>
            </w:r>
          </w:p>
        </w:tc>
        <w:tc>
          <w:tcPr>
            <w:tcW w:w="1134" w:type="dxa"/>
            <w:tcBorders>
              <w:top w:val="single" w:sz="4" w:space="0" w:color="000000"/>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37</w:t>
            </w:r>
          </w:p>
        </w:tc>
        <w:tc>
          <w:tcPr>
            <w:tcW w:w="1068" w:type="dxa"/>
            <w:tcBorders>
              <w:top w:val="single" w:sz="4" w:space="0" w:color="000000"/>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18</w:t>
            </w:r>
          </w:p>
        </w:tc>
      </w:tr>
      <w:tr w:rsidR="007648A5" w:rsidRPr="007648A5" w:rsidTr="00A75B82">
        <w:trPr>
          <w:trHeight w:val="182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648A5" w:rsidRPr="007648A5" w:rsidRDefault="007648A5" w:rsidP="00A75B82">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образовател</w:t>
            </w:r>
            <w:r w:rsidR="006846C1">
              <w:rPr>
                <w:rFonts w:eastAsia="Times New Roman"/>
                <w:color w:val="000000"/>
                <w:sz w:val="20"/>
                <w:szCs w:val="20"/>
                <w:lang w:eastAsia="ru-RU"/>
              </w:rPr>
              <w:t xml:space="preserve">ьное учреждение № 49 "Белочка" </w:t>
            </w:r>
            <w:r w:rsidRPr="007648A5">
              <w:rPr>
                <w:rFonts w:eastAsia="Times New Roman"/>
                <w:color w:val="000000"/>
                <w:sz w:val="20"/>
                <w:szCs w:val="20"/>
                <w:lang w:eastAsia="ru-RU"/>
              </w:rPr>
              <w:t>города Калуги</w:t>
            </w:r>
          </w:p>
        </w:tc>
        <w:tc>
          <w:tcPr>
            <w:tcW w:w="732"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42</w:t>
            </w:r>
          </w:p>
        </w:tc>
        <w:tc>
          <w:tcPr>
            <w:tcW w:w="122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11</w:t>
            </w:r>
          </w:p>
        </w:tc>
        <w:tc>
          <w:tcPr>
            <w:tcW w:w="737"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35</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2,8</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1,6</w:t>
            </w:r>
          </w:p>
        </w:tc>
        <w:tc>
          <w:tcPr>
            <w:tcW w:w="1276"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32</w:t>
            </w:r>
          </w:p>
        </w:tc>
        <w:tc>
          <w:tcPr>
            <w:tcW w:w="1068" w:type="dxa"/>
            <w:tcBorders>
              <w:top w:val="nil"/>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13</w:t>
            </w:r>
          </w:p>
        </w:tc>
      </w:tr>
      <w:tr w:rsidR="007648A5" w:rsidRPr="007648A5" w:rsidTr="006846C1">
        <w:trPr>
          <w:trHeight w:val="88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21</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648A5" w:rsidRPr="007648A5" w:rsidRDefault="007648A5" w:rsidP="007648A5">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образовательное учреждение № 50 "Аленушка" города Калуги</w:t>
            </w:r>
          </w:p>
        </w:tc>
        <w:tc>
          <w:tcPr>
            <w:tcW w:w="732"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40</w:t>
            </w:r>
          </w:p>
        </w:tc>
        <w:tc>
          <w:tcPr>
            <w:tcW w:w="122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12</w:t>
            </w:r>
          </w:p>
        </w:tc>
        <w:tc>
          <w:tcPr>
            <w:tcW w:w="737"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21</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21</w:t>
            </w:r>
          </w:p>
        </w:tc>
        <w:tc>
          <w:tcPr>
            <w:tcW w:w="1134" w:type="dxa"/>
            <w:tcBorders>
              <w:top w:val="nil"/>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35</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2,8</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1,3</w:t>
            </w:r>
          </w:p>
        </w:tc>
        <w:tc>
          <w:tcPr>
            <w:tcW w:w="1276"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40</w:t>
            </w:r>
          </w:p>
        </w:tc>
        <w:tc>
          <w:tcPr>
            <w:tcW w:w="1068" w:type="dxa"/>
            <w:tcBorders>
              <w:top w:val="nil"/>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21</w:t>
            </w:r>
          </w:p>
        </w:tc>
      </w:tr>
      <w:tr w:rsidR="007648A5" w:rsidRPr="007648A5" w:rsidTr="006846C1">
        <w:trPr>
          <w:trHeight w:val="8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22</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648A5" w:rsidRPr="007648A5" w:rsidRDefault="007648A5" w:rsidP="006846C1">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образовательное учреждение № 51 "Тополек" города Калуги</w:t>
            </w:r>
          </w:p>
        </w:tc>
        <w:tc>
          <w:tcPr>
            <w:tcW w:w="732"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49</w:t>
            </w:r>
          </w:p>
        </w:tc>
        <w:tc>
          <w:tcPr>
            <w:tcW w:w="122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737"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17</w:t>
            </w:r>
          </w:p>
        </w:tc>
        <w:tc>
          <w:tcPr>
            <w:tcW w:w="1134" w:type="dxa"/>
            <w:tcBorders>
              <w:top w:val="nil"/>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34</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1,9</w:t>
            </w:r>
          </w:p>
        </w:tc>
        <w:tc>
          <w:tcPr>
            <w:tcW w:w="1276"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34</w:t>
            </w:r>
          </w:p>
        </w:tc>
        <w:tc>
          <w:tcPr>
            <w:tcW w:w="1068" w:type="dxa"/>
            <w:tcBorders>
              <w:top w:val="nil"/>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15</w:t>
            </w:r>
          </w:p>
        </w:tc>
      </w:tr>
      <w:tr w:rsidR="007648A5" w:rsidRPr="007648A5" w:rsidTr="006846C1">
        <w:trPr>
          <w:trHeight w:val="8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23</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648A5" w:rsidRPr="007648A5" w:rsidRDefault="007648A5" w:rsidP="006846C1">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образовател</w:t>
            </w:r>
            <w:r w:rsidR="006846C1">
              <w:rPr>
                <w:rFonts w:eastAsia="Times New Roman"/>
                <w:color w:val="000000"/>
                <w:sz w:val="20"/>
                <w:szCs w:val="20"/>
                <w:lang w:eastAsia="ru-RU"/>
              </w:rPr>
              <w:t xml:space="preserve">ьное учреждение № 53 "Искорка" </w:t>
            </w:r>
            <w:r w:rsidRPr="007648A5">
              <w:rPr>
                <w:rFonts w:eastAsia="Times New Roman"/>
                <w:color w:val="000000"/>
                <w:sz w:val="20"/>
                <w:szCs w:val="20"/>
                <w:lang w:eastAsia="ru-RU"/>
              </w:rPr>
              <w:t xml:space="preserve">города Калуги </w:t>
            </w:r>
          </w:p>
        </w:tc>
        <w:tc>
          <w:tcPr>
            <w:tcW w:w="732"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46</w:t>
            </w:r>
          </w:p>
        </w:tc>
        <w:tc>
          <w:tcPr>
            <w:tcW w:w="122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8</w:t>
            </w:r>
          </w:p>
        </w:tc>
        <w:tc>
          <w:tcPr>
            <w:tcW w:w="737"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22</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9</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33</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1,9</w:t>
            </w:r>
          </w:p>
        </w:tc>
        <w:tc>
          <w:tcPr>
            <w:tcW w:w="1276"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33</w:t>
            </w:r>
          </w:p>
        </w:tc>
        <w:tc>
          <w:tcPr>
            <w:tcW w:w="1068" w:type="dxa"/>
            <w:tcBorders>
              <w:top w:val="nil"/>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14</w:t>
            </w:r>
          </w:p>
        </w:tc>
      </w:tr>
      <w:tr w:rsidR="007648A5" w:rsidRPr="007648A5" w:rsidTr="00A75B82">
        <w:trPr>
          <w:trHeight w:val="900"/>
        </w:trPr>
        <w:tc>
          <w:tcPr>
            <w:tcW w:w="562" w:type="dxa"/>
            <w:tcBorders>
              <w:top w:val="nil"/>
              <w:left w:val="single" w:sz="4" w:space="0" w:color="auto"/>
              <w:bottom w:val="single" w:sz="4" w:space="0" w:color="000000"/>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24</w:t>
            </w:r>
          </w:p>
        </w:tc>
        <w:tc>
          <w:tcPr>
            <w:tcW w:w="1843" w:type="dxa"/>
            <w:tcBorders>
              <w:top w:val="single" w:sz="4" w:space="0" w:color="auto"/>
              <w:left w:val="nil"/>
              <w:bottom w:val="single" w:sz="4" w:space="0" w:color="000000"/>
              <w:right w:val="single" w:sz="4" w:space="0" w:color="auto"/>
            </w:tcBorders>
            <w:shd w:val="clear" w:color="auto" w:fill="auto"/>
            <w:vAlign w:val="bottom"/>
            <w:hideMark/>
          </w:tcPr>
          <w:p w:rsidR="007648A5" w:rsidRPr="007648A5" w:rsidRDefault="007648A5" w:rsidP="006846C1">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образовательное учреждение № 54 города Калуги</w:t>
            </w:r>
          </w:p>
        </w:tc>
        <w:tc>
          <w:tcPr>
            <w:tcW w:w="732" w:type="dxa"/>
            <w:tcBorders>
              <w:top w:val="nil"/>
              <w:left w:val="nil"/>
              <w:bottom w:val="single" w:sz="4" w:space="0" w:color="000000"/>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45</w:t>
            </w:r>
          </w:p>
        </w:tc>
        <w:tc>
          <w:tcPr>
            <w:tcW w:w="1224"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9</w:t>
            </w:r>
          </w:p>
        </w:tc>
        <w:tc>
          <w:tcPr>
            <w:tcW w:w="737" w:type="dxa"/>
            <w:tcBorders>
              <w:top w:val="nil"/>
              <w:left w:val="nil"/>
              <w:bottom w:val="single" w:sz="4" w:space="0" w:color="000000"/>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20</w:t>
            </w:r>
          </w:p>
        </w:tc>
        <w:tc>
          <w:tcPr>
            <w:tcW w:w="1134"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c>
          <w:tcPr>
            <w:tcW w:w="709" w:type="dxa"/>
            <w:tcBorders>
              <w:top w:val="nil"/>
              <w:left w:val="nil"/>
              <w:bottom w:val="single" w:sz="4" w:space="0" w:color="000000"/>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20</w:t>
            </w:r>
          </w:p>
        </w:tc>
        <w:tc>
          <w:tcPr>
            <w:tcW w:w="1134" w:type="dxa"/>
            <w:tcBorders>
              <w:top w:val="nil"/>
              <w:left w:val="nil"/>
              <w:bottom w:val="single" w:sz="4" w:space="0" w:color="000000"/>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9</w:t>
            </w:r>
          </w:p>
        </w:tc>
        <w:tc>
          <w:tcPr>
            <w:tcW w:w="709" w:type="dxa"/>
            <w:tcBorders>
              <w:top w:val="nil"/>
              <w:left w:val="nil"/>
              <w:bottom w:val="single" w:sz="4" w:space="0" w:color="000000"/>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30</w:t>
            </w:r>
          </w:p>
        </w:tc>
        <w:tc>
          <w:tcPr>
            <w:tcW w:w="1134"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9</w:t>
            </w:r>
          </w:p>
        </w:tc>
        <w:tc>
          <w:tcPr>
            <w:tcW w:w="709" w:type="dxa"/>
            <w:tcBorders>
              <w:top w:val="nil"/>
              <w:left w:val="nil"/>
              <w:bottom w:val="single" w:sz="4" w:space="0" w:color="000000"/>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2,8</w:t>
            </w:r>
          </w:p>
        </w:tc>
        <w:tc>
          <w:tcPr>
            <w:tcW w:w="1134"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708" w:type="dxa"/>
            <w:tcBorders>
              <w:top w:val="nil"/>
              <w:left w:val="nil"/>
              <w:bottom w:val="single" w:sz="4" w:space="0" w:color="000000"/>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1,6</w:t>
            </w:r>
          </w:p>
        </w:tc>
        <w:tc>
          <w:tcPr>
            <w:tcW w:w="1276"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1134" w:type="dxa"/>
            <w:tcBorders>
              <w:top w:val="nil"/>
              <w:left w:val="nil"/>
              <w:bottom w:val="single" w:sz="4" w:space="0" w:color="000000"/>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41</w:t>
            </w:r>
          </w:p>
        </w:tc>
        <w:tc>
          <w:tcPr>
            <w:tcW w:w="1068" w:type="dxa"/>
            <w:tcBorders>
              <w:top w:val="nil"/>
              <w:left w:val="nil"/>
              <w:bottom w:val="single" w:sz="4" w:space="0" w:color="000000"/>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22</w:t>
            </w:r>
          </w:p>
        </w:tc>
      </w:tr>
      <w:tr w:rsidR="007648A5" w:rsidRPr="007648A5" w:rsidTr="00A75B82">
        <w:trPr>
          <w:trHeight w:val="900"/>
        </w:trPr>
        <w:tc>
          <w:tcPr>
            <w:tcW w:w="562"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lastRenderedPageBreak/>
              <w:t>25</w:t>
            </w:r>
          </w:p>
        </w:tc>
        <w:tc>
          <w:tcPr>
            <w:tcW w:w="1843" w:type="dxa"/>
            <w:tcBorders>
              <w:top w:val="single" w:sz="4" w:space="0" w:color="000000"/>
              <w:left w:val="nil"/>
              <w:bottom w:val="single" w:sz="4" w:space="0" w:color="auto"/>
              <w:right w:val="single" w:sz="4" w:space="0" w:color="auto"/>
            </w:tcBorders>
            <w:shd w:val="clear" w:color="auto" w:fill="auto"/>
            <w:vAlign w:val="bottom"/>
            <w:hideMark/>
          </w:tcPr>
          <w:p w:rsidR="007648A5" w:rsidRPr="007648A5" w:rsidRDefault="007648A5" w:rsidP="007648A5">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образовательное учреждение № 55 "Пчелка" города Калуги</w:t>
            </w:r>
          </w:p>
        </w:tc>
        <w:tc>
          <w:tcPr>
            <w:tcW w:w="732" w:type="dxa"/>
            <w:tcBorders>
              <w:top w:val="single" w:sz="4" w:space="0" w:color="000000"/>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47</w:t>
            </w:r>
          </w:p>
        </w:tc>
        <w:tc>
          <w:tcPr>
            <w:tcW w:w="1224"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7</w:t>
            </w:r>
          </w:p>
        </w:tc>
        <w:tc>
          <w:tcPr>
            <w:tcW w:w="737" w:type="dxa"/>
            <w:tcBorders>
              <w:top w:val="single" w:sz="4" w:space="0" w:color="000000"/>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22</w:t>
            </w:r>
          </w:p>
        </w:tc>
        <w:tc>
          <w:tcPr>
            <w:tcW w:w="1134"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09" w:type="dxa"/>
            <w:tcBorders>
              <w:top w:val="single" w:sz="4" w:space="0" w:color="000000"/>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11</w:t>
            </w:r>
          </w:p>
        </w:tc>
        <w:tc>
          <w:tcPr>
            <w:tcW w:w="1134" w:type="dxa"/>
            <w:tcBorders>
              <w:top w:val="single" w:sz="4" w:space="0" w:color="000000"/>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18</w:t>
            </w:r>
          </w:p>
        </w:tc>
        <w:tc>
          <w:tcPr>
            <w:tcW w:w="709" w:type="dxa"/>
            <w:tcBorders>
              <w:top w:val="single" w:sz="4" w:space="0" w:color="000000"/>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33</w:t>
            </w:r>
          </w:p>
        </w:tc>
        <w:tc>
          <w:tcPr>
            <w:tcW w:w="1134"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c>
          <w:tcPr>
            <w:tcW w:w="709" w:type="dxa"/>
            <w:tcBorders>
              <w:top w:val="single" w:sz="4" w:space="0" w:color="000000"/>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2,7</w:t>
            </w:r>
          </w:p>
        </w:tc>
        <w:tc>
          <w:tcPr>
            <w:tcW w:w="1134"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08" w:type="dxa"/>
            <w:tcBorders>
              <w:top w:val="single" w:sz="4" w:space="0" w:color="000000"/>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1,1</w:t>
            </w:r>
          </w:p>
        </w:tc>
        <w:tc>
          <w:tcPr>
            <w:tcW w:w="1276"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9</w:t>
            </w:r>
          </w:p>
        </w:tc>
        <w:tc>
          <w:tcPr>
            <w:tcW w:w="1134" w:type="dxa"/>
            <w:tcBorders>
              <w:top w:val="single" w:sz="4" w:space="0" w:color="000000"/>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48</w:t>
            </w:r>
          </w:p>
        </w:tc>
        <w:tc>
          <w:tcPr>
            <w:tcW w:w="1068" w:type="dxa"/>
            <w:tcBorders>
              <w:top w:val="single" w:sz="4" w:space="0" w:color="000000"/>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26</w:t>
            </w:r>
          </w:p>
        </w:tc>
      </w:tr>
      <w:tr w:rsidR="007648A5" w:rsidRPr="007648A5" w:rsidTr="006846C1">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26</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648A5" w:rsidRPr="007648A5" w:rsidRDefault="007648A5" w:rsidP="007648A5">
            <w:pPr>
              <w:jc w:val="left"/>
              <w:rPr>
                <w:rFonts w:eastAsia="Times New Roman"/>
                <w:color w:val="000000"/>
                <w:sz w:val="20"/>
                <w:szCs w:val="20"/>
                <w:lang w:eastAsia="ru-RU"/>
              </w:rPr>
            </w:pPr>
            <w:r w:rsidRPr="007648A5">
              <w:rPr>
                <w:rFonts w:eastAsia="Times New Roman"/>
                <w:color w:val="000000"/>
                <w:sz w:val="20"/>
                <w:szCs w:val="20"/>
                <w:lang w:eastAsia="ru-RU"/>
              </w:rPr>
              <w:t xml:space="preserve">Муниципальное бюджетное дошкольное образовательное учреждение № 57 </w:t>
            </w:r>
            <w:r w:rsidR="006846C1">
              <w:rPr>
                <w:rFonts w:eastAsia="Times New Roman"/>
                <w:color w:val="000000"/>
                <w:sz w:val="20"/>
                <w:szCs w:val="20"/>
                <w:lang w:eastAsia="ru-RU"/>
              </w:rPr>
              <w:t xml:space="preserve">"Рябинка" </w:t>
            </w:r>
            <w:r w:rsidRPr="007648A5">
              <w:rPr>
                <w:rFonts w:eastAsia="Times New Roman"/>
                <w:color w:val="000000"/>
                <w:sz w:val="20"/>
                <w:szCs w:val="20"/>
                <w:lang w:eastAsia="ru-RU"/>
              </w:rPr>
              <w:t>города Калуги</w:t>
            </w:r>
          </w:p>
        </w:tc>
        <w:tc>
          <w:tcPr>
            <w:tcW w:w="732"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48</w:t>
            </w:r>
          </w:p>
        </w:tc>
        <w:tc>
          <w:tcPr>
            <w:tcW w:w="122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c>
          <w:tcPr>
            <w:tcW w:w="737"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22</w:t>
            </w:r>
          </w:p>
        </w:tc>
        <w:tc>
          <w:tcPr>
            <w:tcW w:w="1134" w:type="dxa"/>
            <w:tcBorders>
              <w:top w:val="nil"/>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34</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708"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1,6</w:t>
            </w:r>
          </w:p>
        </w:tc>
        <w:tc>
          <w:tcPr>
            <w:tcW w:w="1276"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31</w:t>
            </w:r>
          </w:p>
        </w:tc>
        <w:tc>
          <w:tcPr>
            <w:tcW w:w="1068" w:type="dxa"/>
            <w:tcBorders>
              <w:top w:val="nil"/>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12</w:t>
            </w:r>
          </w:p>
        </w:tc>
      </w:tr>
      <w:tr w:rsidR="007648A5" w:rsidRPr="007648A5" w:rsidTr="006846C1">
        <w:trPr>
          <w:trHeight w:val="8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27</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648A5" w:rsidRPr="007648A5" w:rsidRDefault="007648A5" w:rsidP="007648A5">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образовательное учреждение № 60 "Колосок" города Калуги</w:t>
            </w:r>
          </w:p>
        </w:tc>
        <w:tc>
          <w:tcPr>
            <w:tcW w:w="732"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49</w:t>
            </w:r>
          </w:p>
        </w:tc>
        <w:tc>
          <w:tcPr>
            <w:tcW w:w="122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737"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22</w:t>
            </w:r>
          </w:p>
        </w:tc>
        <w:tc>
          <w:tcPr>
            <w:tcW w:w="1134" w:type="dxa"/>
            <w:tcBorders>
              <w:top w:val="nil"/>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35</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2,8</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1,1</w:t>
            </w:r>
          </w:p>
        </w:tc>
        <w:tc>
          <w:tcPr>
            <w:tcW w:w="1276"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31</w:t>
            </w:r>
          </w:p>
        </w:tc>
        <w:tc>
          <w:tcPr>
            <w:tcW w:w="1068" w:type="dxa"/>
            <w:tcBorders>
              <w:top w:val="nil"/>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12</w:t>
            </w:r>
          </w:p>
        </w:tc>
      </w:tr>
      <w:tr w:rsidR="007648A5" w:rsidRPr="007648A5" w:rsidTr="006846C1">
        <w:trPr>
          <w:trHeight w:val="9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28</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648A5" w:rsidRPr="007648A5" w:rsidRDefault="007648A5" w:rsidP="007648A5">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образовател</w:t>
            </w:r>
            <w:r w:rsidR="006846C1">
              <w:rPr>
                <w:rFonts w:eastAsia="Times New Roman"/>
                <w:color w:val="000000"/>
                <w:sz w:val="20"/>
                <w:szCs w:val="20"/>
                <w:lang w:eastAsia="ru-RU"/>
              </w:rPr>
              <w:t xml:space="preserve">ьное учреждение № 63 "Малинка" </w:t>
            </w:r>
            <w:r w:rsidRPr="007648A5">
              <w:rPr>
                <w:rFonts w:eastAsia="Times New Roman"/>
                <w:color w:val="000000"/>
                <w:sz w:val="20"/>
                <w:szCs w:val="20"/>
                <w:lang w:eastAsia="ru-RU"/>
              </w:rPr>
              <w:t>города Калуги</w:t>
            </w:r>
          </w:p>
        </w:tc>
        <w:tc>
          <w:tcPr>
            <w:tcW w:w="732"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46</w:t>
            </w:r>
          </w:p>
        </w:tc>
        <w:tc>
          <w:tcPr>
            <w:tcW w:w="122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8</w:t>
            </w:r>
          </w:p>
        </w:tc>
        <w:tc>
          <w:tcPr>
            <w:tcW w:w="737"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33</w:t>
            </w:r>
          </w:p>
        </w:tc>
        <w:tc>
          <w:tcPr>
            <w:tcW w:w="1134" w:type="dxa"/>
            <w:tcBorders>
              <w:top w:val="nil"/>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37</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15</w:t>
            </w:r>
          </w:p>
        </w:tc>
        <w:tc>
          <w:tcPr>
            <w:tcW w:w="1068" w:type="dxa"/>
            <w:tcBorders>
              <w:top w:val="nil"/>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w:t>
            </w:r>
          </w:p>
        </w:tc>
      </w:tr>
      <w:tr w:rsidR="007648A5" w:rsidRPr="007648A5" w:rsidTr="00A75B82">
        <w:trPr>
          <w:trHeight w:val="187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648A5" w:rsidRPr="007648A5" w:rsidRDefault="007648A5" w:rsidP="00A75B82">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образовательное учреждение № 64 "Золотая рыбка"   города Калуги</w:t>
            </w:r>
          </w:p>
        </w:tc>
        <w:tc>
          <w:tcPr>
            <w:tcW w:w="732"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50</w:t>
            </w:r>
          </w:p>
        </w:tc>
        <w:tc>
          <w:tcPr>
            <w:tcW w:w="122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37"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22</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13</w:t>
            </w:r>
          </w:p>
        </w:tc>
        <w:tc>
          <w:tcPr>
            <w:tcW w:w="1134" w:type="dxa"/>
            <w:tcBorders>
              <w:top w:val="nil"/>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16</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33</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2,8</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1,9</w:t>
            </w:r>
          </w:p>
        </w:tc>
        <w:tc>
          <w:tcPr>
            <w:tcW w:w="1276"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35</w:t>
            </w:r>
          </w:p>
        </w:tc>
        <w:tc>
          <w:tcPr>
            <w:tcW w:w="1068" w:type="dxa"/>
            <w:tcBorders>
              <w:top w:val="nil"/>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16</w:t>
            </w:r>
          </w:p>
        </w:tc>
      </w:tr>
      <w:tr w:rsidR="007648A5" w:rsidRPr="007648A5" w:rsidTr="00A75B82">
        <w:trPr>
          <w:trHeight w:val="1674"/>
        </w:trPr>
        <w:tc>
          <w:tcPr>
            <w:tcW w:w="562" w:type="dxa"/>
            <w:tcBorders>
              <w:top w:val="nil"/>
              <w:left w:val="single" w:sz="4" w:space="0" w:color="auto"/>
              <w:bottom w:val="single" w:sz="4" w:space="0" w:color="000000"/>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30</w:t>
            </w:r>
          </w:p>
        </w:tc>
        <w:tc>
          <w:tcPr>
            <w:tcW w:w="1843" w:type="dxa"/>
            <w:tcBorders>
              <w:top w:val="single" w:sz="4" w:space="0" w:color="auto"/>
              <w:left w:val="nil"/>
              <w:bottom w:val="single" w:sz="4" w:space="0" w:color="000000"/>
              <w:right w:val="single" w:sz="4" w:space="0" w:color="auto"/>
            </w:tcBorders>
            <w:shd w:val="clear" w:color="auto" w:fill="auto"/>
            <w:vAlign w:val="bottom"/>
            <w:hideMark/>
          </w:tcPr>
          <w:p w:rsidR="007648A5" w:rsidRPr="007648A5" w:rsidRDefault="007648A5" w:rsidP="006846C1">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образовательное учреждение № 66 "Яблонька" города Калуги</w:t>
            </w:r>
          </w:p>
        </w:tc>
        <w:tc>
          <w:tcPr>
            <w:tcW w:w="732" w:type="dxa"/>
            <w:tcBorders>
              <w:top w:val="nil"/>
              <w:left w:val="nil"/>
              <w:bottom w:val="single" w:sz="4" w:space="0" w:color="000000"/>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49</w:t>
            </w:r>
          </w:p>
        </w:tc>
        <w:tc>
          <w:tcPr>
            <w:tcW w:w="1224"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737" w:type="dxa"/>
            <w:tcBorders>
              <w:top w:val="nil"/>
              <w:left w:val="nil"/>
              <w:bottom w:val="single" w:sz="4" w:space="0" w:color="000000"/>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23</w:t>
            </w:r>
          </w:p>
        </w:tc>
        <w:tc>
          <w:tcPr>
            <w:tcW w:w="1134"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709" w:type="dxa"/>
            <w:tcBorders>
              <w:top w:val="nil"/>
              <w:left w:val="nil"/>
              <w:bottom w:val="single" w:sz="4" w:space="0" w:color="000000"/>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18</w:t>
            </w:r>
          </w:p>
        </w:tc>
        <w:tc>
          <w:tcPr>
            <w:tcW w:w="1134" w:type="dxa"/>
            <w:tcBorders>
              <w:top w:val="nil"/>
              <w:left w:val="nil"/>
              <w:bottom w:val="single" w:sz="4" w:space="0" w:color="000000"/>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11</w:t>
            </w:r>
          </w:p>
        </w:tc>
        <w:tc>
          <w:tcPr>
            <w:tcW w:w="709" w:type="dxa"/>
            <w:tcBorders>
              <w:top w:val="nil"/>
              <w:left w:val="nil"/>
              <w:bottom w:val="single" w:sz="4" w:space="0" w:color="000000"/>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32</w:t>
            </w:r>
          </w:p>
        </w:tc>
        <w:tc>
          <w:tcPr>
            <w:tcW w:w="1134"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7</w:t>
            </w:r>
          </w:p>
        </w:tc>
        <w:tc>
          <w:tcPr>
            <w:tcW w:w="709" w:type="dxa"/>
            <w:tcBorders>
              <w:top w:val="nil"/>
              <w:left w:val="nil"/>
              <w:bottom w:val="single" w:sz="4" w:space="0" w:color="000000"/>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2,8</w:t>
            </w:r>
          </w:p>
        </w:tc>
        <w:tc>
          <w:tcPr>
            <w:tcW w:w="1134"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708" w:type="dxa"/>
            <w:tcBorders>
              <w:top w:val="nil"/>
              <w:left w:val="nil"/>
              <w:bottom w:val="single" w:sz="4" w:space="0" w:color="000000"/>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1,9</w:t>
            </w:r>
          </w:p>
        </w:tc>
        <w:tc>
          <w:tcPr>
            <w:tcW w:w="1276"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w:t>
            </w:r>
          </w:p>
        </w:tc>
        <w:tc>
          <w:tcPr>
            <w:tcW w:w="1134" w:type="dxa"/>
            <w:tcBorders>
              <w:top w:val="nil"/>
              <w:left w:val="nil"/>
              <w:bottom w:val="single" w:sz="4" w:space="0" w:color="000000"/>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31</w:t>
            </w:r>
          </w:p>
        </w:tc>
        <w:tc>
          <w:tcPr>
            <w:tcW w:w="1068" w:type="dxa"/>
            <w:tcBorders>
              <w:top w:val="nil"/>
              <w:left w:val="nil"/>
              <w:bottom w:val="single" w:sz="4" w:space="0" w:color="000000"/>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12</w:t>
            </w:r>
          </w:p>
        </w:tc>
      </w:tr>
      <w:tr w:rsidR="007648A5" w:rsidRPr="007648A5" w:rsidTr="00A75B82">
        <w:trPr>
          <w:trHeight w:val="930"/>
        </w:trPr>
        <w:tc>
          <w:tcPr>
            <w:tcW w:w="562"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lastRenderedPageBreak/>
              <w:t>31</w:t>
            </w:r>
          </w:p>
        </w:tc>
        <w:tc>
          <w:tcPr>
            <w:tcW w:w="1843" w:type="dxa"/>
            <w:tcBorders>
              <w:top w:val="single" w:sz="4" w:space="0" w:color="000000"/>
              <w:left w:val="nil"/>
              <w:bottom w:val="single" w:sz="4" w:space="0" w:color="auto"/>
              <w:right w:val="single" w:sz="4" w:space="0" w:color="auto"/>
            </w:tcBorders>
            <w:shd w:val="clear" w:color="auto" w:fill="auto"/>
            <w:vAlign w:val="bottom"/>
            <w:hideMark/>
          </w:tcPr>
          <w:p w:rsidR="007648A5" w:rsidRPr="007648A5" w:rsidRDefault="007648A5" w:rsidP="006846C1">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образовательное учреждение № 67 "Поляночка" города Калуги</w:t>
            </w:r>
          </w:p>
        </w:tc>
        <w:tc>
          <w:tcPr>
            <w:tcW w:w="732" w:type="dxa"/>
            <w:tcBorders>
              <w:top w:val="single" w:sz="4" w:space="0" w:color="000000"/>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45</w:t>
            </w:r>
          </w:p>
        </w:tc>
        <w:tc>
          <w:tcPr>
            <w:tcW w:w="1224"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9</w:t>
            </w:r>
          </w:p>
        </w:tc>
        <w:tc>
          <w:tcPr>
            <w:tcW w:w="737" w:type="dxa"/>
            <w:tcBorders>
              <w:top w:val="single" w:sz="4" w:space="0" w:color="000000"/>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20</w:t>
            </w:r>
          </w:p>
        </w:tc>
        <w:tc>
          <w:tcPr>
            <w:tcW w:w="1134"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c>
          <w:tcPr>
            <w:tcW w:w="709" w:type="dxa"/>
            <w:tcBorders>
              <w:top w:val="single" w:sz="4" w:space="0" w:color="000000"/>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12</w:t>
            </w:r>
          </w:p>
        </w:tc>
        <w:tc>
          <w:tcPr>
            <w:tcW w:w="1134" w:type="dxa"/>
            <w:tcBorders>
              <w:top w:val="single" w:sz="4" w:space="0" w:color="000000"/>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17</w:t>
            </w:r>
          </w:p>
        </w:tc>
        <w:tc>
          <w:tcPr>
            <w:tcW w:w="709" w:type="dxa"/>
            <w:tcBorders>
              <w:top w:val="single" w:sz="4" w:space="0" w:color="000000"/>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35</w:t>
            </w:r>
          </w:p>
        </w:tc>
        <w:tc>
          <w:tcPr>
            <w:tcW w:w="1134"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09" w:type="dxa"/>
            <w:tcBorders>
              <w:top w:val="single" w:sz="4" w:space="0" w:color="000000"/>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2,9</w:t>
            </w:r>
          </w:p>
        </w:tc>
        <w:tc>
          <w:tcPr>
            <w:tcW w:w="1134"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w:t>
            </w:r>
          </w:p>
        </w:tc>
        <w:tc>
          <w:tcPr>
            <w:tcW w:w="708" w:type="dxa"/>
            <w:tcBorders>
              <w:top w:val="single" w:sz="4" w:space="0" w:color="000000"/>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1,8</w:t>
            </w:r>
          </w:p>
        </w:tc>
        <w:tc>
          <w:tcPr>
            <w:tcW w:w="1276"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1134" w:type="dxa"/>
            <w:tcBorders>
              <w:top w:val="single" w:sz="4" w:space="0" w:color="000000"/>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41</w:t>
            </w:r>
          </w:p>
        </w:tc>
        <w:tc>
          <w:tcPr>
            <w:tcW w:w="1068" w:type="dxa"/>
            <w:tcBorders>
              <w:top w:val="single" w:sz="4" w:space="0" w:color="000000"/>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22</w:t>
            </w:r>
          </w:p>
        </w:tc>
      </w:tr>
      <w:tr w:rsidR="007648A5" w:rsidRPr="007648A5" w:rsidTr="006846C1">
        <w:trPr>
          <w:trHeight w:val="9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32</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648A5" w:rsidRPr="007648A5" w:rsidRDefault="007648A5" w:rsidP="007648A5">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образовательное учр</w:t>
            </w:r>
            <w:r w:rsidR="006846C1">
              <w:rPr>
                <w:rFonts w:eastAsia="Times New Roman"/>
                <w:color w:val="000000"/>
                <w:sz w:val="20"/>
                <w:szCs w:val="20"/>
                <w:lang w:eastAsia="ru-RU"/>
              </w:rPr>
              <w:t xml:space="preserve">еждение № 70 "Красная шапочка" </w:t>
            </w:r>
            <w:r w:rsidRPr="007648A5">
              <w:rPr>
                <w:rFonts w:eastAsia="Times New Roman"/>
                <w:color w:val="000000"/>
                <w:sz w:val="20"/>
                <w:szCs w:val="20"/>
                <w:lang w:eastAsia="ru-RU"/>
              </w:rPr>
              <w:t>города Калуги</w:t>
            </w:r>
          </w:p>
        </w:tc>
        <w:tc>
          <w:tcPr>
            <w:tcW w:w="732"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52</w:t>
            </w:r>
          </w:p>
        </w:tc>
        <w:tc>
          <w:tcPr>
            <w:tcW w:w="122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w:t>
            </w:r>
          </w:p>
        </w:tc>
        <w:tc>
          <w:tcPr>
            <w:tcW w:w="737"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33</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7</w:t>
            </w:r>
          </w:p>
        </w:tc>
        <w:tc>
          <w:tcPr>
            <w:tcW w:w="708"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0,6</w:t>
            </w:r>
          </w:p>
        </w:tc>
        <w:tc>
          <w:tcPr>
            <w:tcW w:w="1276"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35</w:t>
            </w:r>
          </w:p>
        </w:tc>
        <w:tc>
          <w:tcPr>
            <w:tcW w:w="1068" w:type="dxa"/>
            <w:tcBorders>
              <w:top w:val="nil"/>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16</w:t>
            </w:r>
          </w:p>
        </w:tc>
      </w:tr>
      <w:tr w:rsidR="007648A5" w:rsidRPr="007648A5" w:rsidTr="006846C1">
        <w:trPr>
          <w:trHeight w:val="9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33</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648A5" w:rsidRPr="007648A5" w:rsidRDefault="007648A5" w:rsidP="007648A5">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образовател</w:t>
            </w:r>
            <w:r w:rsidR="006846C1">
              <w:rPr>
                <w:rFonts w:eastAsia="Times New Roman"/>
                <w:color w:val="000000"/>
                <w:sz w:val="20"/>
                <w:szCs w:val="20"/>
                <w:lang w:eastAsia="ru-RU"/>
              </w:rPr>
              <w:t xml:space="preserve">ьное учреждение № 72 "Калинка" </w:t>
            </w:r>
            <w:r w:rsidRPr="007648A5">
              <w:rPr>
                <w:rFonts w:eastAsia="Times New Roman"/>
                <w:color w:val="000000"/>
                <w:sz w:val="20"/>
                <w:szCs w:val="20"/>
                <w:lang w:eastAsia="ru-RU"/>
              </w:rPr>
              <w:t>города Калуги</w:t>
            </w:r>
          </w:p>
        </w:tc>
        <w:tc>
          <w:tcPr>
            <w:tcW w:w="732"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47</w:t>
            </w:r>
          </w:p>
        </w:tc>
        <w:tc>
          <w:tcPr>
            <w:tcW w:w="122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7</w:t>
            </w:r>
          </w:p>
        </w:tc>
        <w:tc>
          <w:tcPr>
            <w:tcW w:w="737"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22</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17</w:t>
            </w:r>
          </w:p>
        </w:tc>
        <w:tc>
          <w:tcPr>
            <w:tcW w:w="1134" w:type="dxa"/>
            <w:tcBorders>
              <w:top w:val="nil"/>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34</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2,5</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1,7</w:t>
            </w:r>
          </w:p>
        </w:tc>
        <w:tc>
          <w:tcPr>
            <w:tcW w:w="1276"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38</w:t>
            </w:r>
          </w:p>
        </w:tc>
        <w:tc>
          <w:tcPr>
            <w:tcW w:w="1068" w:type="dxa"/>
            <w:tcBorders>
              <w:top w:val="nil"/>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19</w:t>
            </w:r>
          </w:p>
        </w:tc>
      </w:tr>
      <w:tr w:rsidR="007648A5" w:rsidRPr="007648A5" w:rsidTr="006846C1">
        <w:trPr>
          <w:trHeight w:val="9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34</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648A5" w:rsidRPr="007648A5" w:rsidRDefault="007648A5" w:rsidP="007648A5">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образовател</w:t>
            </w:r>
            <w:r w:rsidR="006846C1">
              <w:rPr>
                <w:rFonts w:eastAsia="Times New Roman"/>
                <w:color w:val="000000"/>
                <w:sz w:val="20"/>
                <w:szCs w:val="20"/>
                <w:lang w:eastAsia="ru-RU"/>
              </w:rPr>
              <w:t xml:space="preserve">ьное учреждение № 74 «Радость» </w:t>
            </w:r>
            <w:r w:rsidRPr="007648A5">
              <w:rPr>
                <w:rFonts w:eastAsia="Times New Roman"/>
                <w:color w:val="000000"/>
                <w:sz w:val="20"/>
                <w:szCs w:val="20"/>
                <w:lang w:eastAsia="ru-RU"/>
              </w:rPr>
              <w:t xml:space="preserve">города Калуги </w:t>
            </w:r>
          </w:p>
        </w:tc>
        <w:tc>
          <w:tcPr>
            <w:tcW w:w="732"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47</w:t>
            </w:r>
          </w:p>
        </w:tc>
        <w:tc>
          <w:tcPr>
            <w:tcW w:w="122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7</w:t>
            </w:r>
          </w:p>
        </w:tc>
        <w:tc>
          <w:tcPr>
            <w:tcW w:w="737"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11</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36</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708"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0,9</w:t>
            </w:r>
          </w:p>
        </w:tc>
        <w:tc>
          <w:tcPr>
            <w:tcW w:w="1276"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39</w:t>
            </w:r>
          </w:p>
        </w:tc>
        <w:tc>
          <w:tcPr>
            <w:tcW w:w="1068" w:type="dxa"/>
            <w:tcBorders>
              <w:top w:val="nil"/>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20</w:t>
            </w:r>
          </w:p>
        </w:tc>
      </w:tr>
      <w:tr w:rsidR="007648A5" w:rsidRPr="007648A5" w:rsidTr="006846C1">
        <w:trPr>
          <w:trHeight w:val="85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35</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648A5" w:rsidRPr="007648A5" w:rsidRDefault="007648A5" w:rsidP="007648A5">
            <w:pPr>
              <w:jc w:val="left"/>
              <w:rPr>
                <w:rFonts w:eastAsia="Times New Roman"/>
                <w:color w:val="000000"/>
                <w:sz w:val="20"/>
                <w:szCs w:val="20"/>
                <w:lang w:eastAsia="ru-RU"/>
              </w:rPr>
            </w:pPr>
            <w:r w:rsidRPr="007648A5">
              <w:rPr>
                <w:rFonts w:eastAsia="Times New Roman"/>
                <w:color w:val="000000"/>
                <w:sz w:val="20"/>
                <w:szCs w:val="20"/>
                <w:lang w:eastAsia="ru-RU"/>
              </w:rPr>
              <w:t xml:space="preserve">Муниципальное бюджетное дошкольное образовательное учреждение № 75 "Синяя птица" города Калуги </w:t>
            </w:r>
          </w:p>
        </w:tc>
        <w:tc>
          <w:tcPr>
            <w:tcW w:w="732"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50</w:t>
            </w:r>
          </w:p>
        </w:tc>
        <w:tc>
          <w:tcPr>
            <w:tcW w:w="122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37"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22</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11</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33</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708"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1,5</w:t>
            </w:r>
          </w:p>
        </w:tc>
        <w:tc>
          <w:tcPr>
            <w:tcW w:w="1276"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36</w:t>
            </w:r>
          </w:p>
        </w:tc>
        <w:tc>
          <w:tcPr>
            <w:tcW w:w="1068" w:type="dxa"/>
            <w:tcBorders>
              <w:top w:val="nil"/>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17</w:t>
            </w:r>
          </w:p>
        </w:tc>
      </w:tr>
      <w:tr w:rsidR="007648A5" w:rsidRPr="007648A5" w:rsidTr="00A75B82">
        <w:trPr>
          <w:trHeight w:val="1050"/>
        </w:trPr>
        <w:tc>
          <w:tcPr>
            <w:tcW w:w="562" w:type="dxa"/>
            <w:tcBorders>
              <w:top w:val="nil"/>
              <w:left w:val="single" w:sz="4" w:space="0" w:color="auto"/>
              <w:bottom w:val="single" w:sz="4" w:space="0" w:color="000000"/>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36</w:t>
            </w:r>
          </w:p>
        </w:tc>
        <w:tc>
          <w:tcPr>
            <w:tcW w:w="1843" w:type="dxa"/>
            <w:tcBorders>
              <w:top w:val="single" w:sz="4" w:space="0" w:color="auto"/>
              <w:left w:val="nil"/>
              <w:bottom w:val="single" w:sz="4" w:space="0" w:color="000000"/>
              <w:right w:val="single" w:sz="4" w:space="0" w:color="auto"/>
            </w:tcBorders>
            <w:shd w:val="clear" w:color="auto" w:fill="auto"/>
            <w:vAlign w:val="bottom"/>
            <w:hideMark/>
          </w:tcPr>
          <w:p w:rsidR="007648A5" w:rsidRPr="007648A5" w:rsidRDefault="007648A5" w:rsidP="007648A5">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образовательное учреждение № 77 "Родничок" города Калуги</w:t>
            </w:r>
          </w:p>
        </w:tc>
        <w:tc>
          <w:tcPr>
            <w:tcW w:w="732" w:type="dxa"/>
            <w:tcBorders>
              <w:top w:val="nil"/>
              <w:left w:val="nil"/>
              <w:bottom w:val="single" w:sz="4" w:space="0" w:color="000000"/>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55</w:t>
            </w:r>
          </w:p>
        </w:tc>
        <w:tc>
          <w:tcPr>
            <w:tcW w:w="1224"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w:t>
            </w:r>
          </w:p>
        </w:tc>
        <w:tc>
          <w:tcPr>
            <w:tcW w:w="737" w:type="dxa"/>
            <w:tcBorders>
              <w:top w:val="nil"/>
              <w:left w:val="nil"/>
              <w:bottom w:val="single" w:sz="4" w:space="0" w:color="000000"/>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20</w:t>
            </w:r>
          </w:p>
        </w:tc>
        <w:tc>
          <w:tcPr>
            <w:tcW w:w="1134"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c>
          <w:tcPr>
            <w:tcW w:w="709" w:type="dxa"/>
            <w:tcBorders>
              <w:top w:val="nil"/>
              <w:left w:val="nil"/>
              <w:bottom w:val="single" w:sz="4" w:space="0" w:color="000000"/>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18</w:t>
            </w:r>
          </w:p>
        </w:tc>
        <w:tc>
          <w:tcPr>
            <w:tcW w:w="1134" w:type="dxa"/>
            <w:tcBorders>
              <w:top w:val="nil"/>
              <w:left w:val="nil"/>
              <w:bottom w:val="single" w:sz="4" w:space="0" w:color="000000"/>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11</w:t>
            </w:r>
          </w:p>
        </w:tc>
        <w:tc>
          <w:tcPr>
            <w:tcW w:w="709" w:type="dxa"/>
            <w:tcBorders>
              <w:top w:val="nil"/>
              <w:left w:val="nil"/>
              <w:bottom w:val="single" w:sz="4" w:space="0" w:color="000000"/>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33</w:t>
            </w:r>
          </w:p>
        </w:tc>
        <w:tc>
          <w:tcPr>
            <w:tcW w:w="1134"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c>
          <w:tcPr>
            <w:tcW w:w="709" w:type="dxa"/>
            <w:tcBorders>
              <w:top w:val="nil"/>
              <w:left w:val="nil"/>
              <w:bottom w:val="single" w:sz="4" w:space="0" w:color="000000"/>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2,5</w:t>
            </w:r>
          </w:p>
        </w:tc>
        <w:tc>
          <w:tcPr>
            <w:tcW w:w="1134"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c>
          <w:tcPr>
            <w:tcW w:w="708" w:type="dxa"/>
            <w:tcBorders>
              <w:top w:val="nil"/>
              <w:left w:val="nil"/>
              <w:bottom w:val="single" w:sz="4" w:space="0" w:color="000000"/>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1,4</w:t>
            </w:r>
          </w:p>
        </w:tc>
        <w:tc>
          <w:tcPr>
            <w:tcW w:w="1276"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7</w:t>
            </w:r>
          </w:p>
        </w:tc>
        <w:tc>
          <w:tcPr>
            <w:tcW w:w="1134" w:type="dxa"/>
            <w:tcBorders>
              <w:top w:val="nil"/>
              <w:left w:val="nil"/>
              <w:bottom w:val="single" w:sz="4" w:space="0" w:color="000000"/>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37</w:t>
            </w:r>
          </w:p>
        </w:tc>
        <w:tc>
          <w:tcPr>
            <w:tcW w:w="1068" w:type="dxa"/>
            <w:tcBorders>
              <w:top w:val="nil"/>
              <w:left w:val="nil"/>
              <w:bottom w:val="single" w:sz="4" w:space="0" w:color="000000"/>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18</w:t>
            </w:r>
          </w:p>
        </w:tc>
      </w:tr>
      <w:tr w:rsidR="007648A5" w:rsidRPr="007648A5" w:rsidTr="00A75B82">
        <w:trPr>
          <w:trHeight w:val="900"/>
        </w:trPr>
        <w:tc>
          <w:tcPr>
            <w:tcW w:w="562"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lastRenderedPageBreak/>
              <w:t>37</w:t>
            </w:r>
          </w:p>
        </w:tc>
        <w:tc>
          <w:tcPr>
            <w:tcW w:w="1843" w:type="dxa"/>
            <w:tcBorders>
              <w:top w:val="single" w:sz="4" w:space="0" w:color="000000"/>
              <w:left w:val="nil"/>
              <w:bottom w:val="single" w:sz="4" w:space="0" w:color="auto"/>
              <w:right w:val="single" w:sz="4" w:space="0" w:color="auto"/>
            </w:tcBorders>
            <w:shd w:val="clear" w:color="auto" w:fill="auto"/>
            <w:vAlign w:val="bottom"/>
            <w:hideMark/>
          </w:tcPr>
          <w:p w:rsidR="007648A5" w:rsidRPr="007648A5" w:rsidRDefault="007648A5" w:rsidP="006846C1">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образовательное учреждение № 80 "Медвежонок" города Калуги</w:t>
            </w:r>
          </w:p>
        </w:tc>
        <w:tc>
          <w:tcPr>
            <w:tcW w:w="732" w:type="dxa"/>
            <w:tcBorders>
              <w:top w:val="single" w:sz="4" w:space="0" w:color="000000"/>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33</w:t>
            </w:r>
          </w:p>
        </w:tc>
        <w:tc>
          <w:tcPr>
            <w:tcW w:w="1224"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14</w:t>
            </w:r>
          </w:p>
        </w:tc>
        <w:tc>
          <w:tcPr>
            <w:tcW w:w="737" w:type="dxa"/>
            <w:tcBorders>
              <w:top w:val="single" w:sz="4" w:space="0" w:color="000000"/>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21</w:t>
            </w:r>
          </w:p>
        </w:tc>
        <w:tc>
          <w:tcPr>
            <w:tcW w:w="1134"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709" w:type="dxa"/>
            <w:tcBorders>
              <w:top w:val="single" w:sz="4" w:space="0" w:color="000000"/>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19</w:t>
            </w:r>
          </w:p>
        </w:tc>
        <w:tc>
          <w:tcPr>
            <w:tcW w:w="1134" w:type="dxa"/>
            <w:tcBorders>
              <w:top w:val="single" w:sz="4" w:space="0" w:color="000000"/>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10</w:t>
            </w:r>
          </w:p>
        </w:tc>
        <w:tc>
          <w:tcPr>
            <w:tcW w:w="709" w:type="dxa"/>
            <w:tcBorders>
              <w:top w:val="single" w:sz="4" w:space="0" w:color="000000"/>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35</w:t>
            </w:r>
          </w:p>
        </w:tc>
        <w:tc>
          <w:tcPr>
            <w:tcW w:w="1134"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09" w:type="dxa"/>
            <w:tcBorders>
              <w:top w:val="single" w:sz="4" w:space="0" w:color="000000"/>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2,6</w:t>
            </w:r>
          </w:p>
        </w:tc>
        <w:tc>
          <w:tcPr>
            <w:tcW w:w="1134"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708" w:type="dxa"/>
            <w:tcBorders>
              <w:top w:val="single" w:sz="4" w:space="0" w:color="000000"/>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1,5</w:t>
            </w:r>
          </w:p>
        </w:tc>
        <w:tc>
          <w:tcPr>
            <w:tcW w:w="1276"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c>
          <w:tcPr>
            <w:tcW w:w="1134" w:type="dxa"/>
            <w:tcBorders>
              <w:top w:val="single" w:sz="4" w:space="0" w:color="000000"/>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44</w:t>
            </w:r>
          </w:p>
        </w:tc>
        <w:tc>
          <w:tcPr>
            <w:tcW w:w="1068" w:type="dxa"/>
            <w:tcBorders>
              <w:top w:val="single" w:sz="4" w:space="0" w:color="000000"/>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25</w:t>
            </w:r>
          </w:p>
        </w:tc>
      </w:tr>
      <w:tr w:rsidR="007648A5" w:rsidRPr="007648A5" w:rsidTr="006846C1">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38</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648A5" w:rsidRPr="007648A5" w:rsidRDefault="007648A5" w:rsidP="007648A5">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образовательное учреж</w:t>
            </w:r>
            <w:r w:rsidR="006846C1">
              <w:rPr>
                <w:rFonts w:eastAsia="Times New Roman"/>
                <w:color w:val="000000"/>
                <w:sz w:val="20"/>
                <w:szCs w:val="20"/>
                <w:lang w:eastAsia="ru-RU"/>
              </w:rPr>
              <w:t>дение № 81 "</w:t>
            </w:r>
            <w:proofErr w:type="spellStart"/>
            <w:r w:rsidR="006846C1">
              <w:rPr>
                <w:rFonts w:eastAsia="Times New Roman"/>
                <w:color w:val="000000"/>
                <w:sz w:val="20"/>
                <w:szCs w:val="20"/>
                <w:lang w:eastAsia="ru-RU"/>
              </w:rPr>
              <w:t>Дюймовочка</w:t>
            </w:r>
            <w:proofErr w:type="spellEnd"/>
            <w:r w:rsidR="006846C1">
              <w:rPr>
                <w:rFonts w:eastAsia="Times New Roman"/>
                <w:color w:val="000000"/>
                <w:sz w:val="20"/>
                <w:szCs w:val="20"/>
                <w:lang w:eastAsia="ru-RU"/>
              </w:rPr>
              <w:t xml:space="preserve">" города </w:t>
            </w:r>
            <w:r w:rsidRPr="007648A5">
              <w:rPr>
                <w:rFonts w:eastAsia="Times New Roman"/>
                <w:color w:val="000000"/>
                <w:sz w:val="20"/>
                <w:szCs w:val="20"/>
                <w:lang w:eastAsia="ru-RU"/>
              </w:rPr>
              <w:t>Калуги</w:t>
            </w:r>
          </w:p>
        </w:tc>
        <w:tc>
          <w:tcPr>
            <w:tcW w:w="732"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40</w:t>
            </w:r>
          </w:p>
        </w:tc>
        <w:tc>
          <w:tcPr>
            <w:tcW w:w="122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12</w:t>
            </w:r>
          </w:p>
        </w:tc>
        <w:tc>
          <w:tcPr>
            <w:tcW w:w="737"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22</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13</w:t>
            </w:r>
          </w:p>
        </w:tc>
        <w:tc>
          <w:tcPr>
            <w:tcW w:w="1134" w:type="dxa"/>
            <w:tcBorders>
              <w:top w:val="nil"/>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16</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35</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2,9</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1,7</w:t>
            </w:r>
          </w:p>
        </w:tc>
        <w:tc>
          <w:tcPr>
            <w:tcW w:w="1276"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42</w:t>
            </w:r>
          </w:p>
        </w:tc>
        <w:tc>
          <w:tcPr>
            <w:tcW w:w="1068" w:type="dxa"/>
            <w:tcBorders>
              <w:top w:val="nil"/>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23</w:t>
            </w:r>
          </w:p>
        </w:tc>
      </w:tr>
      <w:tr w:rsidR="007648A5" w:rsidRPr="007648A5" w:rsidTr="006846C1">
        <w:trPr>
          <w:trHeight w:val="85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39</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648A5" w:rsidRPr="007648A5" w:rsidRDefault="007648A5" w:rsidP="006846C1">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образовательное учреждение № 82 "</w:t>
            </w:r>
            <w:proofErr w:type="spellStart"/>
            <w:r w:rsidRPr="007648A5">
              <w:rPr>
                <w:rFonts w:eastAsia="Times New Roman"/>
                <w:color w:val="000000"/>
                <w:sz w:val="20"/>
                <w:szCs w:val="20"/>
                <w:lang w:eastAsia="ru-RU"/>
              </w:rPr>
              <w:t>Чиполлино</w:t>
            </w:r>
            <w:proofErr w:type="spellEnd"/>
            <w:r w:rsidRPr="007648A5">
              <w:rPr>
                <w:rFonts w:eastAsia="Times New Roman"/>
                <w:color w:val="000000"/>
                <w:sz w:val="20"/>
                <w:szCs w:val="20"/>
                <w:lang w:eastAsia="ru-RU"/>
              </w:rPr>
              <w:t>" города Калуги</w:t>
            </w:r>
          </w:p>
        </w:tc>
        <w:tc>
          <w:tcPr>
            <w:tcW w:w="732"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46</w:t>
            </w:r>
          </w:p>
        </w:tc>
        <w:tc>
          <w:tcPr>
            <w:tcW w:w="122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8</w:t>
            </w:r>
          </w:p>
        </w:tc>
        <w:tc>
          <w:tcPr>
            <w:tcW w:w="737"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33</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708"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1,9</w:t>
            </w:r>
          </w:p>
        </w:tc>
        <w:tc>
          <w:tcPr>
            <w:tcW w:w="1276"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33</w:t>
            </w:r>
          </w:p>
        </w:tc>
        <w:tc>
          <w:tcPr>
            <w:tcW w:w="1068" w:type="dxa"/>
            <w:tcBorders>
              <w:top w:val="nil"/>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14</w:t>
            </w:r>
          </w:p>
        </w:tc>
      </w:tr>
      <w:tr w:rsidR="007648A5" w:rsidRPr="007648A5" w:rsidTr="006846C1">
        <w:trPr>
          <w:trHeight w:val="9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648A5" w:rsidRPr="007648A5" w:rsidRDefault="007648A5" w:rsidP="006846C1">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образовательное учреждение № 83 "Соколенок" города Калуги</w:t>
            </w:r>
          </w:p>
        </w:tc>
        <w:tc>
          <w:tcPr>
            <w:tcW w:w="732"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46</w:t>
            </w:r>
          </w:p>
        </w:tc>
        <w:tc>
          <w:tcPr>
            <w:tcW w:w="122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8</w:t>
            </w:r>
          </w:p>
        </w:tc>
        <w:tc>
          <w:tcPr>
            <w:tcW w:w="737"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21</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15</w:t>
            </w:r>
          </w:p>
        </w:tc>
        <w:tc>
          <w:tcPr>
            <w:tcW w:w="1134" w:type="dxa"/>
            <w:tcBorders>
              <w:top w:val="nil"/>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14</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31</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1,7</w:t>
            </w:r>
          </w:p>
        </w:tc>
        <w:tc>
          <w:tcPr>
            <w:tcW w:w="1276"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40</w:t>
            </w:r>
          </w:p>
        </w:tc>
        <w:tc>
          <w:tcPr>
            <w:tcW w:w="1068" w:type="dxa"/>
            <w:tcBorders>
              <w:top w:val="nil"/>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21</w:t>
            </w:r>
          </w:p>
        </w:tc>
      </w:tr>
      <w:tr w:rsidR="007648A5" w:rsidRPr="007648A5" w:rsidTr="006846C1">
        <w:trPr>
          <w:trHeight w:val="88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41</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648A5" w:rsidRPr="007648A5" w:rsidRDefault="007648A5" w:rsidP="007648A5">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образовате</w:t>
            </w:r>
            <w:r w:rsidR="006846C1">
              <w:rPr>
                <w:rFonts w:eastAsia="Times New Roman"/>
                <w:color w:val="000000"/>
                <w:sz w:val="20"/>
                <w:szCs w:val="20"/>
                <w:lang w:eastAsia="ru-RU"/>
              </w:rPr>
              <w:t xml:space="preserve">льное учреждение № 84 "Восход" </w:t>
            </w:r>
            <w:r w:rsidRPr="007648A5">
              <w:rPr>
                <w:rFonts w:eastAsia="Times New Roman"/>
                <w:color w:val="000000"/>
                <w:sz w:val="20"/>
                <w:szCs w:val="20"/>
                <w:lang w:eastAsia="ru-RU"/>
              </w:rPr>
              <w:t>города Калуги</w:t>
            </w:r>
          </w:p>
        </w:tc>
        <w:tc>
          <w:tcPr>
            <w:tcW w:w="732"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49</w:t>
            </w:r>
          </w:p>
        </w:tc>
        <w:tc>
          <w:tcPr>
            <w:tcW w:w="122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737"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21</w:t>
            </w:r>
          </w:p>
        </w:tc>
        <w:tc>
          <w:tcPr>
            <w:tcW w:w="1134" w:type="dxa"/>
            <w:tcBorders>
              <w:top w:val="nil"/>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33</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2,9</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1,8</w:t>
            </w:r>
          </w:p>
        </w:tc>
        <w:tc>
          <w:tcPr>
            <w:tcW w:w="1276"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30</w:t>
            </w:r>
          </w:p>
        </w:tc>
        <w:tc>
          <w:tcPr>
            <w:tcW w:w="1068" w:type="dxa"/>
            <w:tcBorders>
              <w:top w:val="nil"/>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11</w:t>
            </w:r>
          </w:p>
        </w:tc>
      </w:tr>
      <w:tr w:rsidR="007648A5" w:rsidRPr="007648A5" w:rsidTr="00A75B82">
        <w:trPr>
          <w:trHeight w:val="1816"/>
        </w:trPr>
        <w:tc>
          <w:tcPr>
            <w:tcW w:w="562" w:type="dxa"/>
            <w:tcBorders>
              <w:top w:val="nil"/>
              <w:left w:val="single" w:sz="4" w:space="0" w:color="auto"/>
              <w:bottom w:val="single" w:sz="4" w:space="0" w:color="000000"/>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42</w:t>
            </w:r>
          </w:p>
        </w:tc>
        <w:tc>
          <w:tcPr>
            <w:tcW w:w="1843" w:type="dxa"/>
            <w:tcBorders>
              <w:top w:val="single" w:sz="4" w:space="0" w:color="auto"/>
              <w:left w:val="nil"/>
              <w:bottom w:val="single" w:sz="4" w:space="0" w:color="000000"/>
              <w:right w:val="single" w:sz="4" w:space="0" w:color="auto"/>
            </w:tcBorders>
            <w:shd w:val="clear" w:color="auto" w:fill="auto"/>
            <w:vAlign w:val="center"/>
            <w:hideMark/>
          </w:tcPr>
          <w:p w:rsidR="007648A5" w:rsidRPr="007648A5" w:rsidRDefault="007648A5" w:rsidP="00A75B82">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образовательное учреждение № 85 "Белоснежка" города Калуги</w:t>
            </w:r>
          </w:p>
        </w:tc>
        <w:tc>
          <w:tcPr>
            <w:tcW w:w="732" w:type="dxa"/>
            <w:tcBorders>
              <w:top w:val="nil"/>
              <w:left w:val="nil"/>
              <w:bottom w:val="single" w:sz="4" w:space="0" w:color="000000"/>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48</w:t>
            </w:r>
          </w:p>
        </w:tc>
        <w:tc>
          <w:tcPr>
            <w:tcW w:w="1224"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c>
          <w:tcPr>
            <w:tcW w:w="737" w:type="dxa"/>
            <w:tcBorders>
              <w:top w:val="nil"/>
              <w:left w:val="nil"/>
              <w:bottom w:val="single" w:sz="4" w:space="0" w:color="000000"/>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23</w:t>
            </w:r>
          </w:p>
        </w:tc>
        <w:tc>
          <w:tcPr>
            <w:tcW w:w="1134"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709" w:type="dxa"/>
            <w:tcBorders>
              <w:top w:val="nil"/>
              <w:left w:val="nil"/>
              <w:bottom w:val="single" w:sz="4" w:space="0" w:color="000000"/>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17</w:t>
            </w:r>
          </w:p>
        </w:tc>
        <w:tc>
          <w:tcPr>
            <w:tcW w:w="1134" w:type="dxa"/>
            <w:tcBorders>
              <w:top w:val="nil"/>
              <w:left w:val="nil"/>
              <w:bottom w:val="single" w:sz="4" w:space="0" w:color="000000"/>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12</w:t>
            </w:r>
          </w:p>
        </w:tc>
        <w:tc>
          <w:tcPr>
            <w:tcW w:w="709" w:type="dxa"/>
            <w:tcBorders>
              <w:top w:val="nil"/>
              <w:left w:val="nil"/>
              <w:bottom w:val="single" w:sz="4" w:space="0" w:color="000000"/>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32</w:t>
            </w:r>
          </w:p>
        </w:tc>
        <w:tc>
          <w:tcPr>
            <w:tcW w:w="1134"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7</w:t>
            </w:r>
          </w:p>
        </w:tc>
        <w:tc>
          <w:tcPr>
            <w:tcW w:w="709" w:type="dxa"/>
            <w:tcBorders>
              <w:top w:val="nil"/>
              <w:left w:val="nil"/>
              <w:bottom w:val="single" w:sz="4" w:space="0" w:color="000000"/>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2,6</w:t>
            </w:r>
          </w:p>
        </w:tc>
        <w:tc>
          <w:tcPr>
            <w:tcW w:w="1134"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708" w:type="dxa"/>
            <w:tcBorders>
              <w:top w:val="nil"/>
              <w:left w:val="nil"/>
              <w:bottom w:val="single" w:sz="4" w:space="0" w:color="000000"/>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1,5</w:t>
            </w:r>
          </w:p>
        </w:tc>
        <w:tc>
          <w:tcPr>
            <w:tcW w:w="1276"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c>
          <w:tcPr>
            <w:tcW w:w="1134" w:type="dxa"/>
            <w:tcBorders>
              <w:top w:val="nil"/>
              <w:left w:val="nil"/>
              <w:bottom w:val="single" w:sz="4" w:space="0" w:color="000000"/>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39</w:t>
            </w:r>
          </w:p>
        </w:tc>
        <w:tc>
          <w:tcPr>
            <w:tcW w:w="1068" w:type="dxa"/>
            <w:tcBorders>
              <w:top w:val="nil"/>
              <w:left w:val="nil"/>
              <w:bottom w:val="single" w:sz="4" w:space="0" w:color="000000"/>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20</w:t>
            </w:r>
          </w:p>
        </w:tc>
      </w:tr>
      <w:tr w:rsidR="007648A5" w:rsidRPr="007648A5" w:rsidTr="00A75B82">
        <w:trPr>
          <w:trHeight w:val="855"/>
        </w:trPr>
        <w:tc>
          <w:tcPr>
            <w:tcW w:w="562"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lastRenderedPageBreak/>
              <w:t>43</w:t>
            </w:r>
          </w:p>
        </w:tc>
        <w:tc>
          <w:tcPr>
            <w:tcW w:w="1843" w:type="dxa"/>
            <w:tcBorders>
              <w:top w:val="single" w:sz="4" w:space="0" w:color="000000"/>
              <w:left w:val="nil"/>
              <w:bottom w:val="single" w:sz="4" w:space="0" w:color="auto"/>
              <w:right w:val="single" w:sz="4" w:space="0" w:color="auto"/>
            </w:tcBorders>
            <w:shd w:val="clear" w:color="auto" w:fill="auto"/>
            <w:vAlign w:val="bottom"/>
            <w:hideMark/>
          </w:tcPr>
          <w:p w:rsidR="007648A5" w:rsidRPr="007648A5" w:rsidRDefault="007648A5" w:rsidP="007648A5">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w:t>
            </w:r>
            <w:r w:rsidR="006846C1">
              <w:rPr>
                <w:rFonts w:eastAsia="Times New Roman"/>
                <w:color w:val="000000"/>
                <w:sz w:val="20"/>
                <w:szCs w:val="20"/>
                <w:lang w:eastAsia="ru-RU"/>
              </w:rPr>
              <w:t xml:space="preserve">ное образовательное учреждение </w:t>
            </w:r>
            <w:r w:rsidR="00A75B82">
              <w:rPr>
                <w:rFonts w:eastAsia="Times New Roman"/>
                <w:color w:val="000000"/>
                <w:sz w:val="20"/>
                <w:szCs w:val="20"/>
                <w:lang w:eastAsia="ru-RU"/>
              </w:rPr>
              <w:t xml:space="preserve">№ 86 "Березка" </w:t>
            </w:r>
            <w:r w:rsidRPr="007648A5">
              <w:rPr>
                <w:rFonts w:eastAsia="Times New Roman"/>
                <w:color w:val="000000"/>
                <w:sz w:val="20"/>
                <w:szCs w:val="20"/>
                <w:lang w:eastAsia="ru-RU"/>
              </w:rPr>
              <w:t>города Калуги</w:t>
            </w:r>
          </w:p>
        </w:tc>
        <w:tc>
          <w:tcPr>
            <w:tcW w:w="732" w:type="dxa"/>
            <w:tcBorders>
              <w:top w:val="single" w:sz="4" w:space="0" w:color="000000"/>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49</w:t>
            </w:r>
          </w:p>
        </w:tc>
        <w:tc>
          <w:tcPr>
            <w:tcW w:w="1224"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737" w:type="dxa"/>
            <w:tcBorders>
              <w:top w:val="single" w:sz="4" w:space="0" w:color="000000"/>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18</w:t>
            </w:r>
          </w:p>
        </w:tc>
        <w:tc>
          <w:tcPr>
            <w:tcW w:w="1134"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8</w:t>
            </w:r>
          </w:p>
        </w:tc>
        <w:tc>
          <w:tcPr>
            <w:tcW w:w="709" w:type="dxa"/>
            <w:tcBorders>
              <w:top w:val="single" w:sz="4" w:space="0" w:color="000000"/>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16</w:t>
            </w:r>
          </w:p>
        </w:tc>
        <w:tc>
          <w:tcPr>
            <w:tcW w:w="1134" w:type="dxa"/>
            <w:tcBorders>
              <w:top w:val="single" w:sz="4" w:space="0" w:color="000000"/>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13</w:t>
            </w:r>
          </w:p>
        </w:tc>
        <w:tc>
          <w:tcPr>
            <w:tcW w:w="709" w:type="dxa"/>
            <w:tcBorders>
              <w:top w:val="single" w:sz="4" w:space="0" w:color="000000"/>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34</w:t>
            </w:r>
          </w:p>
        </w:tc>
        <w:tc>
          <w:tcPr>
            <w:tcW w:w="1134"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709" w:type="dxa"/>
            <w:tcBorders>
              <w:top w:val="single" w:sz="4" w:space="0" w:color="000000"/>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2,5</w:t>
            </w:r>
          </w:p>
        </w:tc>
        <w:tc>
          <w:tcPr>
            <w:tcW w:w="1134"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c>
          <w:tcPr>
            <w:tcW w:w="708" w:type="dxa"/>
            <w:tcBorders>
              <w:top w:val="single" w:sz="4" w:space="0" w:color="000000"/>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1,5</w:t>
            </w:r>
          </w:p>
        </w:tc>
        <w:tc>
          <w:tcPr>
            <w:tcW w:w="1276"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c>
          <w:tcPr>
            <w:tcW w:w="1134" w:type="dxa"/>
            <w:tcBorders>
              <w:top w:val="single" w:sz="4" w:space="0" w:color="000000"/>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43</w:t>
            </w:r>
          </w:p>
        </w:tc>
        <w:tc>
          <w:tcPr>
            <w:tcW w:w="1068" w:type="dxa"/>
            <w:tcBorders>
              <w:top w:val="single" w:sz="4" w:space="0" w:color="000000"/>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24</w:t>
            </w:r>
          </w:p>
        </w:tc>
      </w:tr>
      <w:tr w:rsidR="007648A5" w:rsidRPr="007648A5" w:rsidTr="006846C1">
        <w:trPr>
          <w:trHeight w:val="9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44</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648A5" w:rsidRPr="007648A5" w:rsidRDefault="007648A5" w:rsidP="007648A5">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образовательное учреждение № 87 "Золушка" города Калуги</w:t>
            </w:r>
          </w:p>
        </w:tc>
        <w:tc>
          <w:tcPr>
            <w:tcW w:w="732"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46</w:t>
            </w:r>
          </w:p>
        </w:tc>
        <w:tc>
          <w:tcPr>
            <w:tcW w:w="122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8</w:t>
            </w:r>
          </w:p>
        </w:tc>
        <w:tc>
          <w:tcPr>
            <w:tcW w:w="737"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21</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18</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33</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708"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1,5</w:t>
            </w:r>
          </w:p>
        </w:tc>
        <w:tc>
          <w:tcPr>
            <w:tcW w:w="1276"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48</w:t>
            </w:r>
          </w:p>
        </w:tc>
        <w:tc>
          <w:tcPr>
            <w:tcW w:w="1068" w:type="dxa"/>
            <w:tcBorders>
              <w:top w:val="nil"/>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26</w:t>
            </w:r>
          </w:p>
        </w:tc>
      </w:tr>
      <w:tr w:rsidR="007648A5" w:rsidRPr="007648A5" w:rsidTr="006846C1">
        <w:trPr>
          <w:trHeight w:val="88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45</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648A5" w:rsidRPr="007648A5" w:rsidRDefault="007648A5" w:rsidP="006846C1">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образовательное учреждение № 88 "Алые паруса" города Калуги</w:t>
            </w:r>
          </w:p>
        </w:tc>
        <w:tc>
          <w:tcPr>
            <w:tcW w:w="732"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42</w:t>
            </w:r>
          </w:p>
        </w:tc>
        <w:tc>
          <w:tcPr>
            <w:tcW w:w="122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11</w:t>
            </w:r>
          </w:p>
        </w:tc>
        <w:tc>
          <w:tcPr>
            <w:tcW w:w="737"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35</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2,8</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1,3</w:t>
            </w:r>
          </w:p>
        </w:tc>
        <w:tc>
          <w:tcPr>
            <w:tcW w:w="1276"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35</w:t>
            </w:r>
          </w:p>
        </w:tc>
        <w:tc>
          <w:tcPr>
            <w:tcW w:w="1068" w:type="dxa"/>
            <w:tcBorders>
              <w:top w:val="nil"/>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16</w:t>
            </w:r>
          </w:p>
        </w:tc>
      </w:tr>
      <w:tr w:rsidR="007648A5" w:rsidRPr="007648A5" w:rsidTr="006846C1">
        <w:trPr>
          <w:trHeight w:val="9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46</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648A5" w:rsidRPr="007648A5" w:rsidRDefault="007648A5" w:rsidP="007648A5">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образовательное уч</w:t>
            </w:r>
            <w:r w:rsidR="006846C1">
              <w:rPr>
                <w:rFonts w:eastAsia="Times New Roman"/>
                <w:color w:val="000000"/>
                <w:sz w:val="20"/>
                <w:szCs w:val="20"/>
                <w:lang w:eastAsia="ru-RU"/>
              </w:rPr>
              <w:t>реждение № 90 "Ласточка"</w:t>
            </w:r>
            <w:r w:rsidRPr="007648A5">
              <w:rPr>
                <w:rFonts w:eastAsia="Times New Roman"/>
                <w:color w:val="000000"/>
                <w:sz w:val="20"/>
                <w:szCs w:val="20"/>
                <w:lang w:eastAsia="ru-RU"/>
              </w:rPr>
              <w:t xml:space="preserve"> города Калуги</w:t>
            </w:r>
          </w:p>
        </w:tc>
        <w:tc>
          <w:tcPr>
            <w:tcW w:w="732"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49</w:t>
            </w:r>
          </w:p>
        </w:tc>
        <w:tc>
          <w:tcPr>
            <w:tcW w:w="122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737"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13</w:t>
            </w:r>
          </w:p>
        </w:tc>
        <w:tc>
          <w:tcPr>
            <w:tcW w:w="1134" w:type="dxa"/>
            <w:tcBorders>
              <w:top w:val="nil"/>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16</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34</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1,7</w:t>
            </w:r>
          </w:p>
        </w:tc>
        <w:tc>
          <w:tcPr>
            <w:tcW w:w="1276"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44</w:t>
            </w:r>
          </w:p>
        </w:tc>
        <w:tc>
          <w:tcPr>
            <w:tcW w:w="1068" w:type="dxa"/>
            <w:tcBorders>
              <w:top w:val="nil"/>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25</w:t>
            </w:r>
          </w:p>
        </w:tc>
      </w:tr>
      <w:tr w:rsidR="007648A5" w:rsidRPr="007648A5" w:rsidTr="00A75B82">
        <w:trPr>
          <w:trHeight w:val="173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648A5" w:rsidRPr="007648A5" w:rsidRDefault="007648A5" w:rsidP="00A75B82">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образовательное учреждение № 91 "Бригантина" города Калуги</w:t>
            </w:r>
          </w:p>
        </w:tc>
        <w:tc>
          <w:tcPr>
            <w:tcW w:w="732"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49</w:t>
            </w:r>
          </w:p>
        </w:tc>
        <w:tc>
          <w:tcPr>
            <w:tcW w:w="122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737"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19</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33</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708"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1,5</w:t>
            </w:r>
          </w:p>
        </w:tc>
        <w:tc>
          <w:tcPr>
            <w:tcW w:w="1276"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42</w:t>
            </w:r>
          </w:p>
        </w:tc>
        <w:tc>
          <w:tcPr>
            <w:tcW w:w="1068" w:type="dxa"/>
            <w:tcBorders>
              <w:top w:val="nil"/>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23</w:t>
            </w:r>
          </w:p>
        </w:tc>
      </w:tr>
      <w:tr w:rsidR="007648A5" w:rsidRPr="007648A5" w:rsidTr="00A75B82">
        <w:trPr>
          <w:trHeight w:val="1674"/>
        </w:trPr>
        <w:tc>
          <w:tcPr>
            <w:tcW w:w="562" w:type="dxa"/>
            <w:tcBorders>
              <w:top w:val="nil"/>
              <w:left w:val="single" w:sz="4" w:space="0" w:color="auto"/>
              <w:bottom w:val="single" w:sz="4" w:space="0" w:color="000000"/>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48</w:t>
            </w:r>
          </w:p>
        </w:tc>
        <w:tc>
          <w:tcPr>
            <w:tcW w:w="1843" w:type="dxa"/>
            <w:tcBorders>
              <w:top w:val="single" w:sz="4" w:space="0" w:color="auto"/>
              <w:left w:val="nil"/>
              <w:bottom w:val="single" w:sz="4" w:space="0" w:color="000000"/>
              <w:right w:val="single" w:sz="4" w:space="0" w:color="auto"/>
            </w:tcBorders>
            <w:shd w:val="clear" w:color="auto" w:fill="auto"/>
            <w:vAlign w:val="bottom"/>
            <w:hideMark/>
          </w:tcPr>
          <w:p w:rsidR="007648A5" w:rsidRPr="007648A5" w:rsidRDefault="007648A5" w:rsidP="007648A5">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образовательное учреждение № 92 "Парус" города Калуги</w:t>
            </w:r>
          </w:p>
        </w:tc>
        <w:tc>
          <w:tcPr>
            <w:tcW w:w="732" w:type="dxa"/>
            <w:tcBorders>
              <w:top w:val="nil"/>
              <w:left w:val="nil"/>
              <w:bottom w:val="single" w:sz="4" w:space="0" w:color="000000"/>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48</w:t>
            </w:r>
          </w:p>
        </w:tc>
        <w:tc>
          <w:tcPr>
            <w:tcW w:w="1224"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c>
          <w:tcPr>
            <w:tcW w:w="737" w:type="dxa"/>
            <w:tcBorders>
              <w:top w:val="nil"/>
              <w:left w:val="nil"/>
              <w:bottom w:val="single" w:sz="4" w:space="0" w:color="000000"/>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22</w:t>
            </w:r>
          </w:p>
        </w:tc>
        <w:tc>
          <w:tcPr>
            <w:tcW w:w="1134"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09" w:type="dxa"/>
            <w:tcBorders>
              <w:top w:val="nil"/>
              <w:left w:val="nil"/>
              <w:bottom w:val="single" w:sz="4" w:space="0" w:color="000000"/>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21</w:t>
            </w:r>
          </w:p>
        </w:tc>
        <w:tc>
          <w:tcPr>
            <w:tcW w:w="1134" w:type="dxa"/>
            <w:tcBorders>
              <w:top w:val="nil"/>
              <w:left w:val="nil"/>
              <w:bottom w:val="single" w:sz="4" w:space="0" w:color="000000"/>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8</w:t>
            </w:r>
          </w:p>
        </w:tc>
        <w:tc>
          <w:tcPr>
            <w:tcW w:w="709" w:type="dxa"/>
            <w:tcBorders>
              <w:top w:val="nil"/>
              <w:left w:val="nil"/>
              <w:bottom w:val="single" w:sz="4" w:space="0" w:color="000000"/>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32</w:t>
            </w:r>
          </w:p>
        </w:tc>
        <w:tc>
          <w:tcPr>
            <w:tcW w:w="1134"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7</w:t>
            </w:r>
          </w:p>
        </w:tc>
        <w:tc>
          <w:tcPr>
            <w:tcW w:w="709" w:type="dxa"/>
            <w:tcBorders>
              <w:top w:val="nil"/>
              <w:left w:val="nil"/>
              <w:bottom w:val="single" w:sz="4" w:space="0" w:color="000000"/>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2,9</w:t>
            </w:r>
          </w:p>
        </w:tc>
        <w:tc>
          <w:tcPr>
            <w:tcW w:w="1134"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w:t>
            </w:r>
          </w:p>
        </w:tc>
        <w:tc>
          <w:tcPr>
            <w:tcW w:w="708" w:type="dxa"/>
            <w:tcBorders>
              <w:top w:val="nil"/>
              <w:left w:val="nil"/>
              <w:bottom w:val="single" w:sz="4" w:space="0" w:color="000000"/>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1,4</w:t>
            </w:r>
          </w:p>
        </w:tc>
        <w:tc>
          <w:tcPr>
            <w:tcW w:w="1276"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7</w:t>
            </w:r>
          </w:p>
        </w:tc>
        <w:tc>
          <w:tcPr>
            <w:tcW w:w="1134" w:type="dxa"/>
            <w:tcBorders>
              <w:top w:val="nil"/>
              <w:left w:val="nil"/>
              <w:bottom w:val="single" w:sz="4" w:space="0" w:color="000000"/>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34</w:t>
            </w:r>
          </w:p>
        </w:tc>
        <w:tc>
          <w:tcPr>
            <w:tcW w:w="1068" w:type="dxa"/>
            <w:tcBorders>
              <w:top w:val="nil"/>
              <w:left w:val="nil"/>
              <w:bottom w:val="single" w:sz="4" w:space="0" w:color="000000"/>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15</w:t>
            </w:r>
          </w:p>
        </w:tc>
      </w:tr>
      <w:tr w:rsidR="007648A5" w:rsidRPr="007648A5" w:rsidTr="00A75B82">
        <w:trPr>
          <w:trHeight w:val="885"/>
        </w:trPr>
        <w:tc>
          <w:tcPr>
            <w:tcW w:w="562"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lastRenderedPageBreak/>
              <w:t>49</w:t>
            </w:r>
          </w:p>
        </w:tc>
        <w:tc>
          <w:tcPr>
            <w:tcW w:w="1843" w:type="dxa"/>
            <w:tcBorders>
              <w:top w:val="single" w:sz="4" w:space="0" w:color="000000"/>
              <w:left w:val="nil"/>
              <w:bottom w:val="single" w:sz="4" w:space="0" w:color="auto"/>
              <w:right w:val="single" w:sz="4" w:space="0" w:color="auto"/>
            </w:tcBorders>
            <w:shd w:val="clear" w:color="auto" w:fill="auto"/>
            <w:vAlign w:val="bottom"/>
            <w:hideMark/>
          </w:tcPr>
          <w:p w:rsidR="007648A5" w:rsidRPr="007648A5" w:rsidRDefault="007648A5" w:rsidP="007648A5">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образовательное учреждение № 94 "Забава" "города Калуги</w:t>
            </w:r>
          </w:p>
        </w:tc>
        <w:tc>
          <w:tcPr>
            <w:tcW w:w="732" w:type="dxa"/>
            <w:tcBorders>
              <w:top w:val="single" w:sz="4" w:space="0" w:color="000000"/>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51</w:t>
            </w:r>
          </w:p>
        </w:tc>
        <w:tc>
          <w:tcPr>
            <w:tcW w:w="1224"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737" w:type="dxa"/>
            <w:tcBorders>
              <w:top w:val="single" w:sz="4" w:space="0" w:color="000000"/>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22</w:t>
            </w:r>
          </w:p>
        </w:tc>
        <w:tc>
          <w:tcPr>
            <w:tcW w:w="1134"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09" w:type="dxa"/>
            <w:tcBorders>
              <w:top w:val="single" w:sz="4" w:space="0" w:color="000000"/>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21</w:t>
            </w:r>
          </w:p>
        </w:tc>
        <w:tc>
          <w:tcPr>
            <w:tcW w:w="1134" w:type="dxa"/>
            <w:tcBorders>
              <w:top w:val="single" w:sz="4" w:space="0" w:color="000000"/>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8</w:t>
            </w:r>
          </w:p>
        </w:tc>
        <w:tc>
          <w:tcPr>
            <w:tcW w:w="709" w:type="dxa"/>
            <w:tcBorders>
              <w:top w:val="single" w:sz="4" w:space="0" w:color="000000"/>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34</w:t>
            </w:r>
          </w:p>
        </w:tc>
        <w:tc>
          <w:tcPr>
            <w:tcW w:w="1134"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709" w:type="dxa"/>
            <w:tcBorders>
              <w:top w:val="single" w:sz="4" w:space="0" w:color="000000"/>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2,8</w:t>
            </w:r>
          </w:p>
        </w:tc>
        <w:tc>
          <w:tcPr>
            <w:tcW w:w="1134"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708" w:type="dxa"/>
            <w:tcBorders>
              <w:top w:val="single" w:sz="4" w:space="0" w:color="000000"/>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1,7</w:t>
            </w:r>
          </w:p>
        </w:tc>
        <w:tc>
          <w:tcPr>
            <w:tcW w:w="1276"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1134" w:type="dxa"/>
            <w:tcBorders>
              <w:top w:val="single" w:sz="4" w:space="0" w:color="000000"/>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27</w:t>
            </w:r>
          </w:p>
        </w:tc>
        <w:tc>
          <w:tcPr>
            <w:tcW w:w="1068" w:type="dxa"/>
            <w:tcBorders>
              <w:top w:val="single" w:sz="4" w:space="0" w:color="000000"/>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9</w:t>
            </w:r>
          </w:p>
        </w:tc>
      </w:tr>
      <w:tr w:rsidR="007648A5" w:rsidRPr="007648A5" w:rsidTr="006846C1">
        <w:trPr>
          <w:trHeight w:val="88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648A5" w:rsidRPr="007648A5" w:rsidRDefault="007648A5" w:rsidP="007648A5">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образовательное учреждение № 96 "Снежинка" города Калуги</w:t>
            </w:r>
          </w:p>
        </w:tc>
        <w:tc>
          <w:tcPr>
            <w:tcW w:w="732"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52</w:t>
            </w:r>
          </w:p>
        </w:tc>
        <w:tc>
          <w:tcPr>
            <w:tcW w:w="122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w:t>
            </w:r>
          </w:p>
        </w:tc>
        <w:tc>
          <w:tcPr>
            <w:tcW w:w="737"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21</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17</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35</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0,6</w:t>
            </w:r>
          </w:p>
        </w:tc>
        <w:tc>
          <w:tcPr>
            <w:tcW w:w="1276"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43</w:t>
            </w:r>
          </w:p>
        </w:tc>
        <w:tc>
          <w:tcPr>
            <w:tcW w:w="1068" w:type="dxa"/>
            <w:tcBorders>
              <w:top w:val="nil"/>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24</w:t>
            </w:r>
          </w:p>
        </w:tc>
      </w:tr>
      <w:tr w:rsidR="007648A5" w:rsidRPr="007648A5" w:rsidTr="006846C1">
        <w:trPr>
          <w:trHeight w:val="9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51</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648A5" w:rsidRPr="007648A5" w:rsidRDefault="007648A5" w:rsidP="007648A5">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образовательное учреждение № 97 "Ленок" города Калуги</w:t>
            </w:r>
          </w:p>
        </w:tc>
        <w:tc>
          <w:tcPr>
            <w:tcW w:w="732"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49</w:t>
            </w:r>
          </w:p>
        </w:tc>
        <w:tc>
          <w:tcPr>
            <w:tcW w:w="122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737"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22</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17</w:t>
            </w:r>
          </w:p>
        </w:tc>
        <w:tc>
          <w:tcPr>
            <w:tcW w:w="1134" w:type="dxa"/>
            <w:tcBorders>
              <w:top w:val="nil"/>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35</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2,5</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1,5</w:t>
            </w:r>
          </w:p>
        </w:tc>
        <w:tc>
          <w:tcPr>
            <w:tcW w:w="1276"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37</w:t>
            </w:r>
          </w:p>
        </w:tc>
        <w:tc>
          <w:tcPr>
            <w:tcW w:w="1068" w:type="dxa"/>
            <w:tcBorders>
              <w:top w:val="nil"/>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18</w:t>
            </w:r>
          </w:p>
        </w:tc>
      </w:tr>
      <w:tr w:rsidR="007648A5" w:rsidRPr="007648A5" w:rsidTr="006846C1">
        <w:trPr>
          <w:trHeight w:val="9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52</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648A5" w:rsidRPr="007648A5" w:rsidRDefault="007648A5" w:rsidP="006846C1">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образовате</w:t>
            </w:r>
            <w:r w:rsidR="006846C1">
              <w:rPr>
                <w:rFonts w:eastAsia="Times New Roman"/>
                <w:color w:val="000000"/>
                <w:sz w:val="20"/>
                <w:szCs w:val="20"/>
                <w:lang w:eastAsia="ru-RU"/>
              </w:rPr>
              <w:t>льное учреждение № 102 "Терем-</w:t>
            </w:r>
            <w:r w:rsidRPr="007648A5">
              <w:rPr>
                <w:rFonts w:eastAsia="Times New Roman"/>
                <w:color w:val="000000"/>
                <w:sz w:val="20"/>
                <w:szCs w:val="20"/>
                <w:lang w:eastAsia="ru-RU"/>
              </w:rPr>
              <w:t>теремок" города Калуги</w:t>
            </w:r>
          </w:p>
        </w:tc>
        <w:tc>
          <w:tcPr>
            <w:tcW w:w="732"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49</w:t>
            </w:r>
          </w:p>
        </w:tc>
        <w:tc>
          <w:tcPr>
            <w:tcW w:w="122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737"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19</w:t>
            </w:r>
          </w:p>
        </w:tc>
        <w:tc>
          <w:tcPr>
            <w:tcW w:w="1134" w:type="dxa"/>
            <w:tcBorders>
              <w:top w:val="nil"/>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37</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2,9</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1,6</w:t>
            </w:r>
          </w:p>
        </w:tc>
        <w:tc>
          <w:tcPr>
            <w:tcW w:w="1276"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26</w:t>
            </w:r>
          </w:p>
        </w:tc>
        <w:tc>
          <w:tcPr>
            <w:tcW w:w="1068" w:type="dxa"/>
            <w:tcBorders>
              <w:top w:val="nil"/>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8</w:t>
            </w:r>
          </w:p>
        </w:tc>
      </w:tr>
      <w:tr w:rsidR="007648A5" w:rsidRPr="007648A5" w:rsidTr="006846C1">
        <w:trPr>
          <w:trHeight w:val="88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53</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648A5" w:rsidRPr="007648A5" w:rsidRDefault="007648A5" w:rsidP="006846C1">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образовательное учреждение № 103 "Лесная сказка" города Калуги</w:t>
            </w:r>
          </w:p>
        </w:tc>
        <w:tc>
          <w:tcPr>
            <w:tcW w:w="732"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47</w:t>
            </w:r>
          </w:p>
        </w:tc>
        <w:tc>
          <w:tcPr>
            <w:tcW w:w="122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7</w:t>
            </w:r>
          </w:p>
        </w:tc>
        <w:tc>
          <w:tcPr>
            <w:tcW w:w="737"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22</w:t>
            </w:r>
          </w:p>
        </w:tc>
        <w:tc>
          <w:tcPr>
            <w:tcW w:w="1134" w:type="dxa"/>
            <w:tcBorders>
              <w:top w:val="nil"/>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35</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2,8</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1,6</w:t>
            </w:r>
          </w:p>
        </w:tc>
        <w:tc>
          <w:tcPr>
            <w:tcW w:w="1276"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29</w:t>
            </w:r>
          </w:p>
        </w:tc>
        <w:tc>
          <w:tcPr>
            <w:tcW w:w="1068" w:type="dxa"/>
            <w:tcBorders>
              <w:top w:val="nil"/>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10</w:t>
            </w:r>
          </w:p>
        </w:tc>
      </w:tr>
      <w:tr w:rsidR="007648A5" w:rsidRPr="007648A5" w:rsidTr="00A75B82">
        <w:trPr>
          <w:trHeight w:val="1005"/>
        </w:trPr>
        <w:tc>
          <w:tcPr>
            <w:tcW w:w="562" w:type="dxa"/>
            <w:tcBorders>
              <w:top w:val="nil"/>
              <w:left w:val="single" w:sz="4" w:space="0" w:color="auto"/>
              <w:bottom w:val="single" w:sz="4" w:space="0" w:color="000000"/>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54</w:t>
            </w:r>
          </w:p>
        </w:tc>
        <w:tc>
          <w:tcPr>
            <w:tcW w:w="1843" w:type="dxa"/>
            <w:tcBorders>
              <w:top w:val="single" w:sz="4" w:space="0" w:color="auto"/>
              <w:left w:val="nil"/>
              <w:bottom w:val="single" w:sz="4" w:space="0" w:color="000000"/>
              <w:right w:val="single" w:sz="4" w:space="0" w:color="auto"/>
            </w:tcBorders>
            <w:shd w:val="clear" w:color="auto" w:fill="auto"/>
            <w:vAlign w:val="bottom"/>
            <w:hideMark/>
          </w:tcPr>
          <w:p w:rsidR="007648A5" w:rsidRPr="007648A5" w:rsidRDefault="007648A5" w:rsidP="006846C1">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образовательное учреждение № 104 "</w:t>
            </w:r>
            <w:proofErr w:type="spellStart"/>
            <w:r w:rsidRPr="007648A5">
              <w:rPr>
                <w:rFonts w:eastAsia="Times New Roman"/>
                <w:color w:val="000000"/>
                <w:sz w:val="20"/>
                <w:szCs w:val="20"/>
                <w:lang w:eastAsia="ru-RU"/>
              </w:rPr>
              <w:t>Семицветик</w:t>
            </w:r>
            <w:proofErr w:type="spellEnd"/>
            <w:r w:rsidRPr="007648A5">
              <w:rPr>
                <w:rFonts w:eastAsia="Times New Roman"/>
                <w:color w:val="000000"/>
                <w:sz w:val="20"/>
                <w:szCs w:val="20"/>
                <w:lang w:eastAsia="ru-RU"/>
              </w:rPr>
              <w:t>" города Калуги</w:t>
            </w:r>
          </w:p>
        </w:tc>
        <w:tc>
          <w:tcPr>
            <w:tcW w:w="732" w:type="dxa"/>
            <w:tcBorders>
              <w:top w:val="nil"/>
              <w:left w:val="nil"/>
              <w:bottom w:val="single" w:sz="4" w:space="0" w:color="000000"/>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50</w:t>
            </w:r>
          </w:p>
        </w:tc>
        <w:tc>
          <w:tcPr>
            <w:tcW w:w="1224"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37" w:type="dxa"/>
            <w:tcBorders>
              <w:top w:val="nil"/>
              <w:left w:val="nil"/>
              <w:bottom w:val="single" w:sz="4" w:space="0" w:color="000000"/>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22</w:t>
            </w:r>
          </w:p>
        </w:tc>
        <w:tc>
          <w:tcPr>
            <w:tcW w:w="1134"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09" w:type="dxa"/>
            <w:tcBorders>
              <w:top w:val="nil"/>
              <w:left w:val="nil"/>
              <w:bottom w:val="single" w:sz="4" w:space="0" w:color="000000"/>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20</w:t>
            </w:r>
          </w:p>
        </w:tc>
        <w:tc>
          <w:tcPr>
            <w:tcW w:w="1134" w:type="dxa"/>
            <w:tcBorders>
              <w:top w:val="nil"/>
              <w:left w:val="nil"/>
              <w:bottom w:val="single" w:sz="4" w:space="0" w:color="000000"/>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9</w:t>
            </w:r>
          </w:p>
        </w:tc>
        <w:tc>
          <w:tcPr>
            <w:tcW w:w="709" w:type="dxa"/>
            <w:tcBorders>
              <w:top w:val="nil"/>
              <w:left w:val="nil"/>
              <w:bottom w:val="single" w:sz="4" w:space="0" w:color="000000"/>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35</w:t>
            </w:r>
          </w:p>
        </w:tc>
        <w:tc>
          <w:tcPr>
            <w:tcW w:w="1134"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09" w:type="dxa"/>
            <w:tcBorders>
              <w:top w:val="nil"/>
              <w:left w:val="nil"/>
              <w:bottom w:val="single" w:sz="4" w:space="0" w:color="000000"/>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2,9</w:t>
            </w:r>
          </w:p>
        </w:tc>
        <w:tc>
          <w:tcPr>
            <w:tcW w:w="1134"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708" w:type="dxa"/>
            <w:tcBorders>
              <w:top w:val="nil"/>
              <w:left w:val="nil"/>
              <w:bottom w:val="single" w:sz="4" w:space="0" w:color="000000"/>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1,8</w:t>
            </w:r>
          </w:p>
        </w:tc>
        <w:tc>
          <w:tcPr>
            <w:tcW w:w="1276"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1134" w:type="dxa"/>
            <w:tcBorders>
              <w:top w:val="nil"/>
              <w:left w:val="nil"/>
              <w:bottom w:val="single" w:sz="4" w:space="0" w:color="000000"/>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27</w:t>
            </w:r>
          </w:p>
        </w:tc>
        <w:tc>
          <w:tcPr>
            <w:tcW w:w="1068" w:type="dxa"/>
            <w:tcBorders>
              <w:top w:val="nil"/>
              <w:left w:val="nil"/>
              <w:bottom w:val="single" w:sz="4" w:space="0" w:color="000000"/>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9</w:t>
            </w:r>
          </w:p>
        </w:tc>
      </w:tr>
      <w:tr w:rsidR="007648A5" w:rsidRPr="007648A5" w:rsidTr="00A75B82">
        <w:trPr>
          <w:trHeight w:val="1110"/>
        </w:trPr>
        <w:tc>
          <w:tcPr>
            <w:tcW w:w="562"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lastRenderedPageBreak/>
              <w:t>55</w:t>
            </w:r>
          </w:p>
        </w:tc>
        <w:tc>
          <w:tcPr>
            <w:tcW w:w="1843" w:type="dxa"/>
            <w:tcBorders>
              <w:top w:val="single" w:sz="4" w:space="0" w:color="000000"/>
              <w:left w:val="nil"/>
              <w:bottom w:val="single" w:sz="4" w:space="0" w:color="auto"/>
              <w:right w:val="single" w:sz="4" w:space="0" w:color="auto"/>
            </w:tcBorders>
            <w:shd w:val="clear" w:color="auto" w:fill="auto"/>
            <w:vAlign w:val="bottom"/>
            <w:hideMark/>
          </w:tcPr>
          <w:p w:rsidR="007648A5" w:rsidRPr="007648A5" w:rsidRDefault="007648A5" w:rsidP="006846C1">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образовательное учреждение № 106 "Светлячок" города Калуги</w:t>
            </w:r>
          </w:p>
        </w:tc>
        <w:tc>
          <w:tcPr>
            <w:tcW w:w="732" w:type="dxa"/>
            <w:tcBorders>
              <w:top w:val="single" w:sz="4" w:space="0" w:color="000000"/>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50</w:t>
            </w:r>
          </w:p>
        </w:tc>
        <w:tc>
          <w:tcPr>
            <w:tcW w:w="1224"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37" w:type="dxa"/>
            <w:tcBorders>
              <w:top w:val="single" w:sz="4" w:space="0" w:color="000000"/>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22</w:t>
            </w:r>
          </w:p>
        </w:tc>
        <w:tc>
          <w:tcPr>
            <w:tcW w:w="1134"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09" w:type="dxa"/>
            <w:tcBorders>
              <w:top w:val="single" w:sz="4" w:space="0" w:color="000000"/>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15</w:t>
            </w:r>
          </w:p>
        </w:tc>
        <w:tc>
          <w:tcPr>
            <w:tcW w:w="1134" w:type="dxa"/>
            <w:tcBorders>
              <w:top w:val="single" w:sz="4" w:space="0" w:color="000000"/>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14</w:t>
            </w:r>
          </w:p>
        </w:tc>
        <w:tc>
          <w:tcPr>
            <w:tcW w:w="709" w:type="dxa"/>
            <w:tcBorders>
              <w:top w:val="single" w:sz="4" w:space="0" w:color="000000"/>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36</w:t>
            </w:r>
          </w:p>
        </w:tc>
        <w:tc>
          <w:tcPr>
            <w:tcW w:w="1134"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709" w:type="dxa"/>
            <w:tcBorders>
              <w:top w:val="single" w:sz="4" w:space="0" w:color="000000"/>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2,8</w:t>
            </w:r>
          </w:p>
        </w:tc>
        <w:tc>
          <w:tcPr>
            <w:tcW w:w="1134"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708" w:type="dxa"/>
            <w:tcBorders>
              <w:top w:val="single" w:sz="4" w:space="0" w:color="000000"/>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1,8</w:t>
            </w:r>
          </w:p>
        </w:tc>
        <w:tc>
          <w:tcPr>
            <w:tcW w:w="1276"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1134" w:type="dxa"/>
            <w:tcBorders>
              <w:top w:val="single" w:sz="4" w:space="0" w:color="000000"/>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31</w:t>
            </w:r>
          </w:p>
        </w:tc>
        <w:tc>
          <w:tcPr>
            <w:tcW w:w="1068" w:type="dxa"/>
            <w:tcBorders>
              <w:top w:val="single" w:sz="4" w:space="0" w:color="000000"/>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12</w:t>
            </w:r>
          </w:p>
        </w:tc>
      </w:tr>
      <w:tr w:rsidR="007648A5" w:rsidRPr="007648A5" w:rsidTr="006846C1">
        <w:trPr>
          <w:trHeight w:val="9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56</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648A5" w:rsidRPr="007648A5" w:rsidRDefault="007648A5" w:rsidP="007648A5">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образовател</w:t>
            </w:r>
            <w:r w:rsidR="006846C1">
              <w:rPr>
                <w:rFonts w:eastAsia="Times New Roman"/>
                <w:color w:val="000000"/>
                <w:sz w:val="20"/>
                <w:szCs w:val="20"/>
                <w:lang w:eastAsia="ru-RU"/>
              </w:rPr>
              <w:t xml:space="preserve">ьное учреждение № 108 "Дружба" </w:t>
            </w:r>
            <w:r w:rsidRPr="007648A5">
              <w:rPr>
                <w:rFonts w:eastAsia="Times New Roman"/>
                <w:color w:val="000000"/>
                <w:sz w:val="20"/>
                <w:szCs w:val="20"/>
                <w:lang w:eastAsia="ru-RU"/>
              </w:rPr>
              <w:t>города Калуги</w:t>
            </w:r>
          </w:p>
        </w:tc>
        <w:tc>
          <w:tcPr>
            <w:tcW w:w="732"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50</w:t>
            </w:r>
          </w:p>
        </w:tc>
        <w:tc>
          <w:tcPr>
            <w:tcW w:w="122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37"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29</w:t>
            </w:r>
          </w:p>
        </w:tc>
        <w:tc>
          <w:tcPr>
            <w:tcW w:w="1134" w:type="dxa"/>
            <w:tcBorders>
              <w:top w:val="nil"/>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36</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2,9</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14</w:t>
            </w:r>
          </w:p>
        </w:tc>
        <w:tc>
          <w:tcPr>
            <w:tcW w:w="1068" w:type="dxa"/>
            <w:tcBorders>
              <w:top w:val="nil"/>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w:t>
            </w:r>
          </w:p>
        </w:tc>
      </w:tr>
      <w:tr w:rsidR="007648A5" w:rsidRPr="007648A5" w:rsidTr="006846C1">
        <w:trPr>
          <w:trHeight w:val="84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57</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648A5" w:rsidRPr="007648A5" w:rsidRDefault="007648A5" w:rsidP="006846C1">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образовательное учре</w:t>
            </w:r>
            <w:r w:rsidR="006846C1">
              <w:rPr>
                <w:rFonts w:eastAsia="Times New Roman"/>
                <w:color w:val="000000"/>
                <w:sz w:val="20"/>
                <w:szCs w:val="20"/>
                <w:lang w:eastAsia="ru-RU"/>
              </w:rPr>
              <w:t xml:space="preserve">ждение № 110 "Золотой петушок" </w:t>
            </w:r>
            <w:r w:rsidRPr="007648A5">
              <w:rPr>
                <w:rFonts w:eastAsia="Times New Roman"/>
                <w:color w:val="000000"/>
                <w:sz w:val="20"/>
                <w:szCs w:val="20"/>
                <w:lang w:eastAsia="ru-RU"/>
              </w:rPr>
              <w:t>города Калуги</w:t>
            </w:r>
          </w:p>
        </w:tc>
        <w:tc>
          <w:tcPr>
            <w:tcW w:w="732"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sz w:val="20"/>
                <w:szCs w:val="20"/>
                <w:lang w:eastAsia="ru-RU"/>
              </w:rPr>
            </w:pPr>
            <w:r w:rsidRPr="007648A5">
              <w:rPr>
                <w:rFonts w:eastAsia="Times New Roman"/>
                <w:sz w:val="20"/>
                <w:szCs w:val="20"/>
                <w:lang w:eastAsia="ru-RU"/>
              </w:rPr>
              <w:t>52</w:t>
            </w:r>
          </w:p>
        </w:tc>
        <w:tc>
          <w:tcPr>
            <w:tcW w:w="122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w:t>
            </w:r>
          </w:p>
        </w:tc>
        <w:tc>
          <w:tcPr>
            <w:tcW w:w="737"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15</w:t>
            </w:r>
          </w:p>
        </w:tc>
        <w:tc>
          <w:tcPr>
            <w:tcW w:w="1134" w:type="dxa"/>
            <w:tcBorders>
              <w:top w:val="nil"/>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14</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36</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2,9</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25</w:t>
            </w:r>
          </w:p>
        </w:tc>
        <w:tc>
          <w:tcPr>
            <w:tcW w:w="1068" w:type="dxa"/>
            <w:tcBorders>
              <w:top w:val="nil"/>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7</w:t>
            </w:r>
          </w:p>
        </w:tc>
      </w:tr>
      <w:tr w:rsidR="007648A5" w:rsidRPr="007648A5" w:rsidTr="006846C1">
        <w:trPr>
          <w:trHeight w:val="9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58</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648A5" w:rsidRPr="007648A5" w:rsidRDefault="007648A5" w:rsidP="007648A5">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образовательное учреждение № 116 города Калуги</w:t>
            </w:r>
          </w:p>
        </w:tc>
        <w:tc>
          <w:tcPr>
            <w:tcW w:w="732"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50</w:t>
            </w:r>
          </w:p>
        </w:tc>
        <w:tc>
          <w:tcPr>
            <w:tcW w:w="122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37"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22</w:t>
            </w:r>
          </w:p>
        </w:tc>
        <w:tc>
          <w:tcPr>
            <w:tcW w:w="1134" w:type="dxa"/>
            <w:tcBorders>
              <w:top w:val="nil"/>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34</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2,9</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1,8</w:t>
            </w:r>
          </w:p>
        </w:tc>
        <w:tc>
          <w:tcPr>
            <w:tcW w:w="1276"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31</w:t>
            </w:r>
          </w:p>
        </w:tc>
        <w:tc>
          <w:tcPr>
            <w:tcW w:w="1068" w:type="dxa"/>
            <w:tcBorders>
              <w:top w:val="nil"/>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12</w:t>
            </w:r>
          </w:p>
        </w:tc>
      </w:tr>
      <w:tr w:rsidR="007648A5" w:rsidRPr="007648A5" w:rsidTr="006846C1">
        <w:trPr>
          <w:trHeight w:val="8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59</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648A5" w:rsidRPr="007648A5" w:rsidRDefault="007648A5" w:rsidP="007648A5">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образова</w:t>
            </w:r>
            <w:r w:rsidR="006846C1">
              <w:rPr>
                <w:rFonts w:eastAsia="Times New Roman"/>
                <w:color w:val="000000"/>
                <w:sz w:val="20"/>
                <w:szCs w:val="20"/>
                <w:lang w:eastAsia="ru-RU"/>
              </w:rPr>
              <w:t xml:space="preserve">тельное учреждение "Россиянка" </w:t>
            </w:r>
            <w:r w:rsidRPr="007648A5">
              <w:rPr>
                <w:rFonts w:eastAsia="Times New Roman"/>
                <w:color w:val="000000"/>
                <w:sz w:val="20"/>
                <w:szCs w:val="20"/>
                <w:lang w:eastAsia="ru-RU"/>
              </w:rPr>
              <w:t>"Центр развития ребенка" города Калуги</w:t>
            </w:r>
          </w:p>
        </w:tc>
        <w:tc>
          <w:tcPr>
            <w:tcW w:w="732"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50</w:t>
            </w:r>
          </w:p>
        </w:tc>
        <w:tc>
          <w:tcPr>
            <w:tcW w:w="122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w:t>
            </w:r>
          </w:p>
        </w:tc>
        <w:tc>
          <w:tcPr>
            <w:tcW w:w="737"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29</w:t>
            </w:r>
          </w:p>
        </w:tc>
        <w:tc>
          <w:tcPr>
            <w:tcW w:w="1134" w:type="dxa"/>
            <w:tcBorders>
              <w:top w:val="nil"/>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34</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2,8</w:t>
            </w:r>
          </w:p>
        </w:tc>
        <w:tc>
          <w:tcPr>
            <w:tcW w:w="1134"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1,7</w:t>
            </w:r>
          </w:p>
        </w:tc>
        <w:tc>
          <w:tcPr>
            <w:tcW w:w="1276" w:type="dxa"/>
            <w:tcBorders>
              <w:top w:val="nil"/>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21</w:t>
            </w:r>
          </w:p>
        </w:tc>
        <w:tc>
          <w:tcPr>
            <w:tcW w:w="1068" w:type="dxa"/>
            <w:tcBorders>
              <w:top w:val="nil"/>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r>
      <w:tr w:rsidR="007648A5" w:rsidRPr="007648A5" w:rsidTr="00A75B82">
        <w:trPr>
          <w:trHeight w:val="1035"/>
        </w:trPr>
        <w:tc>
          <w:tcPr>
            <w:tcW w:w="562" w:type="dxa"/>
            <w:tcBorders>
              <w:top w:val="nil"/>
              <w:left w:val="single" w:sz="4" w:space="0" w:color="auto"/>
              <w:bottom w:val="single" w:sz="4" w:space="0" w:color="000000"/>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60</w:t>
            </w:r>
          </w:p>
        </w:tc>
        <w:tc>
          <w:tcPr>
            <w:tcW w:w="1843" w:type="dxa"/>
            <w:tcBorders>
              <w:top w:val="single" w:sz="4" w:space="0" w:color="auto"/>
              <w:left w:val="nil"/>
              <w:bottom w:val="single" w:sz="4" w:space="0" w:color="000000"/>
              <w:right w:val="single" w:sz="4" w:space="0" w:color="auto"/>
            </w:tcBorders>
            <w:shd w:val="clear" w:color="auto" w:fill="auto"/>
            <w:vAlign w:val="bottom"/>
            <w:hideMark/>
          </w:tcPr>
          <w:p w:rsidR="007648A5" w:rsidRPr="007648A5" w:rsidRDefault="007648A5" w:rsidP="007648A5">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дошкольное образо</w:t>
            </w:r>
            <w:r w:rsidR="006846C1">
              <w:rPr>
                <w:rFonts w:eastAsia="Times New Roman"/>
                <w:color w:val="000000"/>
                <w:sz w:val="20"/>
                <w:szCs w:val="20"/>
                <w:lang w:eastAsia="ru-RU"/>
              </w:rPr>
              <w:t xml:space="preserve">вательное учреждение "Детство" </w:t>
            </w:r>
            <w:r w:rsidRPr="007648A5">
              <w:rPr>
                <w:rFonts w:eastAsia="Times New Roman"/>
                <w:color w:val="000000"/>
                <w:sz w:val="20"/>
                <w:szCs w:val="20"/>
                <w:lang w:eastAsia="ru-RU"/>
              </w:rPr>
              <w:t>"Центр развития ребенка" города Калуги</w:t>
            </w:r>
          </w:p>
        </w:tc>
        <w:tc>
          <w:tcPr>
            <w:tcW w:w="732" w:type="dxa"/>
            <w:tcBorders>
              <w:top w:val="nil"/>
              <w:left w:val="nil"/>
              <w:bottom w:val="single" w:sz="4" w:space="0" w:color="000000"/>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55</w:t>
            </w:r>
          </w:p>
        </w:tc>
        <w:tc>
          <w:tcPr>
            <w:tcW w:w="1224"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37" w:type="dxa"/>
            <w:tcBorders>
              <w:top w:val="nil"/>
              <w:left w:val="nil"/>
              <w:bottom w:val="single" w:sz="4" w:space="0" w:color="000000"/>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20</w:t>
            </w:r>
          </w:p>
        </w:tc>
        <w:tc>
          <w:tcPr>
            <w:tcW w:w="1134"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w:t>
            </w:r>
          </w:p>
        </w:tc>
        <w:tc>
          <w:tcPr>
            <w:tcW w:w="709" w:type="dxa"/>
            <w:tcBorders>
              <w:top w:val="nil"/>
              <w:left w:val="nil"/>
              <w:bottom w:val="single" w:sz="4" w:space="0" w:color="000000"/>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26</w:t>
            </w:r>
          </w:p>
        </w:tc>
        <w:tc>
          <w:tcPr>
            <w:tcW w:w="1134" w:type="dxa"/>
            <w:tcBorders>
              <w:top w:val="nil"/>
              <w:left w:val="nil"/>
              <w:bottom w:val="single" w:sz="4" w:space="0" w:color="000000"/>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709" w:type="dxa"/>
            <w:tcBorders>
              <w:top w:val="nil"/>
              <w:left w:val="nil"/>
              <w:bottom w:val="single" w:sz="4" w:space="0" w:color="000000"/>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36</w:t>
            </w:r>
          </w:p>
        </w:tc>
        <w:tc>
          <w:tcPr>
            <w:tcW w:w="1134"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709" w:type="dxa"/>
            <w:tcBorders>
              <w:top w:val="nil"/>
              <w:left w:val="nil"/>
              <w:bottom w:val="single" w:sz="4" w:space="0" w:color="000000"/>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2,8</w:t>
            </w:r>
          </w:p>
        </w:tc>
        <w:tc>
          <w:tcPr>
            <w:tcW w:w="1134"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708" w:type="dxa"/>
            <w:tcBorders>
              <w:top w:val="nil"/>
              <w:left w:val="nil"/>
              <w:bottom w:val="single" w:sz="4" w:space="0" w:color="000000"/>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1,9</w:t>
            </w:r>
          </w:p>
        </w:tc>
        <w:tc>
          <w:tcPr>
            <w:tcW w:w="1276" w:type="dxa"/>
            <w:tcBorders>
              <w:top w:val="nil"/>
              <w:left w:val="nil"/>
              <w:bottom w:val="single" w:sz="4" w:space="0" w:color="000000"/>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w:t>
            </w:r>
          </w:p>
        </w:tc>
        <w:tc>
          <w:tcPr>
            <w:tcW w:w="1134" w:type="dxa"/>
            <w:tcBorders>
              <w:top w:val="nil"/>
              <w:left w:val="nil"/>
              <w:bottom w:val="single" w:sz="4" w:space="0" w:color="000000"/>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16</w:t>
            </w:r>
          </w:p>
        </w:tc>
        <w:tc>
          <w:tcPr>
            <w:tcW w:w="1068" w:type="dxa"/>
            <w:tcBorders>
              <w:top w:val="nil"/>
              <w:left w:val="nil"/>
              <w:bottom w:val="single" w:sz="4" w:space="0" w:color="000000"/>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r>
      <w:tr w:rsidR="007648A5" w:rsidRPr="007648A5" w:rsidTr="00A75B82">
        <w:trPr>
          <w:trHeight w:val="945"/>
        </w:trPr>
        <w:tc>
          <w:tcPr>
            <w:tcW w:w="562"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lastRenderedPageBreak/>
              <w:t>61</w:t>
            </w:r>
          </w:p>
        </w:tc>
        <w:tc>
          <w:tcPr>
            <w:tcW w:w="1843" w:type="dxa"/>
            <w:tcBorders>
              <w:top w:val="single" w:sz="4" w:space="0" w:color="000000"/>
              <w:left w:val="nil"/>
              <w:bottom w:val="single" w:sz="4" w:space="0" w:color="auto"/>
              <w:right w:val="single" w:sz="4" w:space="0" w:color="auto"/>
            </w:tcBorders>
            <w:shd w:val="clear" w:color="auto" w:fill="auto"/>
            <w:vAlign w:val="bottom"/>
            <w:hideMark/>
          </w:tcPr>
          <w:p w:rsidR="007648A5" w:rsidRPr="007648A5" w:rsidRDefault="007648A5" w:rsidP="007648A5">
            <w:pPr>
              <w:jc w:val="left"/>
              <w:rPr>
                <w:rFonts w:eastAsia="Times New Roman"/>
                <w:color w:val="000000"/>
                <w:sz w:val="20"/>
                <w:szCs w:val="20"/>
                <w:lang w:eastAsia="ru-RU"/>
              </w:rPr>
            </w:pPr>
            <w:r w:rsidRPr="007648A5">
              <w:rPr>
                <w:rFonts w:eastAsia="Times New Roman"/>
                <w:color w:val="000000"/>
                <w:sz w:val="20"/>
                <w:szCs w:val="20"/>
                <w:lang w:eastAsia="ru-RU"/>
              </w:rPr>
              <w:t>Муниципальное бюджетное общеобразовательное учреждение № 17 "Начальная школа - детский сад" города Калуги</w:t>
            </w:r>
          </w:p>
        </w:tc>
        <w:tc>
          <w:tcPr>
            <w:tcW w:w="732" w:type="dxa"/>
            <w:tcBorders>
              <w:top w:val="single" w:sz="4" w:space="0" w:color="000000"/>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46</w:t>
            </w:r>
          </w:p>
        </w:tc>
        <w:tc>
          <w:tcPr>
            <w:tcW w:w="1224"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8</w:t>
            </w:r>
          </w:p>
        </w:tc>
        <w:tc>
          <w:tcPr>
            <w:tcW w:w="737" w:type="dxa"/>
            <w:tcBorders>
              <w:top w:val="single" w:sz="4" w:space="0" w:color="000000"/>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19</w:t>
            </w:r>
          </w:p>
        </w:tc>
        <w:tc>
          <w:tcPr>
            <w:tcW w:w="1134"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7</w:t>
            </w:r>
          </w:p>
        </w:tc>
        <w:tc>
          <w:tcPr>
            <w:tcW w:w="709" w:type="dxa"/>
            <w:tcBorders>
              <w:top w:val="single" w:sz="4" w:space="0" w:color="000000"/>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18</w:t>
            </w:r>
          </w:p>
        </w:tc>
        <w:tc>
          <w:tcPr>
            <w:tcW w:w="1134" w:type="dxa"/>
            <w:tcBorders>
              <w:top w:val="single" w:sz="4" w:space="0" w:color="000000"/>
              <w:left w:val="nil"/>
              <w:bottom w:val="single" w:sz="4" w:space="0" w:color="auto"/>
              <w:right w:val="single" w:sz="4" w:space="0" w:color="auto"/>
            </w:tcBorders>
            <w:shd w:val="clear" w:color="000000" w:fill="FFCC99"/>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11</w:t>
            </w:r>
          </w:p>
        </w:tc>
        <w:tc>
          <w:tcPr>
            <w:tcW w:w="709" w:type="dxa"/>
            <w:tcBorders>
              <w:top w:val="single" w:sz="4" w:space="0" w:color="000000"/>
              <w:left w:val="nil"/>
              <w:bottom w:val="single" w:sz="4" w:space="0" w:color="auto"/>
              <w:right w:val="single" w:sz="4" w:space="0" w:color="auto"/>
            </w:tcBorders>
            <w:shd w:val="clear" w:color="auto" w:fill="auto"/>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35</w:t>
            </w:r>
          </w:p>
        </w:tc>
        <w:tc>
          <w:tcPr>
            <w:tcW w:w="1134"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4</w:t>
            </w:r>
          </w:p>
        </w:tc>
        <w:tc>
          <w:tcPr>
            <w:tcW w:w="709" w:type="dxa"/>
            <w:tcBorders>
              <w:top w:val="single" w:sz="4" w:space="0" w:color="000000"/>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2,6</w:t>
            </w:r>
          </w:p>
        </w:tc>
        <w:tc>
          <w:tcPr>
            <w:tcW w:w="1134"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5</w:t>
            </w:r>
          </w:p>
        </w:tc>
        <w:tc>
          <w:tcPr>
            <w:tcW w:w="708" w:type="dxa"/>
            <w:tcBorders>
              <w:top w:val="single" w:sz="4" w:space="0" w:color="000000"/>
              <w:left w:val="nil"/>
              <w:bottom w:val="single" w:sz="4" w:space="0" w:color="auto"/>
              <w:right w:val="single" w:sz="4" w:space="0" w:color="auto"/>
            </w:tcBorders>
            <w:shd w:val="clear" w:color="auto" w:fill="auto"/>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1,8</w:t>
            </w:r>
          </w:p>
        </w:tc>
        <w:tc>
          <w:tcPr>
            <w:tcW w:w="1276" w:type="dxa"/>
            <w:tcBorders>
              <w:top w:val="single" w:sz="4" w:space="0" w:color="000000"/>
              <w:left w:val="nil"/>
              <w:bottom w:val="single" w:sz="4" w:space="0" w:color="auto"/>
              <w:right w:val="single" w:sz="4" w:space="0" w:color="auto"/>
            </w:tcBorders>
            <w:shd w:val="clear" w:color="000000" w:fill="FFCC99"/>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w:t>
            </w:r>
          </w:p>
        </w:tc>
        <w:tc>
          <w:tcPr>
            <w:tcW w:w="1134" w:type="dxa"/>
            <w:tcBorders>
              <w:top w:val="single" w:sz="4" w:space="0" w:color="000000"/>
              <w:left w:val="nil"/>
              <w:bottom w:val="single" w:sz="4" w:space="0" w:color="auto"/>
              <w:right w:val="single" w:sz="4" w:space="0" w:color="auto"/>
            </w:tcBorders>
            <w:shd w:val="clear" w:color="000000" w:fill="CCFFCC"/>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38</w:t>
            </w:r>
          </w:p>
        </w:tc>
        <w:tc>
          <w:tcPr>
            <w:tcW w:w="1068" w:type="dxa"/>
            <w:tcBorders>
              <w:top w:val="single" w:sz="4" w:space="0" w:color="000000"/>
              <w:left w:val="nil"/>
              <w:bottom w:val="single" w:sz="4" w:space="0" w:color="auto"/>
              <w:right w:val="single" w:sz="4" w:space="0" w:color="auto"/>
            </w:tcBorders>
            <w:shd w:val="clear" w:color="000000" w:fill="CCFFCC"/>
            <w:noWrap/>
            <w:vAlign w:val="center"/>
            <w:hideMark/>
          </w:tcPr>
          <w:p w:rsidR="007648A5" w:rsidRPr="007648A5" w:rsidRDefault="007648A5" w:rsidP="006846C1">
            <w:pPr>
              <w:rPr>
                <w:rFonts w:eastAsia="Times New Roman"/>
                <w:color w:val="000000"/>
                <w:sz w:val="20"/>
                <w:szCs w:val="20"/>
                <w:lang w:eastAsia="ru-RU"/>
              </w:rPr>
            </w:pPr>
            <w:r w:rsidRPr="007648A5">
              <w:rPr>
                <w:rFonts w:eastAsia="Times New Roman"/>
                <w:color w:val="000000"/>
                <w:sz w:val="20"/>
                <w:szCs w:val="20"/>
                <w:lang w:eastAsia="ru-RU"/>
              </w:rPr>
              <w:t>19</w:t>
            </w:r>
          </w:p>
        </w:tc>
      </w:tr>
    </w:tbl>
    <w:p w:rsidR="009C64B8" w:rsidRDefault="009C64B8" w:rsidP="009C64B8">
      <w:pPr>
        <w:tabs>
          <w:tab w:val="left" w:pos="0"/>
          <w:tab w:val="center" w:pos="7922"/>
        </w:tabs>
        <w:rPr>
          <w:b/>
        </w:rPr>
      </w:pPr>
    </w:p>
    <w:p w:rsidR="009C64B8" w:rsidRDefault="009C64B8" w:rsidP="009C64B8">
      <w:pPr>
        <w:tabs>
          <w:tab w:val="left" w:pos="0"/>
          <w:tab w:val="center" w:pos="7922"/>
        </w:tabs>
        <w:rPr>
          <w:b/>
        </w:rPr>
        <w:sectPr w:rsidR="009C64B8" w:rsidSect="008D09DE">
          <w:pgSz w:w="16838" w:h="11906" w:orient="landscape"/>
          <w:pgMar w:top="424" w:right="568" w:bottom="709" w:left="426" w:header="708" w:footer="708" w:gutter="0"/>
          <w:cols w:space="708"/>
          <w:docGrid w:linePitch="360"/>
        </w:sectPr>
      </w:pPr>
    </w:p>
    <w:p w:rsidR="00EE54A7" w:rsidRPr="00EE54A7" w:rsidRDefault="001F221A" w:rsidP="00EE54A7">
      <w:pPr>
        <w:tabs>
          <w:tab w:val="left" w:pos="0"/>
          <w:tab w:val="center" w:pos="7922"/>
        </w:tabs>
        <w:jc w:val="right"/>
        <w:rPr>
          <w:rFonts w:eastAsia="Times New Roman"/>
          <w:lang w:eastAsia="ru-RU"/>
        </w:rPr>
      </w:pPr>
      <w:r>
        <w:rPr>
          <w:rFonts w:eastAsia="Times New Roman"/>
          <w:lang w:eastAsia="ru-RU"/>
        </w:rPr>
        <w:lastRenderedPageBreak/>
        <w:t>Приложение 17</w:t>
      </w:r>
    </w:p>
    <w:p w:rsidR="009C64B8" w:rsidRDefault="009C64B8" w:rsidP="009C64B8">
      <w:pPr>
        <w:tabs>
          <w:tab w:val="left" w:pos="0"/>
          <w:tab w:val="center" w:pos="7922"/>
        </w:tabs>
      </w:pPr>
      <w:r w:rsidRPr="009C3F71">
        <w:rPr>
          <w:rFonts w:eastAsia="Times New Roman"/>
          <w:b/>
          <w:lang w:eastAsia="ru-RU"/>
        </w:rPr>
        <w:t xml:space="preserve">Рейтинг муниципальных </w:t>
      </w:r>
      <w:r>
        <w:rPr>
          <w:rFonts w:eastAsia="Times New Roman"/>
          <w:b/>
          <w:lang w:eastAsia="ru-RU"/>
        </w:rPr>
        <w:t xml:space="preserve">дошкольных образовательных учреждений </w:t>
      </w:r>
      <w:r>
        <w:rPr>
          <w:b/>
        </w:rPr>
        <w:t>«Организация методической работы</w:t>
      </w:r>
      <w:r w:rsidRPr="00005A1F">
        <w:rPr>
          <w:b/>
        </w:rPr>
        <w:t>»</w:t>
      </w:r>
    </w:p>
    <w:p w:rsidR="009C64B8" w:rsidRDefault="009C64B8" w:rsidP="009C64B8">
      <w:pPr>
        <w:tabs>
          <w:tab w:val="left" w:pos="0"/>
          <w:tab w:val="center" w:pos="7922"/>
        </w:tabs>
        <w:rPr>
          <w:rFonts w:eastAsia="Times New Roman"/>
          <w:b/>
          <w:lang w:eastAsia="ru-RU"/>
        </w:rPr>
      </w:pPr>
      <w:r>
        <w:rPr>
          <w:rFonts w:eastAsia="Times New Roman"/>
          <w:b/>
          <w:lang w:eastAsia="ru-RU"/>
        </w:rPr>
        <w:t>за 2016/17</w:t>
      </w:r>
      <w:r w:rsidRPr="009C3F71">
        <w:rPr>
          <w:rFonts w:eastAsia="Times New Roman"/>
          <w:b/>
          <w:lang w:eastAsia="ru-RU"/>
        </w:rPr>
        <w:t xml:space="preserve"> учебный год</w:t>
      </w:r>
    </w:p>
    <w:tbl>
      <w:tblPr>
        <w:tblW w:w="0" w:type="auto"/>
        <w:tblLayout w:type="fixed"/>
        <w:tblLook w:val="04A0" w:firstRow="1" w:lastRow="0" w:firstColumn="1" w:lastColumn="0" w:noHBand="0" w:noVBand="1"/>
      </w:tblPr>
      <w:tblGrid>
        <w:gridCol w:w="1526"/>
        <w:gridCol w:w="756"/>
        <w:gridCol w:w="756"/>
        <w:gridCol w:w="756"/>
        <w:gridCol w:w="614"/>
        <w:gridCol w:w="614"/>
        <w:gridCol w:w="615"/>
        <w:gridCol w:w="567"/>
        <w:gridCol w:w="732"/>
        <w:gridCol w:w="553"/>
        <w:gridCol w:w="553"/>
        <w:gridCol w:w="553"/>
        <w:gridCol w:w="727"/>
        <w:gridCol w:w="567"/>
        <w:gridCol w:w="709"/>
        <w:gridCol w:w="567"/>
        <w:gridCol w:w="992"/>
        <w:gridCol w:w="709"/>
        <w:gridCol w:w="641"/>
        <w:gridCol w:w="560"/>
        <w:gridCol w:w="560"/>
        <w:gridCol w:w="554"/>
        <w:gridCol w:w="666"/>
      </w:tblGrid>
      <w:tr w:rsidR="009C64B8" w:rsidRPr="00C25BAF" w:rsidTr="00586D3C">
        <w:trPr>
          <w:trHeight w:val="388"/>
        </w:trPr>
        <w:tc>
          <w:tcPr>
            <w:tcW w:w="1526" w:type="dxa"/>
            <w:vMerge w:val="restart"/>
            <w:tcBorders>
              <w:top w:val="single" w:sz="4" w:space="0" w:color="auto"/>
              <w:left w:val="single" w:sz="4" w:space="0" w:color="auto"/>
              <w:bottom w:val="single" w:sz="4" w:space="0" w:color="auto"/>
              <w:right w:val="single" w:sz="4" w:space="0" w:color="auto"/>
              <w:tl2br w:val="single" w:sz="4" w:space="0" w:color="auto"/>
            </w:tcBorders>
            <w:textDirection w:val="btLr"/>
            <w:vAlign w:val="center"/>
          </w:tcPr>
          <w:p w:rsidR="009C64B8" w:rsidRPr="009C64B8" w:rsidRDefault="009C64B8" w:rsidP="00586D3C">
            <w:pPr>
              <w:ind w:left="113" w:right="113"/>
              <w:rPr>
                <w:b/>
                <w:sz w:val="20"/>
                <w:szCs w:val="20"/>
              </w:rPr>
            </w:pPr>
            <w:r w:rsidRPr="009C64B8">
              <w:rPr>
                <w:b/>
                <w:sz w:val="20"/>
                <w:szCs w:val="20"/>
              </w:rPr>
              <w:t>№ МБОУ                                                      показатель</w:t>
            </w:r>
          </w:p>
        </w:tc>
        <w:tc>
          <w:tcPr>
            <w:tcW w:w="5410" w:type="dxa"/>
            <w:gridSpan w:val="8"/>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Результаты методической работы</w:t>
            </w:r>
          </w:p>
        </w:tc>
        <w:tc>
          <w:tcPr>
            <w:tcW w:w="5930" w:type="dxa"/>
            <w:gridSpan w:val="9"/>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Представление ППО</w:t>
            </w:r>
          </w:p>
        </w:tc>
        <w:tc>
          <w:tcPr>
            <w:tcW w:w="2315"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Количественные показатели</w:t>
            </w:r>
          </w:p>
        </w:tc>
        <w:tc>
          <w:tcPr>
            <w:tcW w:w="666" w:type="dxa"/>
            <w:vMerge w:val="restart"/>
            <w:tcBorders>
              <w:top w:val="single" w:sz="4" w:space="0" w:color="auto"/>
              <w:left w:val="single" w:sz="4" w:space="0" w:color="auto"/>
              <w:bottom w:val="single" w:sz="4" w:space="0" w:color="auto"/>
              <w:right w:val="single" w:sz="4" w:space="0" w:color="auto"/>
            </w:tcBorders>
            <w:textDirection w:val="btLr"/>
            <w:vAlign w:val="center"/>
          </w:tcPr>
          <w:p w:rsidR="009C64B8" w:rsidRPr="009C64B8" w:rsidRDefault="009C64B8" w:rsidP="00586D3C">
            <w:pPr>
              <w:ind w:left="113" w:right="113"/>
              <w:jc w:val="left"/>
              <w:rPr>
                <w:b/>
                <w:sz w:val="20"/>
                <w:szCs w:val="20"/>
              </w:rPr>
            </w:pPr>
            <w:r w:rsidRPr="009C64B8">
              <w:rPr>
                <w:b/>
                <w:sz w:val="20"/>
                <w:szCs w:val="20"/>
              </w:rPr>
              <w:t>Сумма баллов</w:t>
            </w:r>
          </w:p>
        </w:tc>
      </w:tr>
      <w:tr w:rsidR="009C64B8" w:rsidRPr="00C25BAF" w:rsidTr="00586D3C">
        <w:trPr>
          <w:trHeight w:val="144"/>
        </w:trPr>
        <w:tc>
          <w:tcPr>
            <w:tcW w:w="1526" w:type="dxa"/>
            <w:vMerge/>
            <w:tcBorders>
              <w:top w:val="single" w:sz="4" w:space="0" w:color="auto"/>
              <w:left w:val="single" w:sz="4" w:space="0" w:color="auto"/>
              <w:bottom w:val="single" w:sz="4" w:space="0" w:color="auto"/>
              <w:right w:val="single" w:sz="4" w:space="0" w:color="auto"/>
            </w:tcBorders>
          </w:tcPr>
          <w:p w:rsidR="009C64B8" w:rsidRPr="009C64B8" w:rsidRDefault="009C64B8" w:rsidP="00586D3C">
            <w:pPr>
              <w:rPr>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Участие (победители/призёры, финалисты/участники) в очных профессиональных конкурсах</w:t>
            </w:r>
          </w:p>
        </w:tc>
        <w:tc>
          <w:tcPr>
            <w:tcW w:w="1843"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Печатные публикации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CFFCC"/>
            <w:textDirection w:val="btLr"/>
            <w:vAlign w:val="center"/>
          </w:tcPr>
          <w:p w:rsidR="009C64B8" w:rsidRPr="009C64B8" w:rsidRDefault="009C64B8" w:rsidP="00586D3C">
            <w:pPr>
              <w:jc w:val="left"/>
              <w:rPr>
                <w:sz w:val="20"/>
                <w:szCs w:val="20"/>
              </w:rPr>
            </w:pPr>
            <w:r w:rsidRPr="009C64B8">
              <w:rPr>
                <w:sz w:val="20"/>
                <w:szCs w:val="20"/>
              </w:rPr>
              <w:t>Наличие методического продукта</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CCFFCC"/>
            <w:textDirection w:val="btLr"/>
            <w:vAlign w:val="center"/>
          </w:tcPr>
          <w:p w:rsidR="009C64B8" w:rsidRPr="009C64B8" w:rsidRDefault="009C64B8" w:rsidP="00586D3C">
            <w:pPr>
              <w:jc w:val="left"/>
              <w:rPr>
                <w:sz w:val="20"/>
                <w:szCs w:val="20"/>
              </w:rPr>
            </w:pPr>
            <w:r w:rsidRPr="009C64B8">
              <w:rPr>
                <w:sz w:val="20"/>
                <w:szCs w:val="20"/>
              </w:rPr>
              <w:t>Участие в работе творческих групп и методических объединений</w:t>
            </w:r>
          </w:p>
        </w:tc>
        <w:tc>
          <w:tcPr>
            <w:tcW w:w="1659" w:type="dxa"/>
            <w:gridSpan w:val="3"/>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Работа МБОУ в качестве</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FEDBAC"/>
            <w:textDirection w:val="btLr"/>
            <w:vAlign w:val="center"/>
          </w:tcPr>
          <w:p w:rsidR="009C64B8" w:rsidRPr="009C64B8" w:rsidRDefault="009C64B8" w:rsidP="00586D3C">
            <w:pPr>
              <w:jc w:val="left"/>
              <w:rPr>
                <w:sz w:val="20"/>
                <w:szCs w:val="20"/>
              </w:rPr>
            </w:pPr>
            <w:r w:rsidRPr="009C64B8">
              <w:rPr>
                <w:sz w:val="20"/>
                <w:szCs w:val="20"/>
              </w:rPr>
              <w:t>Методическая деятельность в качестве базового учреждения для прохождения педагогической практики студентов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EDBAC"/>
            <w:textDirection w:val="btLr"/>
            <w:vAlign w:val="center"/>
          </w:tcPr>
          <w:p w:rsidR="009C64B8" w:rsidRPr="009C64B8" w:rsidRDefault="009C64B8" w:rsidP="00586D3C">
            <w:pPr>
              <w:jc w:val="left"/>
              <w:rPr>
                <w:sz w:val="20"/>
                <w:szCs w:val="20"/>
              </w:rPr>
            </w:pPr>
            <w:r w:rsidRPr="009C64B8">
              <w:rPr>
                <w:sz w:val="20"/>
                <w:szCs w:val="20"/>
              </w:rPr>
              <w:t xml:space="preserve">Участие в городских проектах образовательной сферы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EDBAC"/>
            <w:textDirection w:val="btLr"/>
            <w:vAlign w:val="center"/>
          </w:tcPr>
          <w:p w:rsidR="009C64B8" w:rsidRPr="009C64B8" w:rsidRDefault="009C64B8" w:rsidP="00586D3C">
            <w:pPr>
              <w:jc w:val="left"/>
              <w:rPr>
                <w:sz w:val="20"/>
                <w:szCs w:val="20"/>
              </w:rPr>
            </w:pPr>
            <w:r w:rsidRPr="009C64B8">
              <w:rPr>
                <w:sz w:val="20"/>
                <w:szCs w:val="20"/>
              </w:rPr>
              <w:t>Организация постоянно действующего семинара на базе методической службы</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EDBAC"/>
            <w:textDirection w:val="btLr"/>
            <w:vAlign w:val="center"/>
          </w:tcPr>
          <w:p w:rsidR="009C64B8" w:rsidRPr="009C64B8" w:rsidRDefault="009C64B8" w:rsidP="00586D3C">
            <w:pPr>
              <w:jc w:val="left"/>
              <w:rPr>
                <w:sz w:val="20"/>
                <w:szCs w:val="20"/>
              </w:rPr>
            </w:pPr>
            <w:r w:rsidRPr="009C64B8">
              <w:rPr>
                <w:sz w:val="20"/>
                <w:szCs w:val="20"/>
              </w:rPr>
              <w:t>Проведение семинаров муниципального уровня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EDBAC"/>
            <w:textDirection w:val="btLr"/>
            <w:vAlign w:val="center"/>
          </w:tcPr>
          <w:p w:rsidR="009C64B8" w:rsidRPr="009C64B8" w:rsidRDefault="009C64B8" w:rsidP="00586D3C">
            <w:pPr>
              <w:jc w:val="left"/>
              <w:rPr>
                <w:sz w:val="20"/>
                <w:szCs w:val="20"/>
              </w:rPr>
            </w:pPr>
            <w:r w:rsidRPr="009C64B8">
              <w:rPr>
                <w:sz w:val="20"/>
                <w:szCs w:val="20"/>
              </w:rPr>
              <w:t>Проведение открытых занятий, мастер-классов, круглых столов для педагогических и руководящих кадров городских общеобразовательных учреждений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EDBAC"/>
            <w:textDirection w:val="btLr"/>
            <w:vAlign w:val="center"/>
          </w:tcPr>
          <w:p w:rsidR="009C64B8" w:rsidRPr="009C64B8" w:rsidRDefault="009C64B8" w:rsidP="00586D3C">
            <w:pPr>
              <w:jc w:val="left"/>
              <w:rPr>
                <w:sz w:val="20"/>
                <w:szCs w:val="20"/>
              </w:rPr>
            </w:pPr>
            <w:r w:rsidRPr="009C64B8">
              <w:rPr>
                <w:sz w:val="20"/>
                <w:szCs w:val="20"/>
              </w:rPr>
              <w:t xml:space="preserve">Выступление на городских методических мероприятиях </w:t>
            </w:r>
          </w:p>
        </w:tc>
        <w:tc>
          <w:tcPr>
            <w:tcW w:w="1761"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Участие с выступлением в конференциях, чтениях</w:t>
            </w:r>
          </w:p>
        </w:tc>
        <w:tc>
          <w:tcPr>
            <w:tcW w:w="554" w:type="dxa"/>
            <w:vMerge w:val="restart"/>
            <w:tcBorders>
              <w:top w:val="single" w:sz="4" w:space="0" w:color="auto"/>
              <w:left w:val="single" w:sz="4" w:space="0" w:color="auto"/>
              <w:bottom w:val="single" w:sz="4" w:space="0" w:color="auto"/>
              <w:right w:val="single" w:sz="4" w:space="0" w:color="auto"/>
            </w:tcBorders>
            <w:shd w:val="clear" w:color="auto" w:fill="FFFF99"/>
            <w:textDirection w:val="btLr"/>
            <w:vAlign w:val="center"/>
          </w:tcPr>
          <w:p w:rsidR="009C64B8" w:rsidRPr="009C64B8" w:rsidRDefault="009C64B8" w:rsidP="00586D3C">
            <w:pPr>
              <w:ind w:left="113" w:right="113"/>
              <w:jc w:val="left"/>
              <w:rPr>
                <w:sz w:val="20"/>
                <w:szCs w:val="20"/>
              </w:rPr>
            </w:pPr>
            <w:r w:rsidRPr="009C64B8">
              <w:rPr>
                <w:sz w:val="20"/>
                <w:szCs w:val="20"/>
              </w:rPr>
              <w:t>Участие в работе городских экспертных и конкурсных комиссий</w:t>
            </w:r>
          </w:p>
        </w:tc>
        <w:tc>
          <w:tcPr>
            <w:tcW w:w="666" w:type="dxa"/>
            <w:vMerge/>
            <w:tcBorders>
              <w:top w:val="single" w:sz="4" w:space="0" w:color="auto"/>
              <w:left w:val="single" w:sz="4" w:space="0" w:color="auto"/>
              <w:bottom w:val="single" w:sz="4" w:space="0" w:color="auto"/>
              <w:right w:val="single" w:sz="4" w:space="0" w:color="auto"/>
            </w:tcBorders>
            <w:textDirection w:val="btLr"/>
          </w:tcPr>
          <w:p w:rsidR="009C64B8" w:rsidRPr="009C64B8" w:rsidRDefault="009C64B8" w:rsidP="00586D3C">
            <w:pPr>
              <w:ind w:left="113" w:right="113"/>
              <w:rPr>
                <w:sz w:val="20"/>
                <w:szCs w:val="20"/>
              </w:rPr>
            </w:pPr>
          </w:p>
        </w:tc>
      </w:tr>
      <w:tr w:rsidR="009C64B8" w:rsidRPr="00C25BAF" w:rsidTr="00586D3C">
        <w:trPr>
          <w:cantSplit/>
          <w:trHeight w:val="3671"/>
        </w:trPr>
        <w:tc>
          <w:tcPr>
            <w:tcW w:w="1526" w:type="dxa"/>
            <w:vMerge/>
            <w:tcBorders>
              <w:top w:val="single" w:sz="4" w:space="0" w:color="auto"/>
              <w:left w:val="single" w:sz="4" w:space="0" w:color="auto"/>
              <w:bottom w:val="single" w:sz="4" w:space="0" w:color="auto"/>
              <w:right w:val="single" w:sz="4" w:space="0" w:color="auto"/>
            </w:tcBorders>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tcPr>
          <w:p w:rsidR="009C64B8" w:rsidRPr="009C64B8" w:rsidRDefault="009C64B8" w:rsidP="00586D3C">
            <w:pPr>
              <w:jc w:val="left"/>
              <w:rPr>
                <w:sz w:val="20"/>
                <w:szCs w:val="20"/>
              </w:rPr>
            </w:pPr>
            <w:r w:rsidRPr="009C64B8">
              <w:rPr>
                <w:sz w:val="20"/>
                <w:szCs w:val="20"/>
              </w:rPr>
              <w:t>Федерального уровня</w:t>
            </w:r>
          </w:p>
        </w:tc>
        <w:tc>
          <w:tcPr>
            <w:tcW w:w="756"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tcPr>
          <w:p w:rsidR="009C64B8" w:rsidRPr="009C64B8" w:rsidRDefault="009C64B8" w:rsidP="00586D3C">
            <w:pPr>
              <w:jc w:val="left"/>
              <w:rPr>
                <w:sz w:val="20"/>
                <w:szCs w:val="20"/>
              </w:rPr>
            </w:pPr>
            <w:r w:rsidRPr="009C64B8">
              <w:rPr>
                <w:sz w:val="20"/>
                <w:szCs w:val="20"/>
              </w:rPr>
              <w:t>Регионального уровня</w:t>
            </w:r>
          </w:p>
        </w:tc>
        <w:tc>
          <w:tcPr>
            <w:tcW w:w="756"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tcPr>
          <w:p w:rsidR="009C64B8" w:rsidRPr="009C64B8" w:rsidRDefault="009C64B8" w:rsidP="00586D3C">
            <w:pPr>
              <w:jc w:val="left"/>
              <w:rPr>
                <w:sz w:val="20"/>
                <w:szCs w:val="20"/>
              </w:rPr>
            </w:pPr>
            <w:r w:rsidRPr="009C64B8">
              <w:rPr>
                <w:sz w:val="20"/>
                <w:szCs w:val="20"/>
              </w:rPr>
              <w:t>Муниципального уровня</w:t>
            </w:r>
          </w:p>
        </w:tc>
        <w:tc>
          <w:tcPr>
            <w:tcW w:w="614"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tcPr>
          <w:p w:rsidR="009C64B8" w:rsidRPr="009C64B8" w:rsidRDefault="009C64B8" w:rsidP="00586D3C">
            <w:pPr>
              <w:jc w:val="left"/>
              <w:rPr>
                <w:sz w:val="20"/>
                <w:szCs w:val="20"/>
              </w:rPr>
            </w:pPr>
            <w:r w:rsidRPr="009C64B8">
              <w:rPr>
                <w:sz w:val="20"/>
                <w:szCs w:val="20"/>
              </w:rPr>
              <w:t>Федеральные издания</w:t>
            </w:r>
          </w:p>
        </w:tc>
        <w:tc>
          <w:tcPr>
            <w:tcW w:w="614"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tcPr>
          <w:p w:rsidR="009C64B8" w:rsidRPr="009C64B8" w:rsidRDefault="009C64B8" w:rsidP="00586D3C">
            <w:pPr>
              <w:jc w:val="left"/>
              <w:rPr>
                <w:sz w:val="20"/>
                <w:szCs w:val="20"/>
              </w:rPr>
            </w:pPr>
            <w:r w:rsidRPr="009C64B8">
              <w:rPr>
                <w:sz w:val="20"/>
                <w:szCs w:val="20"/>
              </w:rPr>
              <w:t>Региональные издания</w:t>
            </w:r>
          </w:p>
        </w:tc>
        <w:tc>
          <w:tcPr>
            <w:tcW w:w="615"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tcPr>
          <w:p w:rsidR="009C64B8" w:rsidRPr="009C64B8" w:rsidRDefault="009C64B8" w:rsidP="00586D3C">
            <w:pPr>
              <w:jc w:val="left"/>
              <w:rPr>
                <w:sz w:val="20"/>
                <w:szCs w:val="20"/>
              </w:rPr>
            </w:pPr>
            <w:r w:rsidRPr="009C64B8">
              <w:rPr>
                <w:sz w:val="20"/>
                <w:szCs w:val="20"/>
              </w:rPr>
              <w:t>Муниципальные издания</w:t>
            </w:r>
          </w:p>
        </w:tc>
        <w:tc>
          <w:tcPr>
            <w:tcW w:w="567" w:type="dxa"/>
            <w:vMerge/>
            <w:tcBorders>
              <w:top w:val="single" w:sz="4" w:space="0" w:color="auto"/>
              <w:left w:val="single" w:sz="4" w:space="0" w:color="auto"/>
              <w:bottom w:val="single" w:sz="4" w:space="0" w:color="auto"/>
              <w:right w:val="single" w:sz="4" w:space="0" w:color="auto"/>
            </w:tcBorders>
            <w:shd w:val="clear" w:color="auto" w:fill="CCFFCC"/>
          </w:tcPr>
          <w:p w:rsidR="009C64B8" w:rsidRPr="009C64B8" w:rsidRDefault="009C64B8" w:rsidP="00586D3C">
            <w:pPr>
              <w:rPr>
                <w:sz w:val="20"/>
                <w:szCs w:val="20"/>
              </w:rPr>
            </w:pPr>
          </w:p>
        </w:tc>
        <w:tc>
          <w:tcPr>
            <w:tcW w:w="732" w:type="dxa"/>
            <w:vMerge/>
            <w:tcBorders>
              <w:top w:val="single" w:sz="4" w:space="0" w:color="auto"/>
              <w:left w:val="single" w:sz="4" w:space="0" w:color="auto"/>
              <w:bottom w:val="single" w:sz="4" w:space="0" w:color="auto"/>
              <w:right w:val="single" w:sz="4" w:space="0" w:color="auto"/>
            </w:tcBorders>
            <w:shd w:val="clear" w:color="auto" w:fill="CCFFCC"/>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textDirection w:val="btLr"/>
            <w:vAlign w:val="center"/>
          </w:tcPr>
          <w:p w:rsidR="009C64B8" w:rsidRPr="009C64B8" w:rsidRDefault="009C64B8" w:rsidP="00586D3C">
            <w:pPr>
              <w:jc w:val="left"/>
              <w:rPr>
                <w:sz w:val="20"/>
                <w:szCs w:val="20"/>
              </w:rPr>
            </w:pPr>
            <w:r w:rsidRPr="009C64B8">
              <w:rPr>
                <w:sz w:val="20"/>
                <w:szCs w:val="20"/>
              </w:rPr>
              <w:t>ФЭП, ФИП</w:t>
            </w:r>
          </w:p>
        </w:tc>
        <w:tc>
          <w:tcPr>
            <w:tcW w:w="553" w:type="dxa"/>
            <w:tcBorders>
              <w:top w:val="single" w:sz="4" w:space="0" w:color="auto"/>
              <w:left w:val="single" w:sz="4" w:space="0" w:color="auto"/>
              <w:bottom w:val="single" w:sz="4" w:space="0" w:color="auto"/>
              <w:right w:val="single" w:sz="4" w:space="0" w:color="auto"/>
            </w:tcBorders>
            <w:shd w:val="clear" w:color="auto" w:fill="FEDBAC"/>
            <w:textDirection w:val="btLr"/>
            <w:vAlign w:val="center"/>
          </w:tcPr>
          <w:p w:rsidR="009C64B8" w:rsidRPr="009C64B8" w:rsidRDefault="009C64B8" w:rsidP="00586D3C">
            <w:pPr>
              <w:jc w:val="left"/>
              <w:rPr>
                <w:sz w:val="20"/>
                <w:szCs w:val="20"/>
              </w:rPr>
            </w:pPr>
            <w:r w:rsidRPr="009C64B8">
              <w:rPr>
                <w:sz w:val="20"/>
                <w:szCs w:val="20"/>
              </w:rPr>
              <w:t>РИП, РСП</w:t>
            </w:r>
          </w:p>
        </w:tc>
        <w:tc>
          <w:tcPr>
            <w:tcW w:w="553" w:type="dxa"/>
            <w:tcBorders>
              <w:top w:val="single" w:sz="4" w:space="0" w:color="auto"/>
              <w:left w:val="single" w:sz="4" w:space="0" w:color="auto"/>
              <w:bottom w:val="single" w:sz="4" w:space="0" w:color="auto"/>
              <w:right w:val="single" w:sz="4" w:space="0" w:color="auto"/>
            </w:tcBorders>
            <w:shd w:val="clear" w:color="auto" w:fill="FEDBAC"/>
            <w:textDirection w:val="btLr"/>
            <w:vAlign w:val="center"/>
          </w:tcPr>
          <w:p w:rsidR="009C64B8" w:rsidRPr="009C64B8" w:rsidRDefault="009C64B8" w:rsidP="00586D3C">
            <w:pPr>
              <w:jc w:val="left"/>
              <w:rPr>
                <w:sz w:val="20"/>
                <w:szCs w:val="20"/>
              </w:rPr>
            </w:pPr>
            <w:r w:rsidRPr="009C64B8">
              <w:rPr>
                <w:sz w:val="20"/>
                <w:szCs w:val="20"/>
              </w:rPr>
              <w:t>ООУ</w:t>
            </w:r>
          </w:p>
        </w:tc>
        <w:tc>
          <w:tcPr>
            <w:tcW w:w="727" w:type="dxa"/>
            <w:vMerge/>
            <w:tcBorders>
              <w:top w:val="single" w:sz="4" w:space="0" w:color="auto"/>
              <w:left w:val="single" w:sz="4" w:space="0" w:color="auto"/>
              <w:bottom w:val="single" w:sz="4" w:space="0" w:color="auto"/>
              <w:right w:val="single" w:sz="4" w:space="0" w:color="auto"/>
            </w:tcBorders>
            <w:shd w:val="clear" w:color="auto" w:fill="FEDBAC"/>
          </w:tcPr>
          <w:p w:rsidR="009C64B8" w:rsidRPr="009C64B8" w:rsidRDefault="009C64B8" w:rsidP="00586D3C">
            <w:pPr>
              <w:rPr>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FEDBAC"/>
          </w:tcPr>
          <w:p w:rsidR="009C64B8" w:rsidRPr="009C64B8" w:rsidRDefault="009C64B8" w:rsidP="00586D3C">
            <w:pPr>
              <w:rPr>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FEDBAC"/>
          </w:tcPr>
          <w:p w:rsidR="009C64B8" w:rsidRPr="009C64B8" w:rsidRDefault="009C64B8" w:rsidP="00586D3C">
            <w:pPr>
              <w:rPr>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FEDBAC"/>
          </w:tcPr>
          <w:p w:rsidR="009C64B8" w:rsidRPr="009C64B8" w:rsidRDefault="009C64B8" w:rsidP="00586D3C">
            <w:pPr>
              <w:rPr>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EDBAC"/>
          </w:tcPr>
          <w:p w:rsidR="009C64B8" w:rsidRPr="009C64B8" w:rsidRDefault="009C64B8" w:rsidP="00586D3C">
            <w:pPr>
              <w:rPr>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FEDBAC"/>
          </w:tcPr>
          <w:p w:rsidR="009C64B8" w:rsidRPr="009C64B8" w:rsidRDefault="009C64B8" w:rsidP="00586D3C">
            <w:pPr>
              <w:rPr>
                <w:sz w:val="20"/>
                <w:szCs w:val="20"/>
              </w:rPr>
            </w:pPr>
          </w:p>
        </w:tc>
        <w:tc>
          <w:tcPr>
            <w:tcW w:w="641"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tcPr>
          <w:p w:rsidR="009C64B8" w:rsidRPr="009C64B8" w:rsidRDefault="009C64B8" w:rsidP="00586D3C">
            <w:pPr>
              <w:jc w:val="left"/>
              <w:rPr>
                <w:sz w:val="20"/>
                <w:szCs w:val="20"/>
              </w:rPr>
            </w:pPr>
            <w:r w:rsidRPr="009C64B8">
              <w:rPr>
                <w:sz w:val="20"/>
                <w:szCs w:val="20"/>
              </w:rPr>
              <w:t>Федерального уровня</w:t>
            </w:r>
          </w:p>
        </w:tc>
        <w:tc>
          <w:tcPr>
            <w:tcW w:w="560"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tcPr>
          <w:p w:rsidR="009C64B8" w:rsidRPr="009C64B8" w:rsidRDefault="009C64B8" w:rsidP="00586D3C">
            <w:pPr>
              <w:jc w:val="left"/>
              <w:rPr>
                <w:sz w:val="20"/>
                <w:szCs w:val="20"/>
              </w:rPr>
            </w:pPr>
            <w:r w:rsidRPr="009C64B8">
              <w:rPr>
                <w:sz w:val="20"/>
                <w:szCs w:val="20"/>
              </w:rPr>
              <w:t>Регионального уровня</w:t>
            </w:r>
          </w:p>
        </w:tc>
        <w:tc>
          <w:tcPr>
            <w:tcW w:w="560"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tcPr>
          <w:p w:rsidR="009C64B8" w:rsidRPr="009C64B8" w:rsidRDefault="009C64B8" w:rsidP="00586D3C">
            <w:pPr>
              <w:jc w:val="left"/>
              <w:rPr>
                <w:sz w:val="20"/>
                <w:szCs w:val="20"/>
              </w:rPr>
            </w:pPr>
            <w:r w:rsidRPr="009C64B8">
              <w:rPr>
                <w:sz w:val="20"/>
                <w:szCs w:val="20"/>
              </w:rPr>
              <w:t>Муниципального уровня</w:t>
            </w:r>
          </w:p>
        </w:tc>
        <w:tc>
          <w:tcPr>
            <w:tcW w:w="554" w:type="dxa"/>
            <w:vMerge/>
            <w:tcBorders>
              <w:top w:val="single" w:sz="4" w:space="0" w:color="auto"/>
              <w:left w:val="single" w:sz="4" w:space="0" w:color="auto"/>
              <w:bottom w:val="single" w:sz="4" w:space="0" w:color="auto"/>
              <w:right w:val="single" w:sz="4" w:space="0" w:color="auto"/>
            </w:tcBorders>
            <w:shd w:val="clear" w:color="auto" w:fill="FFFF99"/>
          </w:tcPr>
          <w:p w:rsidR="009C64B8" w:rsidRPr="009C64B8" w:rsidRDefault="009C64B8" w:rsidP="00586D3C">
            <w:pPr>
              <w:rPr>
                <w:sz w:val="20"/>
                <w:szCs w:val="20"/>
              </w:rPr>
            </w:pPr>
          </w:p>
        </w:tc>
        <w:tc>
          <w:tcPr>
            <w:tcW w:w="666" w:type="dxa"/>
            <w:vMerge/>
            <w:tcBorders>
              <w:top w:val="single" w:sz="4" w:space="0" w:color="auto"/>
              <w:left w:val="single" w:sz="4" w:space="0" w:color="auto"/>
              <w:bottom w:val="single" w:sz="4" w:space="0" w:color="auto"/>
              <w:right w:val="single" w:sz="4" w:space="0" w:color="auto"/>
            </w:tcBorders>
          </w:tcPr>
          <w:p w:rsidR="009C64B8" w:rsidRPr="009C64B8" w:rsidRDefault="009C64B8" w:rsidP="00586D3C">
            <w:pPr>
              <w:rPr>
                <w:sz w:val="20"/>
                <w:szCs w:val="20"/>
              </w:rPr>
            </w:pPr>
          </w:p>
        </w:tc>
      </w:tr>
      <w:tr w:rsidR="009C64B8" w:rsidRPr="00C25BAF" w:rsidTr="00586D3C">
        <w:trPr>
          <w:trHeight w:val="144"/>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sz w:val="20"/>
                <w:szCs w:val="20"/>
              </w:rPr>
            </w:pPr>
            <w:r w:rsidRPr="009C64B8">
              <w:rPr>
                <w:sz w:val="20"/>
                <w:szCs w:val="20"/>
              </w:rPr>
              <w:t>баллы</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5/2,5 2/1,5</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4/2 1,5/1</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3/1,5 1/0,5</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2</w:t>
            </w: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5</w:t>
            </w: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4</w:t>
            </w: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1</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5</w:t>
            </w: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4</w:t>
            </w: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3</w:t>
            </w: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1</w:t>
            </w:r>
          </w:p>
        </w:tc>
        <w:tc>
          <w:tcPr>
            <w:tcW w:w="666" w:type="dxa"/>
            <w:tcBorders>
              <w:top w:val="single" w:sz="4" w:space="0" w:color="auto"/>
              <w:left w:val="single" w:sz="4" w:space="0" w:color="auto"/>
              <w:bottom w:val="single" w:sz="4" w:space="0" w:color="auto"/>
              <w:right w:val="single" w:sz="4" w:space="0" w:color="auto"/>
            </w:tcBorders>
          </w:tcPr>
          <w:p w:rsidR="009C64B8" w:rsidRPr="009C64B8" w:rsidRDefault="009C64B8" w:rsidP="00586D3C">
            <w:pPr>
              <w:rPr>
                <w:sz w:val="20"/>
                <w:szCs w:val="20"/>
              </w:rPr>
            </w:pPr>
          </w:p>
        </w:tc>
      </w:tr>
      <w:tr w:rsidR="009C64B8" w:rsidRPr="00C25BAF" w:rsidTr="00586D3C">
        <w:trPr>
          <w:trHeight w:val="144"/>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1</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2</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5</w:t>
            </w:r>
          </w:p>
        </w:tc>
      </w:tr>
      <w:tr w:rsidR="009C64B8" w:rsidRPr="00C25BAF" w:rsidTr="00586D3C">
        <w:trPr>
          <w:trHeight w:val="144"/>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6</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0,5</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2</w:t>
            </w: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8,5</w:t>
            </w:r>
          </w:p>
        </w:tc>
      </w:tr>
      <w:tr w:rsidR="009C64B8" w:rsidRPr="00C25BAF" w:rsidTr="00586D3C">
        <w:trPr>
          <w:trHeight w:val="144"/>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7</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6</w:t>
            </w:r>
          </w:p>
        </w:tc>
      </w:tr>
      <w:tr w:rsidR="009C64B8" w:rsidRPr="00C25BAF" w:rsidTr="00586D3C">
        <w:trPr>
          <w:trHeight w:val="144"/>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10</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1,5</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2</w:t>
            </w:r>
          </w:p>
        </w:tc>
      </w:tr>
      <w:tr w:rsidR="009C64B8" w:rsidRPr="00C25BAF" w:rsidTr="00586D3C">
        <w:trPr>
          <w:trHeight w:val="144"/>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12</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4</w:t>
            </w: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8</w:t>
            </w: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21</w:t>
            </w:r>
          </w:p>
        </w:tc>
      </w:tr>
      <w:tr w:rsidR="009C64B8" w:rsidRPr="00C25BAF" w:rsidTr="00586D3C">
        <w:trPr>
          <w:trHeight w:val="144"/>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15</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3,5</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6</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2</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16,5</w:t>
            </w:r>
          </w:p>
        </w:tc>
      </w:tr>
      <w:tr w:rsidR="009C64B8" w:rsidRPr="00C25BAF" w:rsidTr="00586D3C">
        <w:trPr>
          <w:trHeight w:val="144"/>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16</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2</w:t>
            </w: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2</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6</w:t>
            </w:r>
          </w:p>
        </w:tc>
      </w:tr>
      <w:tr w:rsidR="009C64B8" w:rsidRPr="00C25BAF" w:rsidTr="00586D3C">
        <w:trPr>
          <w:trHeight w:val="144"/>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17</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1</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1</w:t>
            </w:r>
          </w:p>
        </w:tc>
      </w:tr>
      <w:tr w:rsidR="009C64B8" w:rsidRPr="00C25BAF" w:rsidTr="00586D3C">
        <w:trPr>
          <w:trHeight w:val="144"/>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18</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8</w:t>
            </w: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8</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22</w:t>
            </w:r>
          </w:p>
        </w:tc>
      </w:tr>
      <w:tr w:rsidR="009C64B8" w:rsidRPr="00C25BAF" w:rsidTr="00586D3C">
        <w:trPr>
          <w:trHeight w:val="144"/>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21</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2</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1,5</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4</w:t>
            </w: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9</w:t>
            </w: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1</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8</w:t>
            </w: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9</w:t>
            </w:r>
          </w:p>
        </w:tc>
      </w:tr>
      <w:tr w:rsidR="009C64B8" w:rsidRPr="00C25BAF" w:rsidTr="00586D3C">
        <w:trPr>
          <w:trHeight w:val="144"/>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26</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1</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12</w:t>
            </w:r>
          </w:p>
        </w:tc>
      </w:tr>
      <w:tr w:rsidR="009C64B8" w:rsidRPr="00C25BAF" w:rsidTr="00586D3C">
        <w:trPr>
          <w:trHeight w:val="144"/>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29</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1</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2</w:t>
            </w: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12</w:t>
            </w:r>
          </w:p>
        </w:tc>
      </w:tr>
      <w:tr w:rsidR="009C64B8" w:rsidRPr="00C25BAF" w:rsidTr="00586D3C">
        <w:trPr>
          <w:trHeight w:val="144"/>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30</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1,5</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1</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11,5</w:t>
            </w:r>
          </w:p>
        </w:tc>
      </w:tr>
      <w:tr w:rsidR="009C64B8" w:rsidRPr="00C25BAF" w:rsidTr="00586D3C">
        <w:trPr>
          <w:trHeight w:val="144"/>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34</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2</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1</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2</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4</w:t>
            </w: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20</w:t>
            </w:r>
          </w:p>
        </w:tc>
      </w:tr>
      <w:tr w:rsidR="009C64B8" w:rsidRPr="00C25BAF" w:rsidTr="00586D3C">
        <w:trPr>
          <w:trHeight w:val="144"/>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36</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5</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10</w:t>
            </w: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5</w:t>
            </w: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1</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32</w:t>
            </w:r>
          </w:p>
        </w:tc>
      </w:tr>
      <w:tr w:rsidR="009C64B8" w:rsidRPr="00C25BAF" w:rsidTr="00586D3C">
        <w:trPr>
          <w:trHeight w:val="225"/>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37</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6</w:t>
            </w: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1</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13</w:t>
            </w:r>
          </w:p>
        </w:tc>
      </w:tr>
      <w:tr w:rsidR="009C64B8" w:rsidRPr="00C25BAF" w:rsidTr="00586D3C">
        <w:trPr>
          <w:trHeight w:val="225"/>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41</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2,5</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2</w:t>
            </w: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2</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3</w:t>
            </w: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17,5</w:t>
            </w:r>
          </w:p>
        </w:tc>
      </w:tr>
      <w:tr w:rsidR="009C64B8" w:rsidRPr="00C25BAF" w:rsidTr="00586D3C">
        <w:trPr>
          <w:trHeight w:val="238"/>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lastRenderedPageBreak/>
              <w:t>44</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8</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2</w:t>
            </w: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6</w:t>
            </w: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5</w:t>
            </w: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5</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3</w:t>
            </w: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4</w:t>
            </w: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49</w:t>
            </w:r>
          </w:p>
        </w:tc>
      </w:tr>
      <w:tr w:rsidR="009C64B8" w:rsidRPr="00C25BAF" w:rsidTr="00586D3C">
        <w:trPr>
          <w:trHeight w:val="225"/>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45</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2</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2</w:t>
            </w: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1</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13</w:t>
            </w:r>
          </w:p>
        </w:tc>
      </w:tr>
      <w:tr w:rsidR="009C64B8" w:rsidRPr="00C25BAF" w:rsidTr="00586D3C">
        <w:trPr>
          <w:trHeight w:val="225"/>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49</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2</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1</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1</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5</w:t>
            </w: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20</w:t>
            </w:r>
          </w:p>
        </w:tc>
      </w:tr>
      <w:tr w:rsidR="009C64B8" w:rsidRPr="00C25BAF" w:rsidTr="00586D3C">
        <w:trPr>
          <w:trHeight w:val="225"/>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50</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1,5</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2</w:t>
            </w: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5</w:t>
            </w: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4</w:t>
            </w: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27,5</w:t>
            </w:r>
          </w:p>
        </w:tc>
      </w:tr>
      <w:tr w:rsidR="009C64B8" w:rsidRPr="00C25BAF" w:rsidTr="00586D3C">
        <w:trPr>
          <w:trHeight w:val="225"/>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51</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1,5</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2,5</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2</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9</w:t>
            </w:r>
          </w:p>
        </w:tc>
      </w:tr>
      <w:tr w:rsidR="009C64B8" w:rsidRPr="00C25BAF" w:rsidTr="00586D3C">
        <w:trPr>
          <w:trHeight w:val="225"/>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53</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2</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11</w:t>
            </w:r>
          </w:p>
        </w:tc>
      </w:tr>
      <w:tr w:rsidR="009C64B8" w:rsidRPr="00C25BAF" w:rsidTr="00586D3C">
        <w:trPr>
          <w:trHeight w:val="238"/>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54</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2</w:t>
            </w: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5</w:t>
            </w:r>
          </w:p>
        </w:tc>
      </w:tr>
      <w:tr w:rsidR="009C64B8" w:rsidRPr="00C25BAF" w:rsidTr="00586D3C">
        <w:trPr>
          <w:trHeight w:val="225"/>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55</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0,5</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4</w:t>
            </w: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4</w:t>
            </w: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11,5</w:t>
            </w:r>
          </w:p>
        </w:tc>
      </w:tr>
      <w:tr w:rsidR="009C64B8" w:rsidRPr="00C25BAF" w:rsidTr="00586D3C">
        <w:trPr>
          <w:trHeight w:val="225"/>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57</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2</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6</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2</w:t>
            </w: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6</w:t>
            </w: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2</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4</w:t>
            </w: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1</w:t>
            </w: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35</w:t>
            </w:r>
          </w:p>
        </w:tc>
      </w:tr>
      <w:tr w:rsidR="009C64B8" w:rsidRPr="00C25BAF" w:rsidTr="00586D3C">
        <w:trPr>
          <w:trHeight w:val="225"/>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60</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7</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12</w:t>
            </w: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6</w:t>
            </w: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19</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4</w:t>
            </w: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54</w:t>
            </w:r>
          </w:p>
        </w:tc>
      </w:tr>
      <w:tr w:rsidR="009C64B8" w:rsidRPr="00C25BAF" w:rsidTr="00586D3C">
        <w:trPr>
          <w:trHeight w:val="225"/>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63</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1</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10</w:t>
            </w:r>
          </w:p>
        </w:tc>
      </w:tr>
      <w:tr w:rsidR="009C64B8" w:rsidRPr="00C25BAF" w:rsidTr="00586D3C">
        <w:trPr>
          <w:trHeight w:val="225"/>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64</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1</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5</w:t>
            </w:r>
          </w:p>
        </w:tc>
      </w:tr>
      <w:tr w:rsidR="009C64B8" w:rsidRPr="00C25BAF" w:rsidTr="00586D3C">
        <w:trPr>
          <w:trHeight w:val="225"/>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66</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5</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2</w:t>
            </w: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4</w:t>
            </w: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19</w:t>
            </w:r>
          </w:p>
        </w:tc>
      </w:tr>
      <w:tr w:rsidR="009C64B8" w:rsidRPr="00C25BAF" w:rsidTr="00586D3C">
        <w:trPr>
          <w:trHeight w:val="238"/>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67</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1,5</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1</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2,5</w:t>
            </w:r>
          </w:p>
        </w:tc>
      </w:tr>
      <w:tr w:rsidR="009C64B8" w:rsidRPr="00C25BAF" w:rsidTr="00586D3C">
        <w:trPr>
          <w:trHeight w:val="225"/>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70</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3,5</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6</w:t>
            </w: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9</w:t>
            </w: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6</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5</w:t>
            </w: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34,5</w:t>
            </w:r>
          </w:p>
        </w:tc>
      </w:tr>
      <w:tr w:rsidR="009C64B8" w:rsidRPr="00C25BAF" w:rsidTr="00586D3C">
        <w:trPr>
          <w:trHeight w:val="225"/>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72</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1,5</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6</w:t>
            </w: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5</w:t>
            </w: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9</w:t>
            </w: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4</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4</w:t>
            </w: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4</w:t>
            </w: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33,5</w:t>
            </w:r>
          </w:p>
        </w:tc>
      </w:tr>
      <w:tr w:rsidR="009C64B8" w:rsidRPr="00C25BAF" w:rsidTr="00586D3C">
        <w:trPr>
          <w:trHeight w:val="225"/>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74</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0,5</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1</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4,5</w:t>
            </w:r>
          </w:p>
        </w:tc>
      </w:tr>
      <w:tr w:rsidR="009C64B8" w:rsidRPr="00C25BAF" w:rsidTr="00586D3C">
        <w:trPr>
          <w:trHeight w:val="225"/>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75</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6</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1</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10</w:t>
            </w:r>
          </w:p>
        </w:tc>
      </w:tr>
      <w:tr w:rsidR="009C64B8" w:rsidRPr="00C25BAF" w:rsidTr="00586D3C">
        <w:trPr>
          <w:trHeight w:val="225"/>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77</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0,5</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4</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6</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24</w:t>
            </w: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9</w:t>
            </w: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8</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5</w:t>
            </w: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16</w:t>
            </w: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3</w:t>
            </w: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26</w:t>
            </w:r>
          </w:p>
        </w:tc>
      </w:tr>
      <w:tr w:rsidR="009C64B8" w:rsidRPr="00C25BAF" w:rsidTr="00586D3C">
        <w:trPr>
          <w:trHeight w:val="238"/>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80</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5</w:t>
            </w: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11</w:t>
            </w:r>
          </w:p>
        </w:tc>
      </w:tr>
      <w:tr w:rsidR="009C64B8" w:rsidRPr="00C25BAF" w:rsidTr="00586D3C">
        <w:trPr>
          <w:trHeight w:val="225"/>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81</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1,5</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10,5</w:t>
            </w:r>
          </w:p>
        </w:tc>
      </w:tr>
      <w:tr w:rsidR="009C64B8" w:rsidRPr="00C25BAF" w:rsidTr="00586D3C">
        <w:trPr>
          <w:trHeight w:val="225"/>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82</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1,5</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1</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14,5</w:t>
            </w:r>
          </w:p>
        </w:tc>
      </w:tr>
      <w:tr w:rsidR="009C64B8" w:rsidRPr="00C25BAF" w:rsidTr="00586D3C">
        <w:trPr>
          <w:trHeight w:val="225"/>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83</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0,5</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1</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26,5</w:t>
            </w:r>
          </w:p>
        </w:tc>
      </w:tr>
      <w:tr w:rsidR="009C64B8" w:rsidRPr="00C25BAF" w:rsidTr="00586D3C">
        <w:trPr>
          <w:trHeight w:val="225"/>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84</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15</w:t>
            </w: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4</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3</w:t>
            </w: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28</w:t>
            </w:r>
          </w:p>
        </w:tc>
      </w:tr>
      <w:tr w:rsidR="009C64B8" w:rsidRPr="00C25BAF" w:rsidTr="00586D3C">
        <w:trPr>
          <w:trHeight w:val="225"/>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85</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6,5</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5</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1</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6</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4</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5</w:t>
            </w: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1</w:t>
            </w: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37,5</w:t>
            </w:r>
          </w:p>
        </w:tc>
      </w:tr>
      <w:tr w:rsidR="009C64B8" w:rsidRPr="00C25BAF" w:rsidTr="00586D3C">
        <w:trPr>
          <w:trHeight w:val="238"/>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86</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0,5</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0,5</w:t>
            </w:r>
          </w:p>
        </w:tc>
      </w:tr>
      <w:tr w:rsidR="009C64B8" w:rsidRPr="00C25BAF" w:rsidTr="00586D3C">
        <w:trPr>
          <w:trHeight w:val="225"/>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87</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9</w:t>
            </w: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4</w:t>
            </w: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22</w:t>
            </w:r>
          </w:p>
        </w:tc>
      </w:tr>
      <w:tr w:rsidR="009C64B8" w:rsidRPr="00C25BAF" w:rsidTr="00586D3C">
        <w:trPr>
          <w:trHeight w:val="225"/>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88</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3,5</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36</w:t>
            </w: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6</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5</w:t>
            </w: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15</w:t>
            </w: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10</w:t>
            </w: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90,5</w:t>
            </w:r>
          </w:p>
        </w:tc>
      </w:tr>
      <w:tr w:rsidR="009C64B8" w:rsidRPr="00C25BAF" w:rsidTr="00586D3C">
        <w:trPr>
          <w:trHeight w:val="225"/>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90</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0,5</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4</w:t>
            </w: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1</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5</w:t>
            </w: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1</w:t>
            </w: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14,5</w:t>
            </w:r>
          </w:p>
        </w:tc>
      </w:tr>
      <w:tr w:rsidR="009C64B8" w:rsidRPr="00C25BAF" w:rsidTr="00586D3C">
        <w:trPr>
          <w:trHeight w:val="225"/>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91</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15</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4</w:t>
            </w: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5</w:t>
            </w: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41</w:t>
            </w:r>
          </w:p>
        </w:tc>
      </w:tr>
      <w:tr w:rsidR="009C64B8" w:rsidRPr="00C25BAF" w:rsidTr="00586D3C">
        <w:trPr>
          <w:trHeight w:val="225"/>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92</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2</w:t>
            </w: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6</w:t>
            </w: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5</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22</w:t>
            </w:r>
          </w:p>
        </w:tc>
      </w:tr>
      <w:tr w:rsidR="009C64B8" w:rsidRPr="00C25BAF" w:rsidTr="00586D3C">
        <w:trPr>
          <w:trHeight w:val="238"/>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94</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1,5</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6</w:t>
            </w: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6</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2</w:t>
            </w: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18,5</w:t>
            </w:r>
          </w:p>
        </w:tc>
      </w:tr>
      <w:tr w:rsidR="009C64B8" w:rsidRPr="00C25BAF" w:rsidTr="00586D3C">
        <w:trPr>
          <w:trHeight w:val="225"/>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96</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1</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7</w:t>
            </w:r>
          </w:p>
        </w:tc>
      </w:tr>
      <w:tr w:rsidR="009C64B8" w:rsidRPr="00C25BAF" w:rsidTr="00586D3C">
        <w:trPr>
          <w:trHeight w:val="225"/>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97</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0,5</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4</w:t>
            </w: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4</w:t>
            </w: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11,5</w:t>
            </w:r>
          </w:p>
        </w:tc>
      </w:tr>
      <w:tr w:rsidR="009C64B8" w:rsidRPr="00C25BAF" w:rsidTr="00586D3C">
        <w:trPr>
          <w:trHeight w:val="225"/>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102</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1</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1</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9</w:t>
            </w: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9</w:t>
            </w: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7</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3</w:t>
            </w: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34</w:t>
            </w:r>
          </w:p>
        </w:tc>
      </w:tr>
      <w:tr w:rsidR="009C64B8" w:rsidRPr="00C25BAF" w:rsidTr="00586D3C">
        <w:trPr>
          <w:trHeight w:val="225"/>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103</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1</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0,5</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6</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6</w:t>
            </w: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9</w:t>
            </w: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5</w:t>
            </w: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3</w:t>
            </w: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39,5</w:t>
            </w:r>
          </w:p>
        </w:tc>
      </w:tr>
      <w:tr w:rsidR="009C64B8" w:rsidRPr="00C25BAF" w:rsidTr="00586D3C">
        <w:trPr>
          <w:trHeight w:val="225"/>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104</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6</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w:t>
            </w: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1</w:t>
            </w: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18</w:t>
            </w:r>
          </w:p>
        </w:tc>
      </w:tr>
      <w:tr w:rsidR="009C64B8" w:rsidRPr="00C25BAF" w:rsidTr="00586D3C">
        <w:trPr>
          <w:trHeight w:val="238"/>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106</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0,5</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2</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1</w:t>
            </w: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3,5</w:t>
            </w:r>
          </w:p>
        </w:tc>
      </w:tr>
      <w:tr w:rsidR="009C64B8" w:rsidRPr="00C25BAF" w:rsidTr="00586D3C">
        <w:trPr>
          <w:trHeight w:val="225"/>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108</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7</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6</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10</w:t>
            </w: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6</w:t>
            </w: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2</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8</w:t>
            </w: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3</w:t>
            </w: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42</w:t>
            </w:r>
          </w:p>
        </w:tc>
      </w:tr>
      <w:tr w:rsidR="009C64B8" w:rsidRPr="00C25BAF" w:rsidTr="00586D3C">
        <w:trPr>
          <w:trHeight w:val="225"/>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110</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2</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8</w:t>
            </w:r>
          </w:p>
        </w:tc>
      </w:tr>
      <w:tr w:rsidR="009C64B8" w:rsidRPr="00C25BAF" w:rsidTr="00586D3C">
        <w:trPr>
          <w:trHeight w:val="225"/>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116</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6</w:t>
            </w: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10</w:t>
            </w:r>
          </w:p>
        </w:tc>
      </w:tr>
      <w:tr w:rsidR="009C64B8" w:rsidRPr="00C25BAF" w:rsidTr="00586D3C">
        <w:trPr>
          <w:trHeight w:val="225"/>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"Детство"</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5,5</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7,5</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2,5</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36</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74</w:t>
            </w: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33</w:t>
            </w: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15</w:t>
            </w: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15</w:t>
            </w: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7</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3</w:t>
            </w: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4</w:t>
            </w: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32</w:t>
            </w:r>
          </w:p>
        </w:tc>
      </w:tr>
      <w:tr w:rsidR="009C64B8" w:rsidRPr="00C25BAF" w:rsidTr="00586D3C">
        <w:trPr>
          <w:trHeight w:val="225"/>
        </w:trPr>
        <w:tc>
          <w:tcPr>
            <w:tcW w:w="152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iCs/>
                <w:sz w:val="20"/>
                <w:szCs w:val="20"/>
              </w:rPr>
            </w:pPr>
            <w:r w:rsidRPr="009C64B8">
              <w:rPr>
                <w:b/>
                <w:bCs/>
                <w:iCs/>
                <w:sz w:val="20"/>
                <w:szCs w:val="20"/>
              </w:rPr>
              <w:t>"Россиянка"</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5,5</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6,5</w:t>
            </w:r>
          </w:p>
        </w:tc>
        <w:tc>
          <w:tcPr>
            <w:tcW w:w="756"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2,5</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6</w:t>
            </w:r>
          </w:p>
        </w:tc>
        <w:tc>
          <w:tcPr>
            <w:tcW w:w="614"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36</w:t>
            </w:r>
          </w:p>
        </w:tc>
        <w:tc>
          <w:tcPr>
            <w:tcW w:w="615"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6</w:t>
            </w: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9C64B8" w:rsidRPr="009C64B8" w:rsidRDefault="009C64B8" w:rsidP="00586D3C">
            <w:pPr>
              <w:rPr>
                <w:sz w:val="20"/>
                <w:szCs w:val="20"/>
              </w:rPr>
            </w:pPr>
            <w:r w:rsidRPr="009C64B8">
              <w:rPr>
                <w:sz w:val="20"/>
                <w:szCs w:val="20"/>
              </w:rPr>
              <w:t>24</w:t>
            </w: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6</w:t>
            </w:r>
          </w:p>
        </w:tc>
        <w:tc>
          <w:tcPr>
            <w:tcW w:w="72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24</w:t>
            </w: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24</w:t>
            </w:r>
          </w:p>
        </w:tc>
        <w:tc>
          <w:tcPr>
            <w:tcW w:w="992"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EDBAC"/>
            <w:vAlign w:val="center"/>
          </w:tcPr>
          <w:p w:rsidR="009C64B8" w:rsidRPr="009C64B8" w:rsidRDefault="009C64B8" w:rsidP="00586D3C">
            <w:pPr>
              <w:rPr>
                <w:sz w:val="20"/>
                <w:szCs w:val="20"/>
              </w:rPr>
            </w:pPr>
            <w:r w:rsidRPr="009C64B8">
              <w:rPr>
                <w:sz w:val="20"/>
                <w:szCs w:val="20"/>
              </w:rPr>
              <w:t>19</w:t>
            </w:r>
          </w:p>
        </w:tc>
        <w:tc>
          <w:tcPr>
            <w:tcW w:w="641"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28</w:t>
            </w:r>
          </w:p>
        </w:tc>
        <w:tc>
          <w:tcPr>
            <w:tcW w:w="560"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99"/>
            <w:vAlign w:val="center"/>
          </w:tcPr>
          <w:p w:rsidR="009C64B8" w:rsidRPr="009C64B8" w:rsidRDefault="009C64B8" w:rsidP="00586D3C">
            <w:pPr>
              <w:rPr>
                <w:sz w:val="20"/>
                <w:szCs w:val="20"/>
              </w:rPr>
            </w:pPr>
            <w:r w:rsidRPr="009C64B8">
              <w:rPr>
                <w:sz w:val="20"/>
                <w:szCs w:val="20"/>
              </w:rPr>
              <w:t>2</w:t>
            </w:r>
          </w:p>
        </w:tc>
        <w:tc>
          <w:tcPr>
            <w:tcW w:w="666" w:type="dxa"/>
            <w:tcBorders>
              <w:top w:val="single" w:sz="4" w:space="0" w:color="auto"/>
              <w:left w:val="single" w:sz="4" w:space="0" w:color="auto"/>
              <w:bottom w:val="single" w:sz="4" w:space="0" w:color="auto"/>
              <w:right w:val="single" w:sz="4" w:space="0" w:color="auto"/>
            </w:tcBorders>
            <w:vAlign w:val="center"/>
          </w:tcPr>
          <w:p w:rsidR="009C64B8" w:rsidRPr="009C64B8" w:rsidRDefault="009C64B8" w:rsidP="00586D3C">
            <w:pPr>
              <w:rPr>
                <w:b/>
                <w:bCs/>
                <w:sz w:val="20"/>
                <w:szCs w:val="20"/>
              </w:rPr>
            </w:pPr>
            <w:r w:rsidRPr="009C64B8">
              <w:rPr>
                <w:b/>
                <w:bCs/>
                <w:sz w:val="20"/>
                <w:szCs w:val="20"/>
              </w:rPr>
              <w:t>31</w:t>
            </w:r>
          </w:p>
        </w:tc>
      </w:tr>
    </w:tbl>
    <w:p w:rsidR="00586D3C" w:rsidRDefault="00586D3C" w:rsidP="00586D3C">
      <w:pPr>
        <w:tabs>
          <w:tab w:val="left" w:pos="0"/>
          <w:tab w:val="center" w:pos="7922"/>
        </w:tabs>
        <w:jc w:val="both"/>
        <w:rPr>
          <w:b/>
        </w:rPr>
        <w:sectPr w:rsidR="00586D3C" w:rsidSect="00EE54A7">
          <w:pgSz w:w="16838" w:h="11906" w:orient="landscape"/>
          <w:pgMar w:top="426" w:right="426" w:bottom="424" w:left="568" w:header="708" w:footer="708" w:gutter="0"/>
          <w:cols w:space="708"/>
          <w:docGrid w:linePitch="360"/>
        </w:sectPr>
      </w:pPr>
    </w:p>
    <w:p w:rsidR="009C64B8" w:rsidRPr="009C64B8" w:rsidRDefault="009C64B8" w:rsidP="00586D3C">
      <w:pPr>
        <w:tabs>
          <w:tab w:val="left" w:pos="0"/>
          <w:tab w:val="center" w:pos="7922"/>
        </w:tabs>
        <w:jc w:val="both"/>
        <w:rPr>
          <w:b/>
        </w:rPr>
      </w:pPr>
    </w:p>
    <w:sectPr w:rsidR="009C64B8" w:rsidRPr="009C64B8" w:rsidSect="009C64B8">
      <w:pgSz w:w="16838" w:h="11906" w:orient="landscape"/>
      <w:pgMar w:top="709" w:right="426" w:bottom="424" w:left="5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14635"/>
    <w:multiLevelType w:val="hybridMultilevel"/>
    <w:tmpl w:val="467A37E8"/>
    <w:lvl w:ilvl="0" w:tplc="C864362E">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82401"/>
    <w:rsid w:val="000275CF"/>
    <w:rsid w:val="00074AB2"/>
    <w:rsid w:val="000F4A33"/>
    <w:rsid w:val="00143331"/>
    <w:rsid w:val="00150195"/>
    <w:rsid w:val="0015207E"/>
    <w:rsid w:val="001A7C33"/>
    <w:rsid w:val="001F221A"/>
    <w:rsid w:val="001F6333"/>
    <w:rsid w:val="001F6568"/>
    <w:rsid w:val="00222579"/>
    <w:rsid w:val="00352D0A"/>
    <w:rsid w:val="003832FF"/>
    <w:rsid w:val="00395242"/>
    <w:rsid w:val="003F4035"/>
    <w:rsid w:val="00402977"/>
    <w:rsid w:val="004116EA"/>
    <w:rsid w:val="00417535"/>
    <w:rsid w:val="00482401"/>
    <w:rsid w:val="00524D2D"/>
    <w:rsid w:val="00563222"/>
    <w:rsid w:val="00586D3C"/>
    <w:rsid w:val="005D79EF"/>
    <w:rsid w:val="005E1B32"/>
    <w:rsid w:val="006732B5"/>
    <w:rsid w:val="006846C1"/>
    <w:rsid w:val="006B39A5"/>
    <w:rsid w:val="007079F4"/>
    <w:rsid w:val="00750B96"/>
    <w:rsid w:val="007648A5"/>
    <w:rsid w:val="007A0B8A"/>
    <w:rsid w:val="00863EF1"/>
    <w:rsid w:val="008D09DE"/>
    <w:rsid w:val="0090747F"/>
    <w:rsid w:val="00966847"/>
    <w:rsid w:val="00986A19"/>
    <w:rsid w:val="009C3F71"/>
    <w:rsid w:val="009C64B8"/>
    <w:rsid w:val="009F2300"/>
    <w:rsid w:val="00A11B25"/>
    <w:rsid w:val="00A37B4E"/>
    <w:rsid w:val="00A46B93"/>
    <w:rsid w:val="00A521C3"/>
    <w:rsid w:val="00A75B82"/>
    <w:rsid w:val="00AC1A31"/>
    <w:rsid w:val="00B05E7D"/>
    <w:rsid w:val="00B339F9"/>
    <w:rsid w:val="00BA70EA"/>
    <w:rsid w:val="00BD5DE5"/>
    <w:rsid w:val="00C10F8C"/>
    <w:rsid w:val="00C1234F"/>
    <w:rsid w:val="00C25BAF"/>
    <w:rsid w:val="00C71879"/>
    <w:rsid w:val="00CD560A"/>
    <w:rsid w:val="00CE24A7"/>
    <w:rsid w:val="00D9350C"/>
    <w:rsid w:val="00D94F60"/>
    <w:rsid w:val="00E6642A"/>
    <w:rsid w:val="00EB54F5"/>
    <w:rsid w:val="00EC7B6B"/>
    <w:rsid w:val="00EE537A"/>
    <w:rsid w:val="00EE54A7"/>
    <w:rsid w:val="00F27B50"/>
    <w:rsid w:val="00F51319"/>
    <w:rsid w:val="00F71D4E"/>
    <w:rsid w:val="00F96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8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6847"/>
    <w:rPr>
      <w:rFonts w:ascii="Tahoma" w:hAnsi="Tahoma" w:cs="Tahoma"/>
      <w:sz w:val="16"/>
      <w:szCs w:val="16"/>
    </w:rPr>
  </w:style>
  <w:style w:type="character" w:customStyle="1" w:styleId="a4">
    <w:name w:val="Текст выноски Знак"/>
    <w:basedOn w:val="a0"/>
    <w:link w:val="a3"/>
    <w:uiPriority w:val="99"/>
    <w:semiHidden/>
    <w:rsid w:val="00966847"/>
    <w:rPr>
      <w:rFonts w:ascii="Tahoma" w:hAnsi="Tahoma" w:cs="Tahoma"/>
      <w:sz w:val="16"/>
      <w:szCs w:val="16"/>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43331"/>
    <w:pPr>
      <w:spacing w:after="160" w:line="240" w:lineRule="exact"/>
      <w:jc w:val="left"/>
    </w:pPr>
    <w:rPr>
      <w:rFonts w:ascii="Verdana" w:eastAsia="Times New Roman" w:hAnsi="Verdana"/>
      <w:sz w:val="20"/>
      <w:szCs w:val="20"/>
      <w:lang w:val="en-US"/>
    </w:rPr>
  </w:style>
  <w:style w:type="paragraph" w:customStyle="1" w:styleId="xl67">
    <w:name w:val="xl67"/>
    <w:basedOn w:val="a"/>
    <w:rsid w:val="00A37B4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sz w:val="22"/>
      <w:szCs w:val="22"/>
      <w:lang w:eastAsia="ru-RU"/>
    </w:rPr>
  </w:style>
  <w:style w:type="paragraph" w:customStyle="1" w:styleId="a6">
    <w:name w:val="Знак Знак"/>
    <w:basedOn w:val="a"/>
    <w:rsid w:val="00863EF1"/>
    <w:pPr>
      <w:spacing w:after="160" w:line="240" w:lineRule="exact"/>
      <w:jc w:val="left"/>
    </w:pPr>
    <w:rPr>
      <w:rFonts w:ascii="Verdana" w:eastAsia="Times New Roman" w:hAnsi="Verdana"/>
      <w:sz w:val="20"/>
      <w:szCs w:val="20"/>
      <w:lang w:val="en-US"/>
    </w:rPr>
  </w:style>
  <w:style w:type="paragraph" w:customStyle="1" w:styleId="ConsPlusNormal">
    <w:name w:val="ConsPlusNormal"/>
    <w:rsid w:val="00863EF1"/>
    <w:pPr>
      <w:widowControl w:val="0"/>
      <w:autoSpaceDE w:val="0"/>
      <w:autoSpaceDN w:val="0"/>
      <w:adjustRightInd w:val="0"/>
      <w:ind w:firstLine="720"/>
      <w:jc w:val="left"/>
    </w:pPr>
    <w:rPr>
      <w:rFonts w:ascii="Arial" w:eastAsia="Times New Roman" w:hAnsi="Arial" w:cs="Arial"/>
      <w:sz w:val="20"/>
      <w:szCs w:val="20"/>
      <w:lang w:eastAsia="ru-RU"/>
    </w:rPr>
  </w:style>
  <w:style w:type="table" w:styleId="a7">
    <w:name w:val="Table Grid"/>
    <w:basedOn w:val="a1"/>
    <w:uiPriority w:val="39"/>
    <w:rsid w:val="005E1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43331"/>
    <w:pPr>
      <w:widowControl w:val="0"/>
      <w:autoSpaceDE w:val="0"/>
      <w:autoSpaceDN w:val="0"/>
      <w:adjustRightInd w:val="0"/>
      <w:jc w:val="left"/>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31">
      <w:bodyDiv w:val="1"/>
      <w:marLeft w:val="0"/>
      <w:marRight w:val="0"/>
      <w:marTop w:val="0"/>
      <w:marBottom w:val="0"/>
      <w:divBdr>
        <w:top w:val="none" w:sz="0" w:space="0" w:color="auto"/>
        <w:left w:val="none" w:sz="0" w:space="0" w:color="auto"/>
        <w:bottom w:val="none" w:sz="0" w:space="0" w:color="auto"/>
        <w:right w:val="none" w:sz="0" w:space="0" w:color="auto"/>
      </w:divBdr>
    </w:div>
    <w:div w:id="141772401">
      <w:bodyDiv w:val="1"/>
      <w:marLeft w:val="0"/>
      <w:marRight w:val="0"/>
      <w:marTop w:val="0"/>
      <w:marBottom w:val="0"/>
      <w:divBdr>
        <w:top w:val="none" w:sz="0" w:space="0" w:color="auto"/>
        <w:left w:val="none" w:sz="0" w:space="0" w:color="auto"/>
        <w:bottom w:val="none" w:sz="0" w:space="0" w:color="auto"/>
        <w:right w:val="none" w:sz="0" w:space="0" w:color="auto"/>
      </w:divBdr>
    </w:div>
    <w:div w:id="152793327">
      <w:bodyDiv w:val="1"/>
      <w:marLeft w:val="0"/>
      <w:marRight w:val="0"/>
      <w:marTop w:val="0"/>
      <w:marBottom w:val="0"/>
      <w:divBdr>
        <w:top w:val="none" w:sz="0" w:space="0" w:color="auto"/>
        <w:left w:val="none" w:sz="0" w:space="0" w:color="auto"/>
        <w:bottom w:val="none" w:sz="0" w:space="0" w:color="auto"/>
        <w:right w:val="none" w:sz="0" w:space="0" w:color="auto"/>
      </w:divBdr>
    </w:div>
    <w:div w:id="167255556">
      <w:bodyDiv w:val="1"/>
      <w:marLeft w:val="0"/>
      <w:marRight w:val="0"/>
      <w:marTop w:val="0"/>
      <w:marBottom w:val="0"/>
      <w:divBdr>
        <w:top w:val="none" w:sz="0" w:space="0" w:color="auto"/>
        <w:left w:val="none" w:sz="0" w:space="0" w:color="auto"/>
        <w:bottom w:val="none" w:sz="0" w:space="0" w:color="auto"/>
        <w:right w:val="none" w:sz="0" w:space="0" w:color="auto"/>
      </w:divBdr>
    </w:div>
    <w:div w:id="175118717">
      <w:bodyDiv w:val="1"/>
      <w:marLeft w:val="0"/>
      <w:marRight w:val="0"/>
      <w:marTop w:val="0"/>
      <w:marBottom w:val="0"/>
      <w:divBdr>
        <w:top w:val="none" w:sz="0" w:space="0" w:color="auto"/>
        <w:left w:val="none" w:sz="0" w:space="0" w:color="auto"/>
        <w:bottom w:val="none" w:sz="0" w:space="0" w:color="auto"/>
        <w:right w:val="none" w:sz="0" w:space="0" w:color="auto"/>
      </w:divBdr>
    </w:div>
    <w:div w:id="211623189">
      <w:bodyDiv w:val="1"/>
      <w:marLeft w:val="0"/>
      <w:marRight w:val="0"/>
      <w:marTop w:val="0"/>
      <w:marBottom w:val="0"/>
      <w:divBdr>
        <w:top w:val="none" w:sz="0" w:space="0" w:color="auto"/>
        <w:left w:val="none" w:sz="0" w:space="0" w:color="auto"/>
        <w:bottom w:val="none" w:sz="0" w:space="0" w:color="auto"/>
        <w:right w:val="none" w:sz="0" w:space="0" w:color="auto"/>
      </w:divBdr>
    </w:div>
    <w:div w:id="272710871">
      <w:bodyDiv w:val="1"/>
      <w:marLeft w:val="0"/>
      <w:marRight w:val="0"/>
      <w:marTop w:val="0"/>
      <w:marBottom w:val="0"/>
      <w:divBdr>
        <w:top w:val="none" w:sz="0" w:space="0" w:color="auto"/>
        <w:left w:val="none" w:sz="0" w:space="0" w:color="auto"/>
        <w:bottom w:val="none" w:sz="0" w:space="0" w:color="auto"/>
        <w:right w:val="none" w:sz="0" w:space="0" w:color="auto"/>
      </w:divBdr>
    </w:div>
    <w:div w:id="278416562">
      <w:bodyDiv w:val="1"/>
      <w:marLeft w:val="0"/>
      <w:marRight w:val="0"/>
      <w:marTop w:val="0"/>
      <w:marBottom w:val="0"/>
      <w:divBdr>
        <w:top w:val="none" w:sz="0" w:space="0" w:color="auto"/>
        <w:left w:val="none" w:sz="0" w:space="0" w:color="auto"/>
        <w:bottom w:val="none" w:sz="0" w:space="0" w:color="auto"/>
        <w:right w:val="none" w:sz="0" w:space="0" w:color="auto"/>
      </w:divBdr>
    </w:div>
    <w:div w:id="303660418">
      <w:bodyDiv w:val="1"/>
      <w:marLeft w:val="0"/>
      <w:marRight w:val="0"/>
      <w:marTop w:val="0"/>
      <w:marBottom w:val="0"/>
      <w:divBdr>
        <w:top w:val="none" w:sz="0" w:space="0" w:color="auto"/>
        <w:left w:val="none" w:sz="0" w:space="0" w:color="auto"/>
        <w:bottom w:val="none" w:sz="0" w:space="0" w:color="auto"/>
        <w:right w:val="none" w:sz="0" w:space="0" w:color="auto"/>
      </w:divBdr>
    </w:div>
    <w:div w:id="416831013">
      <w:bodyDiv w:val="1"/>
      <w:marLeft w:val="0"/>
      <w:marRight w:val="0"/>
      <w:marTop w:val="0"/>
      <w:marBottom w:val="0"/>
      <w:divBdr>
        <w:top w:val="none" w:sz="0" w:space="0" w:color="auto"/>
        <w:left w:val="none" w:sz="0" w:space="0" w:color="auto"/>
        <w:bottom w:val="none" w:sz="0" w:space="0" w:color="auto"/>
        <w:right w:val="none" w:sz="0" w:space="0" w:color="auto"/>
      </w:divBdr>
    </w:div>
    <w:div w:id="457530851">
      <w:bodyDiv w:val="1"/>
      <w:marLeft w:val="0"/>
      <w:marRight w:val="0"/>
      <w:marTop w:val="0"/>
      <w:marBottom w:val="0"/>
      <w:divBdr>
        <w:top w:val="none" w:sz="0" w:space="0" w:color="auto"/>
        <w:left w:val="none" w:sz="0" w:space="0" w:color="auto"/>
        <w:bottom w:val="none" w:sz="0" w:space="0" w:color="auto"/>
        <w:right w:val="none" w:sz="0" w:space="0" w:color="auto"/>
      </w:divBdr>
    </w:div>
    <w:div w:id="534853346">
      <w:bodyDiv w:val="1"/>
      <w:marLeft w:val="0"/>
      <w:marRight w:val="0"/>
      <w:marTop w:val="0"/>
      <w:marBottom w:val="0"/>
      <w:divBdr>
        <w:top w:val="none" w:sz="0" w:space="0" w:color="auto"/>
        <w:left w:val="none" w:sz="0" w:space="0" w:color="auto"/>
        <w:bottom w:val="none" w:sz="0" w:space="0" w:color="auto"/>
        <w:right w:val="none" w:sz="0" w:space="0" w:color="auto"/>
      </w:divBdr>
    </w:div>
    <w:div w:id="538054060">
      <w:bodyDiv w:val="1"/>
      <w:marLeft w:val="0"/>
      <w:marRight w:val="0"/>
      <w:marTop w:val="0"/>
      <w:marBottom w:val="0"/>
      <w:divBdr>
        <w:top w:val="none" w:sz="0" w:space="0" w:color="auto"/>
        <w:left w:val="none" w:sz="0" w:space="0" w:color="auto"/>
        <w:bottom w:val="none" w:sz="0" w:space="0" w:color="auto"/>
        <w:right w:val="none" w:sz="0" w:space="0" w:color="auto"/>
      </w:divBdr>
    </w:div>
    <w:div w:id="587428520">
      <w:bodyDiv w:val="1"/>
      <w:marLeft w:val="0"/>
      <w:marRight w:val="0"/>
      <w:marTop w:val="0"/>
      <w:marBottom w:val="0"/>
      <w:divBdr>
        <w:top w:val="none" w:sz="0" w:space="0" w:color="auto"/>
        <w:left w:val="none" w:sz="0" w:space="0" w:color="auto"/>
        <w:bottom w:val="none" w:sz="0" w:space="0" w:color="auto"/>
        <w:right w:val="none" w:sz="0" w:space="0" w:color="auto"/>
      </w:divBdr>
    </w:div>
    <w:div w:id="612899783">
      <w:bodyDiv w:val="1"/>
      <w:marLeft w:val="0"/>
      <w:marRight w:val="0"/>
      <w:marTop w:val="0"/>
      <w:marBottom w:val="0"/>
      <w:divBdr>
        <w:top w:val="none" w:sz="0" w:space="0" w:color="auto"/>
        <w:left w:val="none" w:sz="0" w:space="0" w:color="auto"/>
        <w:bottom w:val="none" w:sz="0" w:space="0" w:color="auto"/>
        <w:right w:val="none" w:sz="0" w:space="0" w:color="auto"/>
      </w:divBdr>
    </w:div>
    <w:div w:id="648947298">
      <w:bodyDiv w:val="1"/>
      <w:marLeft w:val="0"/>
      <w:marRight w:val="0"/>
      <w:marTop w:val="0"/>
      <w:marBottom w:val="0"/>
      <w:divBdr>
        <w:top w:val="none" w:sz="0" w:space="0" w:color="auto"/>
        <w:left w:val="none" w:sz="0" w:space="0" w:color="auto"/>
        <w:bottom w:val="none" w:sz="0" w:space="0" w:color="auto"/>
        <w:right w:val="none" w:sz="0" w:space="0" w:color="auto"/>
      </w:divBdr>
    </w:div>
    <w:div w:id="666520241">
      <w:bodyDiv w:val="1"/>
      <w:marLeft w:val="0"/>
      <w:marRight w:val="0"/>
      <w:marTop w:val="0"/>
      <w:marBottom w:val="0"/>
      <w:divBdr>
        <w:top w:val="none" w:sz="0" w:space="0" w:color="auto"/>
        <w:left w:val="none" w:sz="0" w:space="0" w:color="auto"/>
        <w:bottom w:val="none" w:sz="0" w:space="0" w:color="auto"/>
        <w:right w:val="none" w:sz="0" w:space="0" w:color="auto"/>
      </w:divBdr>
    </w:div>
    <w:div w:id="679237477">
      <w:bodyDiv w:val="1"/>
      <w:marLeft w:val="0"/>
      <w:marRight w:val="0"/>
      <w:marTop w:val="0"/>
      <w:marBottom w:val="0"/>
      <w:divBdr>
        <w:top w:val="none" w:sz="0" w:space="0" w:color="auto"/>
        <w:left w:val="none" w:sz="0" w:space="0" w:color="auto"/>
        <w:bottom w:val="none" w:sz="0" w:space="0" w:color="auto"/>
        <w:right w:val="none" w:sz="0" w:space="0" w:color="auto"/>
      </w:divBdr>
    </w:div>
    <w:div w:id="756679856">
      <w:bodyDiv w:val="1"/>
      <w:marLeft w:val="0"/>
      <w:marRight w:val="0"/>
      <w:marTop w:val="0"/>
      <w:marBottom w:val="0"/>
      <w:divBdr>
        <w:top w:val="none" w:sz="0" w:space="0" w:color="auto"/>
        <w:left w:val="none" w:sz="0" w:space="0" w:color="auto"/>
        <w:bottom w:val="none" w:sz="0" w:space="0" w:color="auto"/>
        <w:right w:val="none" w:sz="0" w:space="0" w:color="auto"/>
      </w:divBdr>
    </w:div>
    <w:div w:id="762336247">
      <w:bodyDiv w:val="1"/>
      <w:marLeft w:val="0"/>
      <w:marRight w:val="0"/>
      <w:marTop w:val="0"/>
      <w:marBottom w:val="0"/>
      <w:divBdr>
        <w:top w:val="none" w:sz="0" w:space="0" w:color="auto"/>
        <w:left w:val="none" w:sz="0" w:space="0" w:color="auto"/>
        <w:bottom w:val="none" w:sz="0" w:space="0" w:color="auto"/>
        <w:right w:val="none" w:sz="0" w:space="0" w:color="auto"/>
      </w:divBdr>
    </w:div>
    <w:div w:id="885725837">
      <w:bodyDiv w:val="1"/>
      <w:marLeft w:val="0"/>
      <w:marRight w:val="0"/>
      <w:marTop w:val="0"/>
      <w:marBottom w:val="0"/>
      <w:divBdr>
        <w:top w:val="none" w:sz="0" w:space="0" w:color="auto"/>
        <w:left w:val="none" w:sz="0" w:space="0" w:color="auto"/>
        <w:bottom w:val="none" w:sz="0" w:space="0" w:color="auto"/>
        <w:right w:val="none" w:sz="0" w:space="0" w:color="auto"/>
      </w:divBdr>
    </w:div>
    <w:div w:id="1039012596">
      <w:bodyDiv w:val="1"/>
      <w:marLeft w:val="0"/>
      <w:marRight w:val="0"/>
      <w:marTop w:val="0"/>
      <w:marBottom w:val="0"/>
      <w:divBdr>
        <w:top w:val="none" w:sz="0" w:space="0" w:color="auto"/>
        <w:left w:val="none" w:sz="0" w:space="0" w:color="auto"/>
        <w:bottom w:val="none" w:sz="0" w:space="0" w:color="auto"/>
        <w:right w:val="none" w:sz="0" w:space="0" w:color="auto"/>
      </w:divBdr>
    </w:div>
    <w:div w:id="1041202146">
      <w:bodyDiv w:val="1"/>
      <w:marLeft w:val="0"/>
      <w:marRight w:val="0"/>
      <w:marTop w:val="0"/>
      <w:marBottom w:val="0"/>
      <w:divBdr>
        <w:top w:val="none" w:sz="0" w:space="0" w:color="auto"/>
        <w:left w:val="none" w:sz="0" w:space="0" w:color="auto"/>
        <w:bottom w:val="none" w:sz="0" w:space="0" w:color="auto"/>
        <w:right w:val="none" w:sz="0" w:space="0" w:color="auto"/>
      </w:divBdr>
    </w:div>
    <w:div w:id="1128671464">
      <w:bodyDiv w:val="1"/>
      <w:marLeft w:val="0"/>
      <w:marRight w:val="0"/>
      <w:marTop w:val="0"/>
      <w:marBottom w:val="0"/>
      <w:divBdr>
        <w:top w:val="none" w:sz="0" w:space="0" w:color="auto"/>
        <w:left w:val="none" w:sz="0" w:space="0" w:color="auto"/>
        <w:bottom w:val="none" w:sz="0" w:space="0" w:color="auto"/>
        <w:right w:val="none" w:sz="0" w:space="0" w:color="auto"/>
      </w:divBdr>
    </w:div>
    <w:div w:id="1153327442">
      <w:bodyDiv w:val="1"/>
      <w:marLeft w:val="0"/>
      <w:marRight w:val="0"/>
      <w:marTop w:val="0"/>
      <w:marBottom w:val="0"/>
      <w:divBdr>
        <w:top w:val="none" w:sz="0" w:space="0" w:color="auto"/>
        <w:left w:val="none" w:sz="0" w:space="0" w:color="auto"/>
        <w:bottom w:val="none" w:sz="0" w:space="0" w:color="auto"/>
        <w:right w:val="none" w:sz="0" w:space="0" w:color="auto"/>
      </w:divBdr>
    </w:div>
    <w:div w:id="1253471214">
      <w:bodyDiv w:val="1"/>
      <w:marLeft w:val="0"/>
      <w:marRight w:val="0"/>
      <w:marTop w:val="0"/>
      <w:marBottom w:val="0"/>
      <w:divBdr>
        <w:top w:val="none" w:sz="0" w:space="0" w:color="auto"/>
        <w:left w:val="none" w:sz="0" w:space="0" w:color="auto"/>
        <w:bottom w:val="none" w:sz="0" w:space="0" w:color="auto"/>
        <w:right w:val="none" w:sz="0" w:space="0" w:color="auto"/>
      </w:divBdr>
    </w:div>
    <w:div w:id="1353143797">
      <w:bodyDiv w:val="1"/>
      <w:marLeft w:val="0"/>
      <w:marRight w:val="0"/>
      <w:marTop w:val="0"/>
      <w:marBottom w:val="0"/>
      <w:divBdr>
        <w:top w:val="none" w:sz="0" w:space="0" w:color="auto"/>
        <w:left w:val="none" w:sz="0" w:space="0" w:color="auto"/>
        <w:bottom w:val="none" w:sz="0" w:space="0" w:color="auto"/>
        <w:right w:val="none" w:sz="0" w:space="0" w:color="auto"/>
      </w:divBdr>
    </w:div>
    <w:div w:id="1430350499">
      <w:bodyDiv w:val="1"/>
      <w:marLeft w:val="0"/>
      <w:marRight w:val="0"/>
      <w:marTop w:val="0"/>
      <w:marBottom w:val="0"/>
      <w:divBdr>
        <w:top w:val="none" w:sz="0" w:space="0" w:color="auto"/>
        <w:left w:val="none" w:sz="0" w:space="0" w:color="auto"/>
        <w:bottom w:val="none" w:sz="0" w:space="0" w:color="auto"/>
        <w:right w:val="none" w:sz="0" w:space="0" w:color="auto"/>
      </w:divBdr>
    </w:div>
    <w:div w:id="1468232765">
      <w:bodyDiv w:val="1"/>
      <w:marLeft w:val="0"/>
      <w:marRight w:val="0"/>
      <w:marTop w:val="0"/>
      <w:marBottom w:val="0"/>
      <w:divBdr>
        <w:top w:val="none" w:sz="0" w:space="0" w:color="auto"/>
        <w:left w:val="none" w:sz="0" w:space="0" w:color="auto"/>
        <w:bottom w:val="none" w:sz="0" w:space="0" w:color="auto"/>
        <w:right w:val="none" w:sz="0" w:space="0" w:color="auto"/>
      </w:divBdr>
    </w:div>
    <w:div w:id="1483692016">
      <w:bodyDiv w:val="1"/>
      <w:marLeft w:val="0"/>
      <w:marRight w:val="0"/>
      <w:marTop w:val="0"/>
      <w:marBottom w:val="0"/>
      <w:divBdr>
        <w:top w:val="none" w:sz="0" w:space="0" w:color="auto"/>
        <w:left w:val="none" w:sz="0" w:space="0" w:color="auto"/>
        <w:bottom w:val="none" w:sz="0" w:space="0" w:color="auto"/>
        <w:right w:val="none" w:sz="0" w:space="0" w:color="auto"/>
      </w:divBdr>
    </w:div>
    <w:div w:id="1505895488">
      <w:bodyDiv w:val="1"/>
      <w:marLeft w:val="0"/>
      <w:marRight w:val="0"/>
      <w:marTop w:val="0"/>
      <w:marBottom w:val="0"/>
      <w:divBdr>
        <w:top w:val="none" w:sz="0" w:space="0" w:color="auto"/>
        <w:left w:val="none" w:sz="0" w:space="0" w:color="auto"/>
        <w:bottom w:val="none" w:sz="0" w:space="0" w:color="auto"/>
        <w:right w:val="none" w:sz="0" w:space="0" w:color="auto"/>
      </w:divBdr>
    </w:div>
    <w:div w:id="1611665517">
      <w:bodyDiv w:val="1"/>
      <w:marLeft w:val="0"/>
      <w:marRight w:val="0"/>
      <w:marTop w:val="0"/>
      <w:marBottom w:val="0"/>
      <w:divBdr>
        <w:top w:val="none" w:sz="0" w:space="0" w:color="auto"/>
        <w:left w:val="none" w:sz="0" w:space="0" w:color="auto"/>
        <w:bottom w:val="none" w:sz="0" w:space="0" w:color="auto"/>
        <w:right w:val="none" w:sz="0" w:space="0" w:color="auto"/>
      </w:divBdr>
    </w:div>
    <w:div w:id="1669863918">
      <w:bodyDiv w:val="1"/>
      <w:marLeft w:val="0"/>
      <w:marRight w:val="0"/>
      <w:marTop w:val="0"/>
      <w:marBottom w:val="0"/>
      <w:divBdr>
        <w:top w:val="none" w:sz="0" w:space="0" w:color="auto"/>
        <w:left w:val="none" w:sz="0" w:space="0" w:color="auto"/>
        <w:bottom w:val="none" w:sz="0" w:space="0" w:color="auto"/>
        <w:right w:val="none" w:sz="0" w:space="0" w:color="auto"/>
      </w:divBdr>
    </w:div>
    <w:div w:id="1948543110">
      <w:bodyDiv w:val="1"/>
      <w:marLeft w:val="0"/>
      <w:marRight w:val="0"/>
      <w:marTop w:val="0"/>
      <w:marBottom w:val="0"/>
      <w:divBdr>
        <w:top w:val="none" w:sz="0" w:space="0" w:color="auto"/>
        <w:left w:val="none" w:sz="0" w:space="0" w:color="auto"/>
        <w:bottom w:val="none" w:sz="0" w:space="0" w:color="auto"/>
        <w:right w:val="none" w:sz="0" w:space="0" w:color="auto"/>
      </w:divBdr>
    </w:div>
    <w:div w:id="1955092575">
      <w:bodyDiv w:val="1"/>
      <w:marLeft w:val="0"/>
      <w:marRight w:val="0"/>
      <w:marTop w:val="0"/>
      <w:marBottom w:val="0"/>
      <w:divBdr>
        <w:top w:val="none" w:sz="0" w:space="0" w:color="auto"/>
        <w:left w:val="none" w:sz="0" w:space="0" w:color="auto"/>
        <w:bottom w:val="none" w:sz="0" w:space="0" w:color="auto"/>
        <w:right w:val="none" w:sz="0" w:space="0" w:color="auto"/>
      </w:divBdr>
    </w:div>
    <w:div w:id="1956981674">
      <w:bodyDiv w:val="1"/>
      <w:marLeft w:val="0"/>
      <w:marRight w:val="0"/>
      <w:marTop w:val="0"/>
      <w:marBottom w:val="0"/>
      <w:divBdr>
        <w:top w:val="none" w:sz="0" w:space="0" w:color="auto"/>
        <w:left w:val="none" w:sz="0" w:space="0" w:color="auto"/>
        <w:bottom w:val="none" w:sz="0" w:space="0" w:color="auto"/>
        <w:right w:val="none" w:sz="0" w:space="0" w:color="auto"/>
      </w:divBdr>
    </w:div>
    <w:div w:id="2056275815">
      <w:bodyDiv w:val="1"/>
      <w:marLeft w:val="0"/>
      <w:marRight w:val="0"/>
      <w:marTop w:val="0"/>
      <w:marBottom w:val="0"/>
      <w:divBdr>
        <w:top w:val="none" w:sz="0" w:space="0" w:color="auto"/>
        <w:left w:val="none" w:sz="0" w:space="0" w:color="auto"/>
        <w:bottom w:val="none" w:sz="0" w:space="0" w:color="auto"/>
        <w:right w:val="none" w:sz="0" w:space="0" w:color="auto"/>
      </w:divBdr>
    </w:div>
    <w:div w:id="2074114546">
      <w:bodyDiv w:val="1"/>
      <w:marLeft w:val="0"/>
      <w:marRight w:val="0"/>
      <w:marTop w:val="0"/>
      <w:marBottom w:val="0"/>
      <w:divBdr>
        <w:top w:val="none" w:sz="0" w:space="0" w:color="auto"/>
        <w:left w:val="none" w:sz="0" w:space="0" w:color="auto"/>
        <w:bottom w:val="none" w:sz="0" w:space="0" w:color="auto"/>
        <w:right w:val="none" w:sz="0" w:space="0" w:color="auto"/>
      </w:divBdr>
    </w:div>
    <w:div w:id="213490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9.xml"/><Relationship Id="rId23"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chart" Target="charts/chart13.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G:\&#1057;&#1073;&#1086;&#1088;&#1085;&#1080;&#1082;%20&#1050;&#1054;%2020017\&#1048;&#1079;%20&#1086;&#1073;&#1097;&#1077;&#1081;%20&#1087;&#1072;&#1087;&#1082;&#1080;\4.2.5\4.2.5.%20&#1056;&#1077;&#1079;&#1091;&#1083;&#1100;&#1090;&#1072;&#1090;&#1099;%20&#1045;&#1043;&#1069;%20(&#1090;&#1072;&#1073;&#1083;&#1080;&#1094;&#1099;).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1057;&#1073;&#1086;&#1088;&#1085;&#1080;&#1082;%20&#1050;&#1054;%2020017\&#1048;&#1079;%20&#1086;&#1073;&#1097;&#1077;&#1081;%20&#1087;&#1072;&#1087;&#1082;&#1080;\4.2.5\4.2.5.%20&#1056;&#1077;&#1079;&#1091;&#1083;&#1100;&#1090;&#1072;&#1090;&#1099;%20&#1045;&#1043;&#1069;%20(&#1090;&#1072;&#1073;&#1083;&#1080;&#1094;&#1099;).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G:\&#1057;&#1073;&#1086;&#1088;&#1085;&#1080;&#1082;%20&#1050;&#1054;%2020017\&#1048;&#1079;%20&#1086;&#1073;&#1097;&#1077;&#1081;%20&#1087;&#1072;&#1087;&#1082;&#1080;\4.2.5\4.2.5.%20&#1056;&#1077;&#1079;&#1091;&#1083;&#1100;&#1090;&#1072;&#1090;&#1099;%20&#1045;&#1043;&#1069;%20(&#1090;&#1072;&#1073;&#1083;&#1080;&#1094;&#1099;).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G:\&#1057;&#1073;&#1086;&#1088;&#1085;&#1080;&#1082;%20&#1050;&#1054;%2020017\&#1048;&#1079;%20&#1086;&#1073;&#1097;&#1077;&#1081;%20&#1087;&#1072;&#1087;&#1082;&#1080;\4.2.5\4.2.5.%20&#1056;&#1077;&#1079;&#1091;&#1083;&#1100;&#1090;&#1072;&#1090;&#1099;%20&#1045;&#1043;&#1069;%20(&#1090;&#1072;&#1073;&#1083;&#1080;&#1094;&#1099;).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G:\&#1057;&#1073;&#1086;&#1088;&#1085;&#1080;&#1082;%20&#1050;&#1054;%2020017\&#1048;&#1079;%20&#1086;&#1073;&#1097;&#1077;&#1081;%20&#1087;&#1072;&#1087;&#1082;&#1080;\4.2.5\4.2.5.%20&#1056;&#1077;&#1079;&#1091;&#1083;&#1100;&#1090;&#1072;&#1090;&#1099;%20&#1045;&#1043;&#1069;%20(&#1090;&#1072;&#1073;&#1083;&#1080;&#1094;&#1099;).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G:\&#1057;&#1073;&#1086;&#1088;&#1085;&#1080;&#1082;%20&#1050;&#1054;%2020017\&#1048;&#1079;%20&#1086;&#1073;&#1097;&#1077;&#1081;%20&#1087;&#1072;&#1087;&#1082;&#1080;\4.2.5\4.2.5.%20&#1056;&#1077;&#1079;&#1091;&#1083;&#1100;&#1090;&#1072;&#1090;&#1099;%20&#1045;&#1043;&#1069;%20(&#1090;&#1072;&#1073;&#1083;&#1080;&#1094;&#1099;).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Document%20and%20Settings\&#1056;&#1072;&#1073;&#1086;&#1095;&#1080;&#1081;%20&#1089;&#1090;&#1086;&#1083;\&#1040;&#1085;&#1076;&#1088;&#1077;&#1077;&#1074;&#1072;\&#1056;&#1077;&#1081;&#1090;&#1080;&#1085;&#1075;\&#1056;&#1077;&#1081;&#1090;&#1080;&#1085;&#1075;%20&#1054;&#1058;&#1056;&#1040;&#1041;&#1054;&#1058;&#1040;&#1053;&#1054;\&#1057;&#1074;&#1086;&#1076;_5.2.%20&#1056;&#1077;&#1081;&#1090;&#1080;&#1085;&#1075;%20&#1042;&#1085;&#1077;&#1091;&#1095;&#1077;&#1073;&#1085;&#1099;&#1077;%20&#1088;&#1077;&#1079;&#1091;&#1083;&#1100;&#1090;&#1072;&#1090;&#1099;%202017.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1057;&#1073;&#1086;&#1088;&#1085;&#1080;&#1082;%20&#1050;&#1054;%2020017\&#1048;&#1079;%20&#1086;&#1073;&#1097;&#1077;&#1081;%20&#1087;&#1072;&#1087;&#1082;&#1080;\4.2.5\4.2.5.%20&#1056;&#1077;&#1079;&#1091;&#1083;&#1100;&#1090;&#1072;&#1090;&#1099;%20&#1045;&#1043;&#1069;%20(&#1090;&#1072;&#1073;&#1083;&#1080;&#1094;&#109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1057;&#1073;&#1086;&#1088;&#1085;&#1080;&#1082;%20&#1050;&#1054;%2020017\&#1048;&#1079;%20&#1086;&#1073;&#1097;&#1077;&#1081;%20&#1087;&#1072;&#1087;&#1082;&#1080;\4.2.5\4.2.5.%20&#1056;&#1077;&#1079;&#1091;&#1083;&#1100;&#1090;&#1072;&#1090;&#1099;%20&#1045;&#1043;&#1069;%20(&#1090;&#1072;&#1073;&#1083;&#1080;&#1094;&#109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1057;&#1073;&#1086;&#1088;&#1085;&#1080;&#1082;%20&#1050;&#1054;%2020017\&#1048;&#1079;%20&#1086;&#1073;&#1097;&#1077;&#1081;%20&#1087;&#1072;&#1087;&#1082;&#1080;\4.2.5\4.2.5.%20&#1056;&#1077;&#1079;&#1091;&#1083;&#1100;&#1090;&#1072;&#1090;&#1099;%20&#1045;&#1043;&#1069;%20(&#1090;&#1072;&#1073;&#1083;&#1080;&#1094;&#1099;).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1057;&#1073;&#1086;&#1088;&#1085;&#1080;&#1082;%20&#1050;&#1054;%2020017\&#1048;&#1079;%20&#1086;&#1073;&#1097;&#1077;&#1081;%20&#1087;&#1072;&#1087;&#1082;&#1080;\4.2.5\4.2.5.%20&#1056;&#1077;&#1079;&#1091;&#1083;&#1100;&#1090;&#1072;&#1090;&#1099;%20&#1045;&#1043;&#1069;%20(&#1090;&#1072;&#1073;&#1083;&#1080;&#1094;&#109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1057;&#1073;&#1086;&#1088;&#1085;&#1080;&#1082;%20&#1050;&#1054;%2020017\&#1048;&#1079;%20&#1086;&#1073;&#1097;&#1077;&#1081;%20&#1087;&#1072;&#1087;&#1082;&#1080;\4.2.5\4.2.5.%20&#1056;&#1077;&#1079;&#1091;&#1083;&#1100;&#1090;&#1072;&#1090;&#1099;%20&#1045;&#1043;&#1069;%20(&#1090;&#1072;&#1073;&#1083;&#1080;&#1094;&#1099;).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1057;&#1073;&#1086;&#1088;&#1085;&#1080;&#1082;%20&#1050;&#1054;%2020017\&#1048;&#1079;%20&#1086;&#1073;&#1097;&#1077;&#1081;%20&#1087;&#1072;&#1087;&#1082;&#1080;\4.2.5\4.2.5.%20&#1056;&#1077;&#1079;&#1091;&#1083;&#1100;&#1090;&#1072;&#1090;&#1099;%20&#1045;&#1043;&#1069;%20(&#1090;&#1072;&#1073;&#1083;&#1080;&#1094;&#1099;).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1057;&#1073;&#1086;&#1088;&#1085;&#1080;&#1082;%20&#1050;&#1054;%2020017\&#1048;&#1079;%20&#1086;&#1073;&#1097;&#1077;&#1081;%20&#1087;&#1072;&#1087;&#1082;&#1080;\4.2.5\4.2.5.%20&#1056;&#1077;&#1079;&#1091;&#1083;&#1100;&#1090;&#1072;&#1090;&#1099;%20&#1045;&#1043;&#1069;%20(&#1090;&#1072;&#1073;&#1083;&#1080;&#1094;&#1099;).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1057;&#1073;&#1086;&#1088;&#1085;&#1080;&#1082;%20&#1050;&#1054;%2020017\&#1048;&#1079;%20&#1086;&#1073;&#1097;&#1077;&#1081;%20&#1087;&#1072;&#1087;&#1082;&#1080;\4.2.5\4.2.5.%20&#1056;&#1077;&#1079;&#1091;&#1083;&#1100;&#1090;&#1072;&#1090;&#1099;%20&#1045;&#1043;&#1069;%20(&#1090;&#1072;&#1073;&#1083;&#1080;&#1094;&#109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75" b="1" i="0" u="none" strike="noStrike" baseline="0">
                <a:solidFill>
                  <a:srgbClr val="000000"/>
                </a:solidFill>
                <a:latin typeface="Arial Cyr"/>
                <a:ea typeface="Arial Cyr"/>
                <a:cs typeface="Arial Cyr"/>
              </a:defRPr>
            </a:pPr>
            <a:r>
              <a:rPr lang="ru-RU"/>
              <a:t>Результаты ЕГЭ по предметам</a:t>
            </a:r>
          </a:p>
        </c:rich>
      </c:tx>
      <c:layout>
        <c:manualLayout>
          <c:xMode val="edge"/>
          <c:yMode val="edge"/>
          <c:x val="0.31906098866229116"/>
          <c:y val="3.0107590111706405E-2"/>
        </c:manualLayout>
      </c:layout>
      <c:overlay val="0"/>
      <c:spPr>
        <a:noFill/>
        <a:ln w="25400">
          <a:noFill/>
        </a:ln>
      </c:spPr>
    </c:title>
    <c:autoTitleDeleted val="0"/>
    <c:plotArea>
      <c:layout>
        <c:manualLayout>
          <c:layoutTarget val="inner"/>
          <c:xMode val="edge"/>
          <c:yMode val="edge"/>
          <c:x val="5.939230524882478E-2"/>
          <c:y val="0.15698957701104044"/>
          <c:w val="0.8825972803255574"/>
          <c:h val="0.59139909147994651"/>
        </c:manualLayout>
      </c:layout>
      <c:barChart>
        <c:barDir val="col"/>
        <c:grouping val="clustered"/>
        <c:varyColors val="0"/>
        <c:ser>
          <c:idx val="4"/>
          <c:order val="0"/>
          <c:spPr>
            <a:solidFill>
              <a:srgbClr val="FFCC99"/>
            </a:solidFill>
            <a:ln w="38100">
              <a:solidFill>
                <a:srgbClr val="993300"/>
              </a:solidFill>
              <a:prstDash val="solid"/>
            </a:ln>
          </c:spPr>
          <c:invertIfNegative val="0"/>
          <c:cat>
            <c:strRef>
              <c:f>'Свод по предметам'!$A$4:$A$17</c:f>
              <c:strCache>
                <c:ptCount val="14"/>
                <c:pt idx="0">
                  <c:v>Математика (профильн.)</c:v>
                </c:pt>
                <c:pt idx="1">
                  <c:v>Математика (базов.)</c:v>
                </c:pt>
                <c:pt idx="2">
                  <c:v>Русский язык</c:v>
                </c:pt>
                <c:pt idx="3">
                  <c:v>Литература</c:v>
                </c:pt>
                <c:pt idx="4">
                  <c:v>Английский язык</c:v>
                </c:pt>
                <c:pt idx="5">
                  <c:v>Немецкий язык</c:v>
                </c:pt>
                <c:pt idx="6">
                  <c:v>Французский язык</c:v>
                </c:pt>
                <c:pt idx="7">
                  <c:v>История</c:v>
                </c:pt>
                <c:pt idx="8">
                  <c:v>Обществознание</c:v>
                </c:pt>
                <c:pt idx="9">
                  <c:v>География</c:v>
                </c:pt>
                <c:pt idx="10">
                  <c:v>Биология</c:v>
                </c:pt>
                <c:pt idx="11">
                  <c:v>Физика</c:v>
                </c:pt>
                <c:pt idx="12">
                  <c:v>Химия</c:v>
                </c:pt>
                <c:pt idx="13">
                  <c:v>Информатика</c:v>
                </c:pt>
              </c:strCache>
            </c:strRef>
          </c:cat>
          <c:val>
            <c:numRef>
              <c:f>'Свод по предметам'!$D$4:$D$17</c:f>
              <c:numCache>
                <c:formatCode>0.0</c:formatCode>
                <c:ptCount val="14"/>
                <c:pt idx="0" formatCode="General">
                  <c:v>48.7</c:v>
                </c:pt>
                <c:pt idx="1">
                  <c:v>15.778198334594999</c:v>
                </c:pt>
                <c:pt idx="2">
                  <c:v>71.900000000000006</c:v>
                </c:pt>
                <c:pt idx="3">
                  <c:v>58.9</c:v>
                </c:pt>
                <c:pt idx="4">
                  <c:v>74</c:v>
                </c:pt>
                <c:pt idx="5">
                  <c:v>69.7</c:v>
                </c:pt>
                <c:pt idx="6">
                  <c:v>86</c:v>
                </c:pt>
                <c:pt idx="7">
                  <c:v>56.6</c:v>
                </c:pt>
                <c:pt idx="8">
                  <c:v>63.9</c:v>
                </c:pt>
                <c:pt idx="9">
                  <c:v>52.2</c:v>
                </c:pt>
                <c:pt idx="10">
                  <c:v>58.4</c:v>
                </c:pt>
                <c:pt idx="11">
                  <c:v>56.8</c:v>
                </c:pt>
                <c:pt idx="12">
                  <c:v>62.7</c:v>
                </c:pt>
                <c:pt idx="13">
                  <c:v>57.5</c:v>
                </c:pt>
              </c:numCache>
            </c:numRef>
          </c:val>
          <c:extLst xmlns:c16r2="http://schemas.microsoft.com/office/drawing/2015/06/chart">
            <c:ext xmlns:c16="http://schemas.microsoft.com/office/drawing/2014/chart" uri="{C3380CC4-5D6E-409C-BE32-E72D297353CC}">
              <c16:uniqueId val="{00000000-D671-4AE5-A43A-19076806957B}"/>
            </c:ext>
          </c:extLst>
        </c:ser>
        <c:dLbls>
          <c:showLegendKey val="0"/>
          <c:showVal val="0"/>
          <c:showCatName val="0"/>
          <c:showSerName val="0"/>
          <c:showPercent val="0"/>
          <c:showBubbleSize val="0"/>
        </c:dLbls>
        <c:gapWidth val="50"/>
        <c:axId val="68033536"/>
        <c:axId val="68039424"/>
      </c:barChart>
      <c:stockChart>
        <c:ser>
          <c:idx val="0"/>
          <c:order val="1"/>
          <c:spPr>
            <a:ln w="28575">
              <a:noFill/>
            </a:ln>
          </c:spPr>
          <c:marker>
            <c:symbol val="none"/>
          </c:marker>
          <c:val>
            <c:numRef>
              <c:f>'Свод по предметам'!$E$4:$E$17</c:f>
              <c:numCache>
                <c:formatCode>0.0</c:formatCode>
                <c:ptCount val="14"/>
                <c:pt idx="0" formatCode="General">
                  <c:v>67.7</c:v>
                </c:pt>
                <c:pt idx="1">
                  <c:v>18.86635697349017</c:v>
                </c:pt>
                <c:pt idx="2">
                  <c:v>91.299189968361475</c:v>
                </c:pt>
                <c:pt idx="3">
                  <c:v>71.900000000000006</c:v>
                </c:pt>
                <c:pt idx="4">
                  <c:v>90.2</c:v>
                </c:pt>
                <c:pt idx="5">
                  <c:v>83.3</c:v>
                </c:pt>
                <c:pt idx="6">
                  <c:v>92</c:v>
                </c:pt>
                <c:pt idx="7">
                  <c:v>73.400000000000006</c:v>
                </c:pt>
                <c:pt idx="8">
                  <c:v>78.400000000000006</c:v>
                </c:pt>
                <c:pt idx="9">
                  <c:v>68.599999999999994</c:v>
                </c:pt>
                <c:pt idx="10">
                  <c:v>77.400000000000006</c:v>
                </c:pt>
                <c:pt idx="11">
                  <c:v>69.3</c:v>
                </c:pt>
                <c:pt idx="12">
                  <c:v>82.4</c:v>
                </c:pt>
                <c:pt idx="13">
                  <c:v>76.7</c:v>
                </c:pt>
              </c:numCache>
            </c:numRef>
          </c:val>
          <c:smooth val="0"/>
          <c:extLst xmlns:c16r2="http://schemas.microsoft.com/office/drawing/2015/06/chart">
            <c:ext xmlns:c16="http://schemas.microsoft.com/office/drawing/2014/chart" uri="{C3380CC4-5D6E-409C-BE32-E72D297353CC}">
              <c16:uniqueId val="{00000001-D671-4AE5-A43A-19076806957B}"/>
            </c:ext>
          </c:extLst>
        </c:ser>
        <c:ser>
          <c:idx val="1"/>
          <c:order val="2"/>
          <c:spPr>
            <a:ln w="28575">
              <a:noFill/>
            </a:ln>
          </c:spPr>
          <c:marker>
            <c:symbol val="diamond"/>
            <c:size val="7"/>
            <c:spPr>
              <a:solidFill>
                <a:srgbClr val="FF0000"/>
              </a:solidFill>
              <a:ln>
                <a:solidFill>
                  <a:srgbClr val="FF0000"/>
                </a:solidFill>
                <a:prstDash val="solid"/>
              </a:ln>
            </c:spPr>
          </c:marker>
          <c:val>
            <c:numRef>
              <c:f>'Свод по предметам'!$F$4:$F$17</c:f>
              <c:numCache>
                <c:formatCode>0.0</c:formatCode>
                <c:ptCount val="14"/>
                <c:pt idx="0" formatCode="General">
                  <c:v>96</c:v>
                </c:pt>
                <c:pt idx="1">
                  <c:v>20</c:v>
                </c:pt>
                <c:pt idx="2">
                  <c:v>100</c:v>
                </c:pt>
                <c:pt idx="3">
                  <c:v>91</c:v>
                </c:pt>
                <c:pt idx="4">
                  <c:v>99</c:v>
                </c:pt>
                <c:pt idx="5">
                  <c:v>86</c:v>
                </c:pt>
                <c:pt idx="6">
                  <c:v>92</c:v>
                </c:pt>
                <c:pt idx="7">
                  <c:v>100</c:v>
                </c:pt>
                <c:pt idx="8">
                  <c:v>100</c:v>
                </c:pt>
                <c:pt idx="9">
                  <c:v>87</c:v>
                </c:pt>
                <c:pt idx="10">
                  <c:v>100</c:v>
                </c:pt>
                <c:pt idx="11">
                  <c:v>100</c:v>
                </c:pt>
                <c:pt idx="12">
                  <c:v>100</c:v>
                </c:pt>
                <c:pt idx="13">
                  <c:v>94</c:v>
                </c:pt>
              </c:numCache>
            </c:numRef>
          </c:val>
          <c:smooth val="0"/>
          <c:extLst xmlns:c16r2="http://schemas.microsoft.com/office/drawing/2015/06/chart">
            <c:ext xmlns:c16="http://schemas.microsoft.com/office/drawing/2014/chart" uri="{C3380CC4-5D6E-409C-BE32-E72D297353CC}">
              <c16:uniqueId val="{00000002-D671-4AE5-A43A-19076806957B}"/>
            </c:ext>
          </c:extLst>
        </c:ser>
        <c:ser>
          <c:idx val="2"/>
          <c:order val="3"/>
          <c:spPr>
            <a:ln w="28575">
              <a:noFill/>
            </a:ln>
          </c:spPr>
          <c:marker>
            <c:symbol val="diamond"/>
            <c:size val="7"/>
            <c:spPr>
              <a:solidFill>
                <a:srgbClr val="FF0000"/>
              </a:solidFill>
              <a:ln>
                <a:solidFill>
                  <a:srgbClr val="FF0000"/>
                </a:solidFill>
                <a:prstDash val="solid"/>
              </a:ln>
            </c:spPr>
          </c:marker>
          <c:val>
            <c:numRef>
              <c:f>'Свод по предметам'!$G$4:$G$17</c:f>
              <c:numCache>
                <c:formatCode>0.0</c:formatCode>
                <c:ptCount val="14"/>
                <c:pt idx="0" formatCode="General">
                  <c:v>9</c:v>
                </c:pt>
                <c:pt idx="1">
                  <c:v>1</c:v>
                </c:pt>
                <c:pt idx="2">
                  <c:v>0</c:v>
                </c:pt>
                <c:pt idx="3">
                  <c:v>16</c:v>
                </c:pt>
                <c:pt idx="4">
                  <c:v>21</c:v>
                </c:pt>
                <c:pt idx="5">
                  <c:v>39</c:v>
                </c:pt>
                <c:pt idx="6">
                  <c:v>80</c:v>
                </c:pt>
                <c:pt idx="7">
                  <c:v>8</c:v>
                </c:pt>
                <c:pt idx="8">
                  <c:v>16</c:v>
                </c:pt>
                <c:pt idx="9">
                  <c:v>11</c:v>
                </c:pt>
                <c:pt idx="10">
                  <c:v>14</c:v>
                </c:pt>
                <c:pt idx="11">
                  <c:v>28</c:v>
                </c:pt>
                <c:pt idx="12">
                  <c:v>12</c:v>
                </c:pt>
                <c:pt idx="13">
                  <c:v>0</c:v>
                </c:pt>
              </c:numCache>
            </c:numRef>
          </c:val>
          <c:smooth val="0"/>
          <c:extLst xmlns:c16r2="http://schemas.microsoft.com/office/drawing/2015/06/chart">
            <c:ext xmlns:c16="http://schemas.microsoft.com/office/drawing/2014/chart" uri="{C3380CC4-5D6E-409C-BE32-E72D297353CC}">
              <c16:uniqueId val="{00000003-D671-4AE5-A43A-19076806957B}"/>
            </c:ext>
          </c:extLst>
        </c:ser>
        <c:ser>
          <c:idx val="3"/>
          <c:order val="4"/>
          <c:spPr>
            <a:ln w="28575">
              <a:noFill/>
            </a:ln>
          </c:spPr>
          <c:marker>
            <c:symbol val="none"/>
          </c:marker>
          <c:val>
            <c:numRef>
              <c:f>'Свод по предметам'!$H$4:$H$17</c:f>
              <c:numCache>
                <c:formatCode>0.0</c:formatCode>
                <c:ptCount val="14"/>
                <c:pt idx="0" formatCode="General">
                  <c:v>29.700000000000003</c:v>
                </c:pt>
                <c:pt idx="1">
                  <c:v>12.690039695699836</c:v>
                </c:pt>
                <c:pt idx="2">
                  <c:v>52.500810031638608</c:v>
                </c:pt>
                <c:pt idx="3">
                  <c:v>45.9</c:v>
                </c:pt>
                <c:pt idx="4">
                  <c:v>57.8</c:v>
                </c:pt>
                <c:pt idx="5">
                  <c:v>56.1</c:v>
                </c:pt>
                <c:pt idx="6">
                  <c:v>80</c:v>
                </c:pt>
                <c:pt idx="7">
                  <c:v>39.800000000000004</c:v>
                </c:pt>
                <c:pt idx="8">
                  <c:v>49.4</c:v>
                </c:pt>
                <c:pt idx="9">
                  <c:v>35.800000000000004</c:v>
                </c:pt>
                <c:pt idx="10">
                  <c:v>39.4</c:v>
                </c:pt>
                <c:pt idx="11">
                  <c:v>44.3</c:v>
                </c:pt>
                <c:pt idx="12">
                  <c:v>43</c:v>
                </c:pt>
                <c:pt idx="13">
                  <c:v>38.300000000000004</c:v>
                </c:pt>
              </c:numCache>
            </c:numRef>
          </c:val>
          <c:smooth val="0"/>
          <c:extLst xmlns:c16r2="http://schemas.microsoft.com/office/drawing/2015/06/chart">
            <c:ext xmlns:c16="http://schemas.microsoft.com/office/drawing/2014/chart" uri="{C3380CC4-5D6E-409C-BE32-E72D297353CC}">
              <c16:uniqueId val="{00000004-D671-4AE5-A43A-19076806957B}"/>
            </c:ext>
          </c:extLst>
        </c:ser>
        <c:dLbls>
          <c:showLegendKey val="0"/>
          <c:showVal val="0"/>
          <c:showCatName val="0"/>
          <c:showSerName val="0"/>
          <c:showPercent val="0"/>
          <c:showBubbleSize val="0"/>
        </c:dLbls>
        <c:hiLowLines>
          <c:spPr>
            <a:ln w="38100">
              <a:solidFill>
                <a:srgbClr val="FF0000"/>
              </a:solidFill>
              <a:prstDash val="solid"/>
            </a:ln>
          </c:spPr>
        </c:hiLowLines>
        <c:upDownBars>
          <c:gapWidth val="100"/>
          <c:upBars>
            <c:spPr>
              <a:solidFill>
                <a:srgbClr val="FFFFFF"/>
              </a:solidFill>
              <a:ln w="3175">
                <a:solidFill>
                  <a:srgbClr val="000000"/>
                </a:solidFill>
                <a:prstDash val="solid"/>
              </a:ln>
            </c:spPr>
          </c:upBars>
          <c:downBars>
            <c:spPr>
              <a:noFill/>
              <a:ln w="38100">
                <a:pattFill prst="pct50">
                  <a:fgClr>
                    <a:srgbClr val="0000FF"/>
                  </a:fgClr>
                  <a:bgClr>
                    <a:srgbClr val="FFFFFF"/>
                  </a:bgClr>
                </a:pattFill>
                <a:prstDash val="solid"/>
              </a:ln>
            </c:spPr>
          </c:downBars>
        </c:upDownBars>
        <c:axId val="68040960"/>
        <c:axId val="68046848"/>
      </c:stockChart>
      <c:catAx>
        <c:axId val="68033536"/>
        <c:scaling>
          <c:orientation val="minMax"/>
        </c:scaling>
        <c:delete val="0"/>
        <c:axPos val="b"/>
        <c:numFmt formatCode="General" sourceLinked="0"/>
        <c:majorTickMark val="cross"/>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Cyr"/>
                <a:ea typeface="Arial Cyr"/>
                <a:cs typeface="Arial Cyr"/>
              </a:defRPr>
            </a:pPr>
            <a:endParaRPr lang="ru-RU"/>
          </a:p>
        </c:txPr>
        <c:crossAx val="68039424"/>
        <c:crosses val="autoZero"/>
        <c:auto val="1"/>
        <c:lblAlgn val="ctr"/>
        <c:lblOffset val="100"/>
        <c:tickLblSkip val="1"/>
        <c:tickMarkSkip val="1"/>
        <c:noMultiLvlLbl val="0"/>
      </c:catAx>
      <c:valAx>
        <c:axId val="68039424"/>
        <c:scaling>
          <c:orientation val="minMax"/>
          <c:max val="100"/>
        </c:scaling>
        <c:delete val="0"/>
        <c:axPos val="l"/>
        <c:majorGridlines>
          <c:spPr>
            <a:ln w="3175">
              <a:solidFill>
                <a:srgbClr val="000000"/>
              </a:solidFill>
              <a:prstDash val="solid"/>
            </a:ln>
          </c:spPr>
        </c:majorGridlines>
        <c:numFmt formatCode="General"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68033536"/>
        <c:crosses val="autoZero"/>
        <c:crossBetween val="between"/>
      </c:valAx>
      <c:catAx>
        <c:axId val="68040960"/>
        <c:scaling>
          <c:orientation val="minMax"/>
        </c:scaling>
        <c:delete val="1"/>
        <c:axPos val="b"/>
        <c:majorTickMark val="out"/>
        <c:minorTickMark val="none"/>
        <c:tickLblPos val="none"/>
        <c:crossAx val="68046848"/>
        <c:crossesAt val="0"/>
        <c:auto val="1"/>
        <c:lblAlgn val="ctr"/>
        <c:lblOffset val="100"/>
        <c:noMultiLvlLbl val="0"/>
      </c:catAx>
      <c:valAx>
        <c:axId val="68046848"/>
        <c:scaling>
          <c:orientation val="minMax"/>
          <c:max val="100"/>
          <c:min val="0"/>
        </c:scaling>
        <c:delete val="0"/>
        <c:axPos val="r"/>
        <c:numFmt formatCode="General"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68040960"/>
        <c:crosses val="max"/>
        <c:crossBetween val="between"/>
        <c:majorUnit val="10"/>
        <c:minorUnit val="2"/>
      </c:valAx>
      <c:spPr>
        <a:noFill/>
        <a:ln w="12700">
          <a:solidFill>
            <a:srgbClr val="808080"/>
          </a:solidFill>
          <a:prstDash val="solid"/>
        </a:ln>
      </c:spPr>
    </c:plotArea>
    <c:plotVisOnly val="1"/>
    <c:dispBlanksAs val="gap"/>
    <c:showDLblsOverMax val="0"/>
  </c:chart>
  <c:spPr>
    <a:noFill/>
    <a:ln w="9525">
      <a:noFill/>
    </a:ln>
  </c:spPr>
  <c:txPr>
    <a:bodyPr/>
    <a:lstStyle/>
    <a:p>
      <a:pPr>
        <a:defRPr sz="1125"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Cyr"/>
                <a:ea typeface="Arial Cyr"/>
                <a:cs typeface="Arial Cyr"/>
              </a:defRPr>
            </a:pPr>
            <a:r>
              <a:rPr lang="ru-RU"/>
              <a:t>Результаты ЕГЭ по географии (по учреждениям)</a:t>
            </a:r>
          </a:p>
        </c:rich>
      </c:tx>
      <c:layout>
        <c:manualLayout>
          <c:xMode val="edge"/>
          <c:yMode val="edge"/>
          <c:x val="0.2089887640449439"/>
          <c:y val="2.8960817717206162E-2"/>
        </c:manualLayout>
      </c:layout>
      <c:overlay val="0"/>
      <c:spPr>
        <a:noFill/>
        <a:ln w="25400">
          <a:noFill/>
        </a:ln>
      </c:spPr>
    </c:title>
    <c:autoTitleDeleted val="0"/>
    <c:plotArea>
      <c:layout>
        <c:manualLayout>
          <c:layoutTarget val="inner"/>
          <c:xMode val="edge"/>
          <c:yMode val="edge"/>
          <c:x val="4.8314606741573098E-2"/>
          <c:y val="0.14480408858603103"/>
          <c:w val="0.89438202247190957"/>
          <c:h val="0.76320272572402048"/>
        </c:manualLayout>
      </c:layout>
      <c:barChart>
        <c:barDir val="col"/>
        <c:grouping val="clustered"/>
        <c:varyColors val="0"/>
        <c:ser>
          <c:idx val="4"/>
          <c:order val="0"/>
          <c:spPr>
            <a:solidFill>
              <a:srgbClr val="FFCC00"/>
            </a:solidFill>
            <a:ln w="25400">
              <a:solidFill>
                <a:srgbClr val="993300"/>
              </a:solidFill>
              <a:prstDash val="solid"/>
            </a:ln>
          </c:spPr>
          <c:invertIfNegative val="0"/>
          <c:dPt>
            <c:idx val="2"/>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0-083B-4B8F-AE9A-926BCF1B5D71}"/>
              </c:ext>
            </c:extLst>
          </c:dPt>
          <c:dPt>
            <c:idx val="4"/>
            <c:invertIfNegative val="0"/>
            <c:bubble3D val="0"/>
            <c:spPr>
              <a:solidFill>
                <a:srgbClr val="FF6600"/>
              </a:solidFill>
              <a:ln w="25400">
                <a:solidFill>
                  <a:srgbClr val="993300"/>
                </a:solidFill>
                <a:prstDash val="solid"/>
              </a:ln>
            </c:spPr>
            <c:extLst xmlns:c16r2="http://schemas.microsoft.com/office/drawing/2015/06/chart">
              <c:ext xmlns:c16="http://schemas.microsoft.com/office/drawing/2014/chart" uri="{C3380CC4-5D6E-409C-BE32-E72D297353CC}">
                <c16:uniqueId val="{00000001-083B-4B8F-AE9A-926BCF1B5D71}"/>
              </c:ext>
            </c:extLst>
          </c:dPt>
          <c:dPt>
            <c:idx val="5"/>
            <c:invertIfNegative val="0"/>
            <c:bubble3D val="0"/>
            <c:spPr>
              <a:solidFill>
                <a:srgbClr val="33CCCC"/>
              </a:solidFill>
              <a:ln w="25400">
                <a:solidFill>
                  <a:srgbClr val="993300"/>
                </a:solidFill>
                <a:prstDash val="solid"/>
              </a:ln>
            </c:spPr>
            <c:extLst xmlns:c16r2="http://schemas.microsoft.com/office/drawing/2015/06/chart">
              <c:ext xmlns:c16="http://schemas.microsoft.com/office/drawing/2014/chart" uri="{C3380CC4-5D6E-409C-BE32-E72D297353CC}">
                <c16:uniqueId val="{00000002-083B-4B8F-AE9A-926BCF1B5D71}"/>
              </c:ext>
            </c:extLst>
          </c:dPt>
          <c:dPt>
            <c:idx val="6"/>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3-083B-4B8F-AE9A-926BCF1B5D71}"/>
              </c:ext>
            </c:extLst>
          </c:dPt>
          <c:dPt>
            <c:idx val="8"/>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4-083B-4B8F-AE9A-926BCF1B5D71}"/>
              </c:ext>
            </c:extLst>
          </c:dPt>
          <c:dPt>
            <c:idx val="9"/>
            <c:invertIfNegative val="0"/>
            <c:bubble3D val="0"/>
            <c:spPr>
              <a:solidFill>
                <a:srgbClr val="33CCCC"/>
              </a:solidFill>
              <a:ln w="25400">
                <a:solidFill>
                  <a:srgbClr val="993300"/>
                </a:solidFill>
                <a:prstDash val="solid"/>
              </a:ln>
            </c:spPr>
            <c:extLst xmlns:c16r2="http://schemas.microsoft.com/office/drawing/2015/06/chart">
              <c:ext xmlns:c16="http://schemas.microsoft.com/office/drawing/2014/chart" uri="{C3380CC4-5D6E-409C-BE32-E72D297353CC}">
                <c16:uniqueId val="{00000005-083B-4B8F-AE9A-926BCF1B5D71}"/>
              </c:ext>
            </c:extLst>
          </c:dPt>
          <c:dPt>
            <c:idx val="11"/>
            <c:invertIfNegative val="0"/>
            <c:bubble3D val="0"/>
            <c:spPr>
              <a:solidFill>
                <a:srgbClr val="33CCCC"/>
              </a:solidFill>
              <a:ln w="25400">
                <a:solidFill>
                  <a:srgbClr val="993300"/>
                </a:solidFill>
                <a:prstDash val="solid"/>
              </a:ln>
            </c:spPr>
            <c:extLst xmlns:c16r2="http://schemas.microsoft.com/office/drawing/2015/06/chart">
              <c:ext xmlns:c16="http://schemas.microsoft.com/office/drawing/2014/chart" uri="{C3380CC4-5D6E-409C-BE32-E72D297353CC}">
                <c16:uniqueId val="{00000006-083B-4B8F-AE9A-926BCF1B5D71}"/>
              </c:ext>
            </c:extLst>
          </c:dPt>
          <c:dPt>
            <c:idx val="13"/>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7-083B-4B8F-AE9A-926BCF1B5D71}"/>
              </c:ext>
            </c:extLst>
          </c:dPt>
          <c:cat>
            <c:strRef>
              <c:f>Геогр!$A$3:$A$16</c:f>
              <c:strCache>
                <c:ptCount val="14"/>
                <c:pt idx="0">
                  <c:v>Город</c:v>
                </c:pt>
                <c:pt idx="1">
                  <c:v>1</c:v>
                </c:pt>
                <c:pt idx="2">
                  <c:v>3</c:v>
                </c:pt>
                <c:pt idx="3">
                  <c:v>6</c:v>
                </c:pt>
                <c:pt idx="4">
                  <c:v>7</c:v>
                </c:pt>
                <c:pt idx="5">
                  <c:v>12</c:v>
                </c:pt>
                <c:pt idx="6">
                  <c:v>13</c:v>
                </c:pt>
                <c:pt idx="7">
                  <c:v>17</c:v>
                </c:pt>
                <c:pt idx="8">
                  <c:v>23</c:v>
                </c:pt>
                <c:pt idx="9">
                  <c:v>24</c:v>
                </c:pt>
                <c:pt idx="10">
                  <c:v>29</c:v>
                </c:pt>
                <c:pt idx="11">
                  <c:v>46</c:v>
                </c:pt>
                <c:pt idx="12">
                  <c:v>49</c:v>
                </c:pt>
                <c:pt idx="13">
                  <c:v>Рад.</c:v>
                </c:pt>
              </c:strCache>
            </c:strRef>
          </c:cat>
          <c:val>
            <c:numRef>
              <c:f>Геогр!$D$3:$D$16</c:f>
              <c:numCache>
                <c:formatCode>0.0</c:formatCode>
                <c:ptCount val="14"/>
                <c:pt idx="0" formatCode="General">
                  <c:v>52.2</c:v>
                </c:pt>
                <c:pt idx="1">
                  <c:v>51</c:v>
                </c:pt>
                <c:pt idx="2">
                  <c:v>59</c:v>
                </c:pt>
                <c:pt idx="3">
                  <c:v>36</c:v>
                </c:pt>
                <c:pt idx="4">
                  <c:v>31</c:v>
                </c:pt>
                <c:pt idx="5">
                  <c:v>74</c:v>
                </c:pt>
                <c:pt idx="6">
                  <c:v>56.666666666666579</c:v>
                </c:pt>
                <c:pt idx="7">
                  <c:v>47</c:v>
                </c:pt>
                <c:pt idx="8">
                  <c:v>65</c:v>
                </c:pt>
                <c:pt idx="9">
                  <c:v>70.333333333333258</c:v>
                </c:pt>
                <c:pt idx="10">
                  <c:v>46</c:v>
                </c:pt>
                <c:pt idx="11">
                  <c:v>72</c:v>
                </c:pt>
                <c:pt idx="12">
                  <c:v>45</c:v>
                </c:pt>
                <c:pt idx="13">
                  <c:v>57</c:v>
                </c:pt>
              </c:numCache>
            </c:numRef>
          </c:val>
          <c:extLst xmlns:c16r2="http://schemas.microsoft.com/office/drawing/2015/06/chart">
            <c:ext xmlns:c16="http://schemas.microsoft.com/office/drawing/2014/chart" uri="{C3380CC4-5D6E-409C-BE32-E72D297353CC}">
              <c16:uniqueId val="{00000008-083B-4B8F-AE9A-926BCF1B5D71}"/>
            </c:ext>
          </c:extLst>
        </c:ser>
        <c:dLbls>
          <c:showLegendKey val="0"/>
          <c:showVal val="0"/>
          <c:showCatName val="0"/>
          <c:showSerName val="0"/>
          <c:showPercent val="0"/>
          <c:showBubbleSize val="0"/>
        </c:dLbls>
        <c:gapWidth val="50"/>
        <c:axId val="72164480"/>
        <c:axId val="72166016"/>
      </c:barChart>
      <c:stockChart>
        <c:ser>
          <c:idx val="0"/>
          <c:order val="1"/>
          <c:spPr>
            <a:ln w="28575">
              <a:noFill/>
            </a:ln>
          </c:spPr>
          <c:marker>
            <c:symbol val="none"/>
          </c:marker>
          <c:val>
            <c:numRef>
              <c:f>Геогр!$E$3:$E$16</c:f>
              <c:numCache>
                <c:formatCode>0.0</c:formatCode>
                <c:ptCount val="14"/>
                <c:pt idx="0">
                  <c:v>68.599999999999994</c:v>
                </c:pt>
                <c:pt idx="1">
                  <c:v>51</c:v>
                </c:pt>
                <c:pt idx="2">
                  <c:v>64</c:v>
                </c:pt>
                <c:pt idx="3">
                  <c:v>47.451762185046242</c:v>
                </c:pt>
                <c:pt idx="4">
                  <c:v>31</c:v>
                </c:pt>
                <c:pt idx="5">
                  <c:v>74</c:v>
                </c:pt>
                <c:pt idx="6">
                  <c:v>61.163579187743991</c:v>
                </c:pt>
                <c:pt idx="7">
                  <c:v>51</c:v>
                </c:pt>
                <c:pt idx="8">
                  <c:v>65</c:v>
                </c:pt>
                <c:pt idx="9">
                  <c:v>82.453105975131876</c:v>
                </c:pt>
                <c:pt idx="10">
                  <c:v>46</c:v>
                </c:pt>
                <c:pt idx="11">
                  <c:v>87</c:v>
                </c:pt>
                <c:pt idx="12">
                  <c:v>45</c:v>
                </c:pt>
                <c:pt idx="13">
                  <c:v>57</c:v>
                </c:pt>
              </c:numCache>
            </c:numRef>
          </c:val>
          <c:smooth val="0"/>
          <c:extLst xmlns:c16r2="http://schemas.microsoft.com/office/drawing/2015/06/chart">
            <c:ext xmlns:c16="http://schemas.microsoft.com/office/drawing/2014/chart" uri="{C3380CC4-5D6E-409C-BE32-E72D297353CC}">
              <c16:uniqueId val="{00000009-083B-4B8F-AE9A-926BCF1B5D71}"/>
            </c:ext>
          </c:extLst>
        </c:ser>
        <c:ser>
          <c:idx val="1"/>
          <c:order val="2"/>
          <c:spPr>
            <a:ln w="28575">
              <a:noFill/>
            </a:ln>
          </c:spPr>
          <c:marker>
            <c:symbol val="diamond"/>
            <c:size val="5"/>
            <c:spPr>
              <a:solidFill>
                <a:srgbClr val="FF0000"/>
              </a:solidFill>
              <a:ln>
                <a:solidFill>
                  <a:srgbClr val="FF0000"/>
                </a:solidFill>
                <a:prstDash val="solid"/>
              </a:ln>
            </c:spPr>
          </c:marker>
          <c:val>
            <c:numRef>
              <c:f>Геогр!$F$3:$F$16</c:f>
              <c:numCache>
                <c:formatCode>0</c:formatCode>
                <c:ptCount val="14"/>
                <c:pt idx="0">
                  <c:v>87</c:v>
                </c:pt>
                <c:pt idx="1">
                  <c:v>51</c:v>
                </c:pt>
                <c:pt idx="2">
                  <c:v>64</c:v>
                </c:pt>
                <c:pt idx="3">
                  <c:v>49</c:v>
                </c:pt>
                <c:pt idx="4">
                  <c:v>31</c:v>
                </c:pt>
                <c:pt idx="5">
                  <c:v>74</c:v>
                </c:pt>
                <c:pt idx="6">
                  <c:v>62</c:v>
                </c:pt>
                <c:pt idx="7">
                  <c:v>51</c:v>
                </c:pt>
                <c:pt idx="8">
                  <c:v>65</c:v>
                </c:pt>
                <c:pt idx="9">
                  <c:v>83</c:v>
                </c:pt>
                <c:pt idx="10">
                  <c:v>46</c:v>
                </c:pt>
                <c:pt idx="11">
                  <c:v>87</c:v>
                </c:pt>
                <c:pt idx="12">
                  <c:v>45</c:v>
                </c:pt>
                <c:pt idx="13">
                  <c:v>57</c:v>
                </c:pt>
              </c:numCache>
            </c:numRef>
          </c:val>
          <c:smooth val="0"/>
          <c:extLst xmlns:c16r2="http://schemas.microsoft.com/office/drawing/2015/06/chart">
            <c:ext xmlns:c16="http://schemas.microsoft.com/office/drawing/2014/chart" uri="{C3380CC4-5D6E-409C-BE32-E72D297353CC}">
              <c16:uniqueId val="{0000000A-083B-4B8F-AE9A-926BCF1B5D71}"/>
            </c:ext>
          </c:extLst>
        </c:ser>
        <c:ser>
          <c:idx val="2"/>
          <c:order val="3"/>
          <c:spPr>
            <a:ln w="28575">
              <a:noFill/>
            </a:ln>
          </c:spPr>
          <c:marker>
            <c:symbol val="diamond"/>
            <c:size val="5"/>
            <c:spPr>
              <a:solidFill>
                <a:srgbClr val="FF0000"/>
              </a:solidFill>
              <a:ln>
                <a:solidFill>
                  <a:srgbClr val="FF0000"/>
                </a:solidFill>
                <a:prstDash val="solid"/>
              </a:ln>
            </c:spPr>
          </c:marker>
          <c:val>
            <c:numRef>
              <c:f>Геогр!$G$3:$G$16</c:f>
              <c:numCache>
                <c:formatCode>0</c:formatCode>
                <c:ptCount val="14"/>
                <c:pt idx="0">
                  <c:v>11</c:v>
                </c:pt>
                <c:pt idx="1">
                  <c:v>51</c:v>
                </c:pt>
                <c:pt idx="2">
                  <c:v>54</c:v>
                </c:pt>
                <c:pt idx="3">
                  <c:v>11</c:v>
                </c:pt>
                <c:pt idx="4">
                  <c:v>31</c:v>
                </c:pt>
                <c:pt idx="5">
                  <c:v>74</c:v>
                </c:pt>
                <c:pt idx="6">
                  <c:v>51</c:v>
                </c:pt>
                <c:pt idx="7">
                  <c:v>43</c:v>
                </c:pt>
                <c:pt idx="8">
                  <c:v>65</c:v>
                </c:pt>
                <c:pt idx="9">
                  <c:v>54</c:v>
                </c:pt>
                <c:pt idx="10">
                  <c:v>46</c:v>
                </c:pt>
                <c:pt idx="11">
                  <c:v>57</c:v>
                </c:pt>
                <c:pt idx="12">
                  <c:v>45</c:v>
                </c:pt>
                <c:pt idx="13">
                  <c:v>57</c:v>
                </c:pt>
              </c:numCache>
            </c:numRef>
          </c:val>
          <c:smooth val="0"/>
          <c:extLst xmlns:c16r2="http://schemas.microsoft.com/office/drawing/2015/06/chart">
            <c:ext xmlns:c16="http://schemas.microsoft.com/office/drawing/2014/chart" uri="{C3380CC4-5D6E-409C-BE32-E72D297353CC}">
              <c16:uniqueId val="{0000000B-083B-4B8F-AE9A-926BCF1B5D71}"/>
            </c:ext>
          </c:extLst>
        </c:ser>
        <c:ser>
          <c:idx val="3"/>
          <c:order val="4"/>
          <c:spPr>
            <a:ln w="28575">
              <a:noFill/>
            </a:ln>
          </c:spPr>
          <c:marker>
            <c:symbol val="none"/>
          </c:marker>
          <c:val>
            <c:numRef>
              <c:f>Геогр!$H$3:$H$16</c:f>
              <c:numCache>
                <c:formatCode>0.0</c:formatCode>
                <c:ptCount val="14"/>
                <c:pt idx="0">
                  <c:v>35.800000000000004</c:v>
                </c:pt>
                <c:pt idx="1">
                  <c:v>51</c:v>
                </c:pt>
                <c:pt idx="2">
                  <c:v>54</c:v>
                </c:pt>
                <c:pt idx="3">
                  <c:v>24.548237814953634</c:v>
                </c:pt>
                <c:pt idx="4">
                  <c:v>31</c:v>
                </c:pt>
                <c:pt idx="5">
                  <c:v>74</c:v>
                </c:pt>
                <c:pt idx="6">
                  <c:v>52.169754145589387</c:v>
                </c:pt>
                <c:pt idx="7">
                  <c:v>43</c:v>
                </c:pt>
                <c:pt idx="8">
                  <c:v>65</c:v>
                </c:pt>
                <c:pt idx="9">
                  <c:v>58.213560691534781</c:v>
                </c:pt>
                <c:pt idx="10">
                  <c:v>46</c:v>
                </c:pt>
                <c:pt idx="11">
                  <c:v>57</c:v>
                </c:pt>
                <c:pt idx="12">
                  <c:v>45</c:v>
                </c:pt>
                <c:pt idx="13">
                  <c:v>57</c:v>
                </c:pt>
              </c:numCache>
            </c:numRef>
          </c:val>
          <c:smooth val="0"/>
          <c:extLst xmlns:c16r2="http://schemas.microsoft.com/office/drawing/2015/06/chart">
            <c:ext xmlns:c16="http://schemas.microsoft.com/office/drawing/2014/chart" uri="{C3380CC4-5D6E-409C-BE32-E72D297353CC}">
              <c16:uniqueId val="{0000000C-083B-4B8F-AE9A-926BCF1B5D71}"/>
            </c:ext>
          </c:extLst>
        </c:ser>
        <c:dLbls>
          <c:showLegendKey val="0"/>
          <c:showVal val="0"/>
          <c:showCatName val="0"/>
          <c:showSerName val="0"/>
          <c:showPercent val="0"/>
          <c:showBubbleSize val="0"/>
        </c:dLbls>
        <c:hiLowLines>
          <c:spPr>
            <a:ln w="25400">
              <a:solidFill>
                <a:srgbClr val="FF0000"/>
              </a:solidFill>
              <a:prstDash val="solid"/>
            </a:ln>
          </c:spPr>
        </c:hiLowLines>
        <c:upDownBars>
          <c:gapWidth val="100"/>
          <c:upBars>
            <c:spPr>
              <a:solidFill>
                <a:srgbClr val="FFFFFF"/>
              </a:solidFill>
              <a:ln w="3175">
                <a:solidFill>
                  <a:srgbClr val="000000"/>
                </a:solidFill>
                <a:prstDash val="solid"/>
              </a:ln>
            </c:spPr>
          </c:upBars>
          <c:downBars>
            <c:spPr>
              <a:noFill/>
              <a:ln w="25400">
                <a:pattFill prst="pct50">
                  <a:fgClr>
                    <a:srgbClr val="0000FF"/>
                  </a:fgClr>
                  <a:bgClr>
                    <a:srgbClr val="FFFFFF"/>
                  </a:bgClr>
                </a:pattFill>
                <a:prstDash val="solid"/>
              </a:ln>
            </c:spPr>
          </c:downBars>
        </c:upDownBars>
        <c:axId val="72184192"/>
        <c:axId val="72185728"/>
      </c:stockChart>
      <c:catAx>
        <c:axId val="72164480"/>
        <c:scaling>
          <c:orientation val="minMax"/>
        </c:scaling>
        <c:delete val="0"/>
        <c:axPos val="b"/>
        <c:numFmt formatCode="General" sourceLinked="0"/>
        <c:majorTickMark val="cross"/>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Cyr"/>
                <a:ea typeface="Arial Cyr"/>
                <a:cs typeface="Arial Cyr"/>
              </a:defRPr>
            </a:pPr>
            <a:endParaRPr lang="ru-RU"/>
          </a:p>
        </c:txPr>
        <c:crossAx val="72166016"/>
        <c:crosses val="autoZero"/>
        <c:auto val="1"/>
        <c:lblAlgn val="ctr"/>
        <c:lblOffset val="100"/>
        <c:tickLblSkip val="1"/>
        <c:tickMarkSkip val="1"/>
        <c:noMultiLvlLbl val="0"/>
      </c:catAx>
      <c:valAx>
        <c:axId val="72166016"/>
        <c:scaling>
          <c:orientation val="minMax"/>
          <c:max val="100"/>
        </c:scaling>
        <c:delete val="0"/>
        <c:axPos val="l"/>
        <c:majorGridlines>
          <c:spPr>
            <a:ln w="3175">
              <a:solidFill>
                <a:srgbClr val="000000"/>
              </a:solidFill>
              <a:prstDash val="solid"/>
            </a:ln>
          </c:spPr>
        </c:majorGridlines>
        <c:numFmt formatCode="General"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72164480"/>
        <c:crosses val="autoZero"/>
        <c:crossBetween val="between"/>
      </c:valAx>
      <c:catAx>
        <c:axId val="72184192"/>
        <c:scaling>
          <c:orientation val="minMax"/>
        </c:scaling>
        <c:delete val="1"/>
        <c:axPos val="b"/>
        <c:majorTickMark val="out"/>
        <c:minorTickMark val="none"/>
        <c:tickLblPos val="none"/>
        <c:crossAx val="72185728"/>
        <c:crossesAt val="0"/>
        <c:auto val="1"/>
        <c:lblAlgn val="ctr"/>
        <c:lblOffset val="100"/>
        <c:noMultiLvlLbl val="0"/>
      </c:catAx>
      <c:valAx>
        <c:axId val="72185728"/>
        <c:scaling>
          <c:orientation val="minMax"/>
          <c:max val="100"/>
          <c:min val="0"/>
        </c:scaling>
        <c:delete val="0"/>
        <c:axPos val="r"/>
        <c:numFmt formatCode="0.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72184192"/>
        <c:crosses val="max"/>
        <c:crossBetween val="between"/>
        <c:majorUnit val="10"/>
        <c:minorUnit val="2"/>
      </c:valAx>
      <c:spPr>
        <a:noFill/>
        <a:ln w="12700">
          <a:solidFill>
            <a:srgbClr val="808080"/>
          </a:solidFill>
          <a:prstDash val="solid"/>
        </a:ln>
      </c:spPr>
    </c:plotArea>
    <c:plotVisOnly val="1"/>
    <c:dispBlanksAs val="gap"/>
    <c:showDLblsOverMax val="0"/>
  </c:chart>
  <c:spPr>
    <a:noFill/>
    <a:ln w="3175">
      <a:solidFill>
        <a:srgbClr val="000000"/>
      </a:solidFill>
      <a:prstDash val="solid"/>
    </a:ln>
  </c:spPr>
  <c:txPr>
    <a:bodyPr/>
    <a:lstStyle/>
    <a:p>
      <a:pPr>
        <a:defRPr sz="145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25" b="1" i="0" u="none" strike="noStrike" baseline="0">
                <a:solidFill>
                  <a:srgbClr val="000000"/>
                </a:solidFill>
                <a:latin typeface="Arial Cyr"/>
                <a:ea typeface="Arial Cyr"/>
                <a:cs typeface="Arial Cyr"/>
              </a:defRPr>
            </a:pPr>
            <a:r>
              <a:rPr lang="ru-RU"/>
              <a:t>Результаты ЕГЭ по биологии (по учреждениям)</a:t>
            </a:r>
          </a:p>
        </c:rich>
      </c:tx>
      <c:layout>
        <c:manualLayout>
          <c:xMode val="edge"/>
          <c:yMode val="edge"/>
          <c:x val="0.20987677324106213"/>
          <c:y val="2.8911612642851591E-2"/>
        </c:manualLayout>
      </c:layout>
      <c:overlay val="0"/>
      <c:spPr>
        <a:noFill/>
        <a:ln w="25400">
          <a:noFill/>
        </a:ln>
      </c:spPr>
    </c:title>
    <c:autoTitleDeleted val="0"/>
    <c:plotArea>
      <c:layout>
        <c:manualLayout>
          <c:layoutTarget val="inner"/>
          <c:xMode val="edge"/>
          <c:yMode val="edge"/>
          <c:x val="5.8361455660616214E-2"/>
          <c:y val="0.14625874631089633"/>
          <c:w val="0.88440052039549177"/>
          <c:h val="0.76190602729397172"/>
        </c:manualLayout>
      </c:layout>
      <c:barChart>
        <c:barDir val="col"/>
        <c:grouping val="clustered"/>
        <c:varyColors val="0"/>
        <c:ser>
          <c:idx val="4"/>
          <c:order val="0"/>
          <c:spPr>
            <a:solidFill>
              <a:srgbClr val="FFCC00"/>
            </a:solidFill>
            <a:ln w="25400">
              <a:solidFill>
                <a:srgbClr val="993300"/>
              </a:solidFill>
              <a:prstDash val="solid"/>
            </a:ln>
          </c:spPr>
          <c:invertIfNegative val="0"/>
          <c:dPt>
            <c:idx val="2"/>
            <c:invertIfNegative val="0"/>
            <c:bubble3D val="0"/>
            <c:spPr>
              <a:solidFill>
                <a:srgbClr val="33CCCC"/>
              </a:solidFill>
              <a:ln w="25400">
                <a:solidFill>
                  <a:srgbClr val="993300"/>
                </a:solidFill>
                <a:prstDash val="solid"/>
              </a:ln>
            </c:spPr>
            <c:extLst xmlns:c16r2="http://schemas.microsoft.com/office/drawing/2015/06/chart">
              <c:ext xmlns:c16="http://schemas.microsoft.com/office/drawing/2014/chart" uri="{C3380CC4-5D6E-409C-BE32-E72D297353CC}">
                <c16:uniqueId val="{00000000-9193-44BA-BA4E-2B4AF088408B}"/>
              </c:ext>
            </c:extLst>
          </c:dPt>
          <c:dPt>
            <c:idx val="5"/>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1-9193-44BA-BA4E-2B4AF088408B}"/>
              </c:ext>
            </c:extLst>
          </c:dPt>
          <c:dPt>
            <c:idx val="7"/>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2-9193-44BA-BA4E-2B4AF088408B}"/>
              </c:ext>
            </c:extLst>
          </c:dPt>
          <c:dPt>
            <c:idx val="8"/>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3-9193-44BA-BA4E-2B4AF088408B}"/>
              </c:ext>
            </c:extLst>
          </c:dPt>
          <c:dPt>
            <c:idx val="12"/>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4-9193-44BA-BA4E-2B4AF088408B}"/>
              </c:ext>
            </c:extLst>
          </c:dPt>
          <c:dPt>
            <c:idx val="13"/>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5-9193-44BA-BA4E-2B4AF088408B}"/>
              </c:ext>
            </c:extLst>
          </c:dPt>
          <c:dPt>
            <c:idx val="14"/>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6-9193-44BA-BA4E-2B4AF088408B}"/>
              </c:ext>
            </c:extLst>
          </c:dPt>
          <c:dPt>
            <c:idx val="17"/>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7-9193-44BA-BA4E-2B4AF088408B}"/>
              </c:ext>
            </c:extLst>
          </c:dPt>
          <c:dPt>
            <c:idx val="21"/>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8-9193-44BA-BA4E-2B4AF088408B}"/>
              </c:ext>
            </c:extLst>
          </c:dPt>
          <c:dPt>
            <c:idx val="22"/>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9-9193-44BA-BA4E-2B4AF088408B}"/>
              </c:ext>
            </c:extLst>
          </c:dPt>
          <c:dPt>
            <c:idx val="24"/>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A-9193-44BA-BA4E-2B4AF088408B}"/>
              </c:ext>
            </c:extLst>
          </c:dPt>
          <c:dPt>
            <c:idx val="26"/>
            <c:invertIfNegative val="0"/>
            <c:bubble3D val="0"/>
            <c:spPr>
              <a:solidFill>
                <a:srgbClr val="FF6600"/>
              </a:solidFill>
              <a:ln w="25400">
                <a:solidFill>
                  <a:srgbClr val="993300"/>
                </a:solidFill>
                <a:prstDash val="solid"/>
              </a:ln>
            </c:spPr>
            <c:extLst xmlns:c16r2="http://schemas.microsoft.com/office/drawing/2015/06/chart">
              <c:ext xmlns:c16="http://schemas.microsoft.com/office/drawing/2014/chart" uri="{C3380CC4-5D6E-409C-BE32-E72D297353CC}">
                <c16:uniqueId val="{0000000B-9193-44BA-BA4E-2B4AF088408B}"/>
              </c:ext>
            </c:extLst>
          </c:dPt>
          <c:dPt>
            <c:idx val="29"/>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C-9193-44BA-BA4E-2B4AF088408B}"/>
              </c:ext>
            </c:extLst>
          </c:dPt>
          <c:dPt>
            <c:idx val="30"/>
            <c:invertIfNegative val="0"/>
            <c:bubble3D val="0"/>
            <c:spPr>
              <a:solidFill>
                <a:srgbClr val="FF6600"/>
              </a:solidFill>
              <a:ln w="25400">
                <a:solidFill>
                  <a:srgbClr val="993300"/>
                </a:solidFill>
                <a:prstDash val="solid"/>
              </a:ln>
            </c:spPr>
            <c:extLst xmlns:c16r2="http://schemas.microsoft.com/office/drawing/2015/06/chart">
              <c:ext xmlns:c16="http://schemas.microsoft.com/office/drawing/2014/chart" uri="{C3380CC4-5D6E-409C-BE32-E72D297353CC}">
                <c16:uniqueId val="{0000000D-9193-44BA-BA4E-2B4AF088408B}"/>
              </c:ext>
            </c:extLst>
          </c:dPt>
          <c:dPt>
            <c:idx val="31"/>
            <c:invertIfNegative val="0"/>
            <c:bubble3D val="0"/>
            <c:spPr>
              <a:solidFill>
                <a:srgbClr val="FF6600"/>
              </a:solidFill>
              <a:ln w="25400">
                <a:solidFill>
                  <a:srgbClr val="993300"/>
                </a:solidFill>
                <a:prstDash val="solid"/>
              </a:ln>
            </c:spPr>
            <c:extLst xmlns:c16r2="http://schemas.microsoft.com/office/drawing/2015/06/chart">
              <c:ext xmlns:c16="http://schemas.microsoft.com/office/drawing/2014/chart" uri="{C3380CC4-5D6E-409C-BE32-E72D297353CC}">
                <c16:uniqueId val="{0000000E-9193-44BA-BA4E-2B4AF088408B}"/>
              </c:ext>
            </c:extLst>
          </c:dPt>
          <c:dPt>
            <c:idx val="33"/>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F-9193-44BA-BA4E-2B4AF088408B}"/>
              </c:ext>
            </c:extLst>
          </c:dPt>
          <c:dPt>
            <c:idx val="35"/>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10-9193-44BA-BA4E-2B4AF088408B}"/>
              </c:ext>
            </c:extLst>
          </c:dPt>
          <c:dPt>
            <c:idx val="36"/>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11-9193-44BA-BA4E-2B4AF088408B}"/>
              </c:ext>
            </c:extLst>
          </c:dPt>
          <c:dPt>
            <c:idx val="37"/>
            <c:invertIfNegative val="0"/>
            <c:bubble3D val="0"/>
            <c:spPr>
              <a:solidFill>
                <a:srgbClr val="FF6600"/>
              </a:solidFill>
              <a:ln w="25400">
                <a:solidFill>
                  <a:srgbClr val="993300"/>
                </a:solidFill>
                <a:prstDash val="solid"/>
              </a:ln>
            </c:spPr>
            <c:extLst xmlns:c16r2="http://schemas.microsoft.com/office/drawing/2015/06/chart">
              <c:ext xmlns:c16="http://schemas.microsoft.com/office/drawing/2014/chart" uri="{C3380CC4-5D6E-409C-BE32-E72D297353CC}">
                <c16:uniqueId val="{00000012-9193-44BA-BA4E-2B4AF088408B}"/>
              </c:ext>
            </c:extLst>
          </c:dPt>
          <c:dPt>
            <c:idx val="38"/>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13-9193-44BA-BA4E-2B4AF088408B}"/>
              </c:ext>
            </c:extLst>
          </c:dPt>
          <c:dPt>
            <c:idx val="43"/>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14-9193-44BA-BA4E-2B4AF088408B}"/>
              </c:ext>
            </c:extLst>
          </c:dPt>
          <c:cat>
            <c:strRef>
              <c:f>Биол!$A$3:$A$46</c:f>
              <c:strCache>
                <c:ptCount val="44"/>
                <c:pt idx="0">
                  <c:v>Город</c:v>
                </c:pt>
                <c:pt idx="1">
                  <c:v>1</c:v>
                </c:pt>
                <c:pt idx="2">
                  <c:v>2</c:v>
                </c:pt>
                <c:pt idx="3">
                  <c:v>3</c:v>
                </c:pt>
                <c:pt idx="4">
                  <c:v>4</c:v>
                </c:pt>
                <c:pt idx="5">
                  <c:v>5</c:v>
                </c:pt>
                <c:pt idx="6">
                  <c:v>6</c:v>
                </c:pt>
                <c:pt idx="7">
                  <c:v>8</c:v>
                </c:pt>
                <c:pt idx="8">
                  <c:v>9</c:v>
                </c:pt>
                <c:pt idx="9">
                  <c:v>10</c:v>
                </c:pt>
                <c:pt idx="10">
                  <c:v>11</c:v>
                </c:pt>
                <c:pt idx="11">
                  <c:v>12</c:v>
                </c:pt>
                <c:pt idx="12">
                  <c:v>13</c:v>
                </c:pt>
                <c:pt idx="13">
                  <c:v>14</c:v>
                </c:pt>
                <c:pt idx="14">
                  <c:v>15</c:v>
                </c:pt>
                <c:pt idx="15">
                  <c:v>16</c:v>
                </c:pt>
                <c:pt idx="16">
                  <c:v>17</c:v>
                </c:pt>
                <c:pt idx="17">
                  <c:v>18</c:v>
                </c:pt>
                <c:pt idx="18">
                  <c:v>19</c:v>
                </c:pt>
                <c:pt idx="19">
                  <c:v>21</c:v>
                </c:pt>
                <c:pt idx="20">
                  <c:v>22</c:v>
                </c:pt>
                <c:pt idx="21">
                  <c:v>23</c:v>
                </c:pt>
                <c:pt idx="22">
                  <c:v>24</c:v>
                </c:pt>
                <c:pt idx="23">
                  <c:v>25</c:v>
                </c:pt>
                <c:pt idx="24">
                  <c:v>26</c:v>
                </c:pt>
                <c:pt idx="25">
                  <c:v>28</c:v>
                </c:pt>
                <c:pt idx="26">
                  <c:v>29</c:v>
                </c:pt>
                <c:pt idx="27">
                  <c:v>30</c:v>
                </c:pt>
                <c:pt idx="28">
                  <c:v>33</c:v>
                </c:pt>
                <c:pt idx="29">
                  <c:v>36</c:v>
                </c:pt>
                <c:pt idx="30">
                  <c:v>37</c:v>
                </c:pt>
                <c:pt idx="31">
                  <c:v>38</c:v>
                </c:pt>
                <c:pt idx="32">
                  <c:v>41</c:v>
                </c:pt>
                <c:pt idx="33">
                  <c:v>43</c:v>
                </c:pt>
                <c:pt idx="34">
                  <c:v>44</c:v>
                </c:pt>
                <c:pt idx="35">
                  <c:v>45</c:v>
                </c:pt>
                <c:pt idx="36">
                  <c:v>46</c:v>
                </c:pt>
                <c:pt idx="37">
                  <c:v>47</c:v>
                </c:pt>
                <c:pt idx="38">
                  <c:v>48</c:v>
                </c:pt>
                <c:pt idx="39">
                  <c:v>49</c:v>
                </c:pt>
                <c:pt idx="40">
                  <c:v>50</c:v>
                </c:pt>
                <c:pt idx="41">
                  <c:v>51</c:v>
                </c:pt>
                <c:pt idx="42">
                  <c:v>Рад.</c:v>
                </c:pt>
                <c:pt idx="43">
                  <c:v>ПГ</c:v>
                </c:pt>
              </c:strCache>
            </c:strRef>
          </c:cat>
          <c:val>
            <c:numRef>
              <c:f>Биол!$D$3:$D$46</c:f>
              <c:numCache>
                <c:formatCode>0.0</c:formatCode>
                <c:ptCount val="44"/>
                <c:pt idx="0">
                  <c:v>58.4</c:v>
                </c:pt>
                <c:pt idx="1">
                  <c:v>42</c:v>
                </c:pt>
                <c:pt idx="2">
                  <c:v>86</c:v>
                </c:pt>
                <c:pt idx="3">
                  <c:v>49.333333333333336</c:v>
                </c:pt>
                <c:pt idx="4">
                  <c:v>57.25</c:v>
                </c:pt>
                <c:pt idx="5">
                  <c:v>67.666666666666671</c:v>
                </c:pt>
                <c:pt idx="6">
                  <c:v>42.375</c:v>
                </c:pt>
                <c:pt idx="7">
                  <c:v>63</c:v>
                </c:pt>
                <c:pt idx="8">
                  <c:v>70.5</c:v>
                </c:pt>
                <c:pt idx="9">
                  <c:v>50</c:v>
                </c:pt>
                <c:pt idx="10">
                  <c:v>56.375</c:v>
                </c:pt>
                <c:pt idx="11">
                  <c:v>55.666666666666579</c:v>
                </c:pt>
                <c:pt idx="12">
                  <c:v>65.099999999999994</c:v>
                </c:pt>
                <c:pt idx="13">
                  <c:v>61.090909090909136</c:v>
                </c:pt>
                <c:pt idx="14">
                  <c:v>59.4</c:v>
                </c:pt>
                <c:pt idx="15">
                  <c:v>47</c:v>
                </c:pt>
                <c:pt idx="16">
                  <c:v>54.833333333333336</c:v>
                </c:pt>
                <c:pt idx="17">
                  <c:v>58.7</c:v>
                </c:pt>
                <c:pt idx="18">
                  <c:v>53.25</c:v>
                </c:pt>
                <c:pt idx="19">
                  <c:v>57.2</c:v>
                </c:pt>
                <c:pt idx="20">
                  <c:v>50</c:v>
                </c:pt>
                <c:pt idx="21">
                  <c:v>69.333333333333258</c:v>
                </c:pt>
                <c:pt idx="22">
                  <c:v>71.8</c:v>
                </c:pt>
                <c:pt idx="23">
                  <c:v>48.285714285714285</c:v>
                </c:pt>
                <c:pt idx="24">
                  <c:v>63.818181818181863</c:v>
                </c:pt>
                <c:pt idx="25">
                  <c:v>46.666666666666579</c:v>
                </c:pt>
                <c:pt idx="26">
                  <c:v>34.200000000000003</c:v>
                </c:pt>
                <c:pt idx="27">
                  <c:v>47.8</c:v>
                </c:pt>
                <c:pt idx="28">
                  <c:v>49</c:v>
                </c:pt>
                <c:pt idx="29">
                  <c:v>73.374999999999986</c:v>
                </c:pt>
                <c:pt idx="30">
                  <c:v>31.666666666666668</c:v>
                </c:pt>
                <c:pt idx="31">
                  <c:v>28.5</c:v>
                </c:pt>
                <c:pt idx="32">
                  <c:v>51.5</c:v>
                </c:pt>
                <c:pt idx="33">
                  <c:v>70</c:v>
                </c:pt>
                <c:pt idx="34">
                  <c:v>53.666666666666579</c:v>
                </c:pt>
                <c:pt idx="35">
                  <c:v>65.3</c:v>
                </c:pt>
                <c:pt idx="36">
                  <c:v>66.214285714285722</c:v>
                </c:pt>
                <c:pt idx="37">
                  <c:v>37.5</c:v>
                </c:pt>
                <c:pt idx="38">
                  <c:v>68.5</c:v>
                </c:pt>
                <c:pt idx="39">
                  <c:v>53.42857142857148</c:v>
                </c:pt>
                <c:pt idx="40">
                  <c:v>51.4</c:v>
                </c:pt>
                <c:pt idx="41">
                  <c:v>57.818181818181863</c:v>
                </c:pt>
                <c:pt idx="42">
                  <c:v>46.5</c:v>
                </c:pt>
                <c:pt idx="43">
                  <c:v>74.333333333333258</c:v>
                </c:pt>
              </c:numCache>
            </c:numRef>
          </c:val>
          <c:extLst xmlns:c16r2="http://schemas.microsoft.com/office/drawing/2015/06/chart">
            <c:ext xmlns:c16="http://schemas.microsoft.com/office/drawing/2014/chart" uri="{C3380CC4-5D6E-409C-BE32-E72D297353CC}">
              <c16:uniqueId val="{00000015-9193-44BA-BA4E-2B4AF088408B}"/>
            </c:ext>
          </c:extLst>
        </c:ser>
        <c:dLbls>
          <c:showLegendKey val="0"/>
          <c:showVal val="0"/>
          <c:showCatName val="0"/>
          <c:showSerName val="0"/>
          <c:showPercent val="0"/>
          <c:showBubbleSize val="0"/>
        </c:dLbls>
        <c:gapWidth val="50"/>
        <c:axId val="72273920"/>
        <c:axId val="72275456"/>
      </c:barChart>
      <c:stockChart>
        <c:ser>
          <c:idx val="0"/>
          <c:order val="1"/>
          <c:spPr>
            <a:ln w="28575">
              <a:noFill/>
            </a:ln>
          </c:spPr>
          <c:marker>
            <c:symbol val="none"/>
          </c:marker>
          <c:val>
            <c:numRef>
              <c:f>Биол!$E$3:$E$46</c:f>
              <c:numCache>
                <c:formatCode>0.0</c:formatCode>
                <c:ptCount val="44"/>
                <c:pt idx="0">
                  <c:v>77.400000000000006</c:v>
                </c:pt>
                <c:pt idx="1">
                  <c:v>42</c:v>
                </c:pt>
                <c:pt idx="2">
                  <c:v>86</c:v>
                </c:pt>
                <c:pt idx="3">
                  <c:v>55.126049065660894</c:v>
                </c:pt>
                <c:pt idx="4">
                  <c:v>69.847122687344267</c:v>
                </c:pt>
                <c:pt idx="5">
                  <c:v>91.532029759558313</c:v>
                </c:pt>
                <c:pt idx="6">
                  <c:v>62.32454573417651</c:v>
                </c:pt>
                <c:pt idx="7">
                  <c:v>63</c:v>
                </c:pt>
                <c:pt idx="8">
                  <c:v>88.906671495834217</c:v>
                </c:pt>
                <c:pt idx="9">
                  <c:v>69.183326093250784</c:v>
                </c:pt>
                <c:pt idx="10">
                  <c:v>74.416185520913075</c:v>
                </c:pt>
                <c:pt idx="11">
                  <c:v>70.188680607194541</c:v>
                </c:pt>
                <c:pt idx="12">
                  <c:v>77.86283667528501</c:v>
                </c:pt>
                <c:pt idx="13">
                  <c:v>77.886225242387127</c:v>
                </c:pt>
                <c:pt idx="14">
                  <c:v>77.791302292116242</c:v>
                </c:pt>
                <c:pt idx="15">
                  <c:v>47</c:v>
                </c:pt>
                <c:pt idx="16">
                  <c:v>71.12665166393198</c:v>
                </c:pt>
                <c:pt idx="17">
                  <c:v>70.708746812219658</c:v>
                </c:pt>
                <c:pt idx="18">
                  <c:v>73.595454037695959</c:v>
                </c:pt>
                <c:pt idx="19">
                  <c:v>70.012493902437569</c:v>
                </c:pt>
                <c:pt idx="20">
                  <c:v>66.985287751463019</c:v>
                </c:pt>
                <c:pt idx="21">
                  <c:v>78.139896542415258</c:v>
                </c:pt>
                <c:pt idx="22">
                  <c:v>86.691608375188949</c:v>
                </c:pt>
                <c:pt idx="23">
                  <c:v>65.186384481337427</c:v>
                </c:pt>
                <c:pt idx="24">
                  <c:v>84.91888487332875</c:v>
                </c:pt>
                <c:pt idx="25">
                  <c:v>64.580038456725717</c:v>
                </c:pt>
                <c:pt idx="26">
                  <c:v>44.580751417888791</c:v>
                </c:pt>
                <c:pt idx="27">
                  <c:v>66.977069640588994</c:v>
                </c:pt>
                <c:pt idx="28">
                  <c:v>73</c:v>
                </c:pt>
                <c:pt idx="29">
                  <c:v>86.508330689509009</c:v>
                </c:pt>
                <c:pt idx="30">
                  <c:v>36.309462759061304</c:v>
                </c:pt>
                <c:pt idx="31">
                  <c:v>32</c:v>
                </c:pt>
                <c:pt idx="32">
                  <c:v>61</c:v>
                </c:pt>
                <c:pt idx="33">
                  <c:v>70</c:v>
                </c:pt>
                <c:pt idx="34">
                  <c:v>66.018004875765911</c:v>
                </c:pt>
                <c:pt idx="35">
                  <c:v>75.210095862301216</c:v>
                </c:pt>
                <c:pt idx="36">
                  <c:v>83.821827002156567</c:v>
                </c:pt>
                <c:pt idx="37">
                  <c:v>48</c:v>
                </c:pt>
                <c:pt idx="38">
                  <c:v>72</c:v>
                </c:pt>
                <c:pt idx="39">
                  <c:v>69.971650627673327</c:v>
                </c:pt>
                <c:pt idx="40">
                  <c:v>69.725937902328369</c:v>
                </c:pt>
                <c:pt idx="41">
                  <c:v>73.355925785801617</c:v>
                </c:pt>
                <c:pt idx="42">
                  <c:v>53</c:v>
                </c:pt>
                <c:pt idx="43">
                  <c:v>84.672041612847096</c:v>
                </c:pt>
              </c:numCache>
            </c:numRef>
          </c:val>
          <c:smooth val="0"/>
          <c:extLst xmlns:c16r2="http://schemas.microsoft.com/office/drawing/2015/06/chart">
            <c:ext xmlns:c16="http://schemas.microsoft.com/office/drawing/2014/chart" uri="{C3380CC4-5D6E-409C-BE32-E72D297353CC}">
              <c16:uniqueId val="{00000016-9193-44BA-BA4E-2B4AF088408B}"/>
            </c:ext>
          </c:extLst>
        </c:ser>
        <c:ser>
          <c:idx val="1"/>
          <c:order val="2"/>
          <c:spPr>
            <a:ln w="28575">
              <a:noFill/>
            </a:ln>
          </c:spPr>
          <c:marker>
            <c:symbol val="diamond"/>
            <c:size val="5"/>
            <c:spPr>
              <a:solidFill>
                <a:srgbClr val="FF0000"/>
              </a:solidFill>
              <a:ln>
                <a:solidFill>
                  <a:srgbClr val="FF0000"/>
                </a:solidFill>
                <a:prstDash val="solid"/>
              </a:ln>
            </c:spPr>
          </c:marker>
          <c:val>
            <c:numRef>
              <c:f>Биол!$F$3:$F$46</c:f>
              <c:numCache>
                <c:formatCode>0</c:formatCode>
                <c:ptCount val="44"/>
                <c:pt idx="0">
                  <c:v>100</c:v>
                </c:pt>
                <c:pt idx="1">
                  <c:v>42</c:v>
                </c:pt>
                <c:pt idx="2">
                  <c:v>86</c:v>
                </c:pt>
                <c:pt idx="3">
                  <c:v>57</c:v>
                </c:pt>
                <c:pt idx="4">
                  <c:v>68</c:v>
                </c:pt>
                <c:pt idx="5">
                  <c:v>94</c:v>
                </c:pt>
                <c:pt idx="6">
                  <c:v>79</c:v>
                </c:pt>
                <c:pt idx="7">
                  <c:v>63</c:v>
                </c:pt>
                <c:pt idx="8">
                  <c:v>100</c:v>
                </c:pt>
                <c:pt idx="9">
                  <c:v>79</c:v>
                </c:pt>
                <c:pt idx="10">
                  <c:v>84</c:v>
                </c:pt>
                <c:pt idx="11">
                  <c:v>86</c:v>
                </c:pt>
                <c:pt idx="12">
                  <c:v>79</c:v>
                </c:pt>
                <c:pt idx="13">
                  <c:v>86</c:v>
                </c:pt>
                <c:pt idx="14">
                  <c:v>88</c:v>
                </c:pt>
                <c:pt idx="15">
                  <c:v>47</c:v>
                </c:pt>
                <c:pt idx="16">
                  <c:v>84</c:v>
                </c:pt>
                <c:pt idx="17">
                  <c:v>76</c:v>
                </c:pt>
                <c:pt idx="18">
                  <c:v>78</c:v>
                </c:pt>
                <c:pt idx="19">
                  <c:v>76</c:v>
                </c:pt>
                <c:pt idx="20">
                  <c:v>68</c:v>
                </c:pt>
                <c:pt idx="21">
                  <c:v>77</c:v>
                </c:pt>
                <c:pt idx="22">
                  <c:v>88</c:v>
                </c:pt>
                <c:pt idx="23">
                  <c:v>79</c:v>
                </c:pt>
                <c:pt idx="24">
                  <c:v>92</c:v>
                </c:pt>
                <c:pt idx="25">
                  <c:v>72</c:v>
                </c:pt>
                <c:pt idx="26">
                  <c:v>47</c:v>
                </c:pt>
                <c:pt idx="27">
                  <c:v>73</c:v>
                </c:pt>
                <c:pt idx="28">
                  <c:v>73</c:v>
                </c:pt>
                <c:pt idx="29">
                  <c:v>94</c:v>
                </c:pt>
                <c:pt idx="30">
                  <c:v>38</c:v>
                </c:pt>
                <c:pt idx="31">
                  <c:v>32</c:v>
                </c:pt>
                <c:pt idx="32">
                  <c:v>61</c:v>
                </c:pt>
                <c:pt idx="33">
                  <c:v>70</c:v>
                </c:pt>
                <c:pt idx="34">
                  <c:v>77</c:v>
                </c:pt>
                <c:pt idx="35">
                  <c:v>78</c:v>
                </c:pt>
                <c:pt idx="36">
                  <c:v>86</c:v>
                </c:pt>
                <c:pt idx="37">
                  <c:v>48</c:v>
                </c:pt>
                <c:pt idx="38">
                  <c:v>72</c:v>
                </c:pt>
                <c:pt idx="39">
                  <c:v>88</c:v>
                </c:pt>
                <c:pt idx="40">
                  <c:v>90</c:v>
                </c:pt>
                <c:pt idx="41">
                  <c:v>92</c:v>
                </c:pt>
                <c:pt idx="42">
                  <c:v>53</c:v>
                </c:pt>
                <c:pt idx="43">
                  <c:v>84</c:v>
                </c:pt>
              </c:numCache>
            </c:numRef>
          </c:val>
          <c:smooth val="0"/>
          <c:extLst xmlns:c16r2="http://schemas.microsoft.com/office/drawing/2015/06/chart">
            <c:ext xmlns:c16="http://schemas.microsoft.com/office/drawing/2014/chart" uri="{C3380CC4-5D6E-409C-BE32-E72D297353CC}">
              <c16:uniqueId val="{00000017-9193-44BA-BA4E-2B4AF088408B}"/>
            </c:ext>
          </c:extLst>
        </c:ser>
        <c:ser>
          <c:idx val="2"/>
          <c:order val="3"/>
          <c:spPr>
            <a:ln w="28575">
              <a:noFill/>
            </a:ln>
          </c:spPr>
          <c:marker>
            <c:symbol val="diamond"/>
            <c:size val="5"/>
            <c:spPr>
              <a:solidFill>
                <a:srgbClr val="FF0000"/>
              </a:solidFill>
              <a:ln>
                <a:solidFill>
                  <a:srgbClr val="FF0000"/>
                </a:solidFill>
                <a:prstDash val="solid"/>
              </a:ln>
            </c:spPr>
          </c:marker>
          <c:val>
            <c:numRef>
              <c:f>Биол!$G$3:$G$46</c:f>
              <c:numCache>
                <c:formatCode>0</c:formatCode>
                <c:ptCount val="44"/>
                <c:pt idx="0">
                  <c:v>14</c:v>
                </c:pt>
                <c:pt idx="1">
                  <c:v>42</c:v>
                </c:pt>
                <c:pt idx="2">
                  <c:v>86</c:v>
                </c:pt>
                <c:pt idx="3">
                  <c:v>43</c:v>
                </c:pt>
                <c:pt idx="4">
                  <c:v>36</c:v>
                </c:pt>
                <c:pt idx="5">
                  <c:v>18</c:v>
                </c:pt>
                <c:pt idx="6">
                  <c:v>14</c:v>
                </c:pt>
                <c:pt idx="7">
                  <c:v>63</c:v>
                </c:pt>
                <c:pt idx="8">
                  <c:v>25</c:v>
                </c:pt>
                <c:pt idx="9">
                  <c:v>27</c:v>
                </c:pt>
                <c:pt idx="10">
                  <c:v>25</c:v>
                </c:pt>
                <c:pt idx="11">
                  <c:v>40</c:v>
                </c:pt>
                <c:pt idx="12">
                  <c:v>42</c:v>
                </c:pt>
                <c:pt idx="13">
                  <c:v>27</c:v>
                </c:pt>
                <c:pt idx="14">
                  <c:v>32</c:v>
                </c:pt>
                <c:pt idx="15">
                  <c:v>47</c:v>
                </c:pt>
                <c:pt idx="16">
                  <c:v>30</c:v>
                </c:pt>
                <c:pt idx="17">
                  <c:v>38</c:v>
                </c:pt>
                <c:pt idx="18">
                  <c:v>16</c:v>
                </c:pt>
                <c:pt idx="19">
                  <c:v>43</c:v>
                </c:pt>
                <c:pt idx="20">
                  <c:v>25</c:v>
                </c:pt>
                <c:pt idx="21">
                  <c:v>57</c:v>
                </c:pt>
                <c:pt idx="22">
                  <c:v>34</c:v>
                </c:pt>
                <c:pt idx="23">
                  <c:v>27</c:v>
                </c:pt>
                <c:pt idx="24">
                  <c:v>21</c:v>
                </c:pt>
                <c:pt idx="25">
                  <c:v>34</c:v>
                </c:pt>
                <c:pt idx="26">
                  <c:v>21</c:v>
                </c:pt>
                <c:pt idx="27">
                  <c:v>21</c:v>
                </c:pt>
                <c:pt idx="28">
                  <c:v>25</c:v>
                </c:pt>
                <c:pt idx="29">
                  <c:v>55</c:v>
                </c:pt>
                <c:pt idx="30">
                  <c:v>27</c:v>
                </c:pt>
                <c:pt idx="31">
                  <c:v>25</c:v>
                </c:pt>
                <c:pt idx="32">
                  <c:v>42</c:v>
                </c:pt>
                <c:pt idx="33">
                  <c:v>70</c:v>
                </c:pt>
                <c:pt idx="34">
                  <c:v>38</c:v>
                </c:pt>
                <c:pt idx="35">
                  <c:v>43</c:v>
                </c:pt>
                <c:pt idx="36">
                  <c:v>25</c:v>
                </c:pt>
                <c:pt idx="37">
                  <c:v>27</c:v>
                </c:pt>
                <c:pt idx="38">
                  <c:v>65</c:v>
                </c:pt>
                <c:pt idx="39">
                  <c:v>32</c:v>
                </c:pt>
                <c:pt idx="40">
                  <c:v>16</c:v>
                </c:pt>
                <c:pt idx="41">
                  <c:v>32</c:v>
                </c:pt>
                <c:pt idx="42">
                  <c:v>40</c:v>
                </c:pt>
                <c:pt idx="43">
                  <c:v>60</c:v>
                </c:pt>
              </c:numCache>
            </c:numRef>
          </c:val>
          <c:smooth val="0"/>
          <c:extLst xmlns:c16r2="http://schemas.microsoft.com/office/drawing/2015/06/chart">
            <c:ext xmlns:c16="http://schemas.microsoft.com/office/drawing/2014/chart" uri="{C3380CC4-5D6E-409C-BE32-E72D297353CC}">
              <c16:uniqueId val="{00000018-9193-44BA-BA4E-2B4AF088408B}"/>
            </c:ext>
          </c:extLst>
        </c:ser>
        <c:ser>
          <c:idx val="3"/>
          <c:order val="4"/>
          <c:spPr>
            <a:ln w="28575">
              <a:noFill/>
            </a:ln>
          </c:spPr>
          <c:marker>
            <c:symbol val="none"/>
          </c:marker>
          <c:val>
            <c:numRef>
              <c:f>Биол!$H$3:$H$46</c:f>
              <c:numCache>
                <c:formatCode>0.0</c:formatCode>
                <c:ptCount val="44"/>
                <c:pt idx="0">
                  <c:v>39.4</c:v>
                </c:pt>
                <c:pt idx="1">
                  <c:v>42</c:v>
                </c:pt>
                <c:pt idx="2">
                  <c:v>86</c:v>
                </c:pt>
                <c:pt idx="3">
                  <c:v>43.540617601005735</c:v>
                </c:pt>
                <c:pt idx="4">
                  <c:v>44.652877312655882</c:v>
                </c:pt>
                <c:pt idx="5">
                  <c:v>43.801303573774995</c:v>
                </c:pt>
                <c:pt idx="6">
                  <c:v>22.425454265823486</c:v>
                </c:pt>
                <c:pt idx="7">
                  <c:v>63</c:v>
                </c:pt>
                <c:pt idx="8">
                  <c:v>52.093328504165861</c:v>
                </c:pt>
                <c:pt idx="9">
                  <c:v>30.816673906749124</c:v>
                </c:pt>
                <c:pt idx="10">
                  <c:v>38.333814479086953</c:v>
                </c:pt>
                <c:pt idx="11">
                  <c:v>41.144652726138737</c:v>
                </c:pt>
                <c:pt idx="12">
                  <c:v>52.337163324714979</c:v>
                </c:pt>
                <c:pt idx="13">
                  <c:v>44.295592939431167</c:v>
                </c:pt>
                <c:pt idx="14">
                  <c:v>41.008697707883755</c:v>
                </c:pt>
                <c:pt idx="15">
                  <c:v>47</c:v>
                </c:pt>
                <c:pt idx="16">
                  <c:v>38.540015002734684</c:v>
                </c:pt>
                <c:pt idx="17">
                  <c:v>46.691253187780177</c:v>
                </c:pt>
                <c:pt idx="18">
                  <c:v>32.904545962304006</c:v>
                </c:pt>
                <c:pt idx="19">
                  <c:v>44.387506097562358</c:v>
                </c:pt>
                <c:pt idx="20">
                  <c:v>33.014712248537023</c:v>
                </c:pt>
                <c:pt idx="21">
                  <c:v>60.526770124251442</c:v>
                </c:pt>
                <c:pt idx="22">
                  <c:v>56.908391624810982</c:v>
                </c:pt>
                <c:pt idx="23">
                  <c:v>31.385044090091117</c:v>
                </c:pt>
                <c:pt idx="24">
                  <c:v>42.717478763034876</c:v>
                </c:pt>
                <c:pt idx="25">
                  <c:v>28.753294876607459</c:v>
                </c:pt>
                <c:pt idx="26">
                  <c:v>23.819248582111197</c:v>
                </c:pt>
                <c:pt idx="27">
                  <c:v>28.622930359411008</c:v>
                </c:pt>
                <c:pt idx="28">
                  <c:v>25</c:v>
                </c:pt>
                <c:pt idx="29">
                  <c:v>60.241669310490956</c:v>
                </c:pt>
                <c:pt idx="30">
                  <c:v>27.023870574271946</c:v>
                </c:pt>
                <c:pt idx="31">
                  <c:v>25</c:v>
                </c:pt>
                <c:pt idx="32">
                  <c:v>42</c:v>
                </c:pt>
                <c:pt idx="33">
                  <c:v>70</c:v>
                </c:pt>
                <c:pt idx="34">
                  <c:v>41.315328457567347</c:v>
                </c:pt>
                <c:pt idx="35">
                  <c:v>55.389904137698728</c:v>
                </c:pt>
                <c:pt idx="36">
                  <c:v>48.606744426414714</c:v>
                </c:pt>
                <c:pt idx="37">
                  <c:v>27</c:v>
                </c:pt>
                <c:pt idx="38">
                  <c:v>65</c:v>
                </c:pt>
                <c:pt idx="39">
                  <c:v>36.885492229469605</c:v>
                </c:pt>
                <c:pt idx="40">
                  <c:v>33.074062097671494</c:v>
                </c:pt>
                <c:pt idx="41">
                  <c:v>42.280437850562024</c:v>
                </c:pt>
                <c:pt idx="42">
                  <c:v>40</c:v>
                </c:pt>
                <c:pt idx="43">
                  <c:v>63.994625053819377</c:v>
                </c:pt>
              </c:numCache>
            </c:numRef>
          </c:val>
          <c:smooth val="0"/>
          <c:extLst xmlns:c16r2="http://schemas.microsoft.com/office/drawing/2015/06/chart">
            <c:ext xmlns:c16="http://schemas.microsoft.com/office/drawing/2014/chart" uri="{C3380CC4-5D6E-409C-BE32-E72D297353CC}">
              <c16:uniqueId val="{00000019-9193-44BA-BA4E-2B4AF088408B}"/>
            </c:ext>
          </c:extLst>
        </c:ser>
        <c:dLbls>
          <c:showLegendKey val="0"/>
          <c:showVal val="0"/>
          <c:showCatName val="0"/>
          <c:showSerName val="0"/>
          <c:showPercent val="0"/>
          <c:showBubbleSize val="0"/>
        </c:dLbls>
        <c:hiLowLines>
          <c:spPr>
            <a:ln w="25400">
              <a:solidFill>
                <a:srgbClr val="FF0000"/>
              </a:solidFill>
              <a:prstDash val="solid"/>
            </a:ln>
          </c:spPr>
        </c:hiLowLines>
        <c:upDownBars>
          <c:gapWidth val="100"/>
          <c:upBars>
            <c:spPr>
              <a:solidFill>
                <a:srgbClr val="FFFFFF"/>
              </a:solidFill>
              <a:ln w="3175">
                <a:solidFill>
                  <a:srgbClr val="000000"/>
                </a:solidFill>
                <a:prstDash val="solid"/>
              </a:ln>
            </c:spPr>
          </c:upBars>
          <c:downBars>
            <c:spPr>
              <a:noFill/>
              <a:ln w="25400">
                <a:pattFill prst="pct50">
                  <a:fgClr>
                    <a:srgbClr val="0000FF"/>
                  </a:fgClr>
                  <a:bgClr>
                    <a:srgbClr val="FFFFFF"/>
                  </a:bgClr>
                </a:pattFill>
                <a:prstDash val="solid"/>
              </a:ln>
            </c:spPr>
          </c:downBars>
        </c:upDownBars>
        <c:axId val="72276992"/>
        <c:axId val="72278784"/>
      </c:stockChart>
      <c:catAx>
        <c:axId val="72273920"/>
        <c:scaling>
          <c:orientation val="minMax"/>
        </c:scaling>
        <c:delete val="0"/>
        <c:axPos val="b"/>
        <c:numFmt formatCode="General" sourceLinked="0"/>
        <c:majorTickMark val="cross"/>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Cyr"/>
                <a:ea typeface="Arial Cyr"/>
                <a:cs typeface="Arial Cyr"/>
              </a:defRPr>
            </a:pPr>
            <a:endParaRPr lang="ru-RU"/>
          </a:p>
        </c:txPr>
        <c:crossAx val="72275456"/>
        <c:crosses val="autoZero"/>
        <c:auto val="1"/>
        <c:lblAlgn val="ctr"/>
        <c:lblOffset val="100"/>
        <c:tickLblSkip val="2"/>
        <c:tickMarkSkip val="1"/>
        <c:noMultiLvlLbl val="0"/>
      </c:catAx>
      <c:valAx>
        <c:axId val="72275456"/>
        <c:scaling>
          <c:orientation val="minMax"/>
          <c:max val="100"/>
        </c:scaling>
        <c:delete val="0"/>
        <c:axPos val="l"/>
        <c:majorGridlines>
          <c:spPr>
            <a:ln w="3175">
              <a:solidFill>
                <a:srgbClr val="000000"/>
              </a:solidFill>
              <a:prstDash val="solid"/>
            </a:ln>
          </c:spPr>
        </c:majorGridlines>
        <c:numFmt formatCode="0.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72273920"/>
        <c:crosses val="autoZero"/>
        <c:crossBetween val="between"/>
      </c:valAx>
      <c:catAx>
        <c:axId val="72276992"/>
        <c:scaling>
          <c:orientation val="minMax"/>
        </c:scaling>
        <c:delete val="1"/>
        <c:axPos val="b"/>
        <c:majorTickMark val="out"/>
        <c:minorTickMark val="none"/>
        <c:tickLblPos val="none"/>
        <c:crossAx val="72278784"/>
        <c:crossesAt val="0"/>
        <c:auto val="1"/>
        <c:lblAlgn val="ctr"/>
        <c:lblOffset val="100"/>
        <c:noMultiLvlLbl val="0"/>
      </c:catAx>
      <c:valAx>
        <c:axId val="72278784"/>
        <c:scaling>
          <c:orientation val="minMax"/>
          <c:max val="100"/>
          <c:min val="0"/>
        </c:scaling>
        <c:delete val="0"/>
        <c:axPos val="r"/>
        <c:numFmt formatCode="0.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72276992"/>
        <c:crosses val="max"/>
        <c:crossBetween val="between"/>
        <c:majorUnit val="10"/>
        <c:minorUnit val="2"/>
      </c:valAx>
      <c:spPr>
        <a:noFill/>
        <a:ln w="12700">
          <a:solidFill>
            <a:srgbClr val="808080"/>
          </a:solidFill>
          <a:prstDash val="solid"/>
        </a:ln>
      </c:spPr>
    </c:plotArea>
    <c:plotVisOnly val="1"/>
    <c:dispBlanksAs val="gap"/>
    <c:showDLblsOverMax val="0"/>
  </c:chart>
  <c:spPr>
    <a:noFill/>
    <a:ln w="3175">
      <a:solidFill>
        <a:srgbClr val="000000"/>
      </a:solidFill>
      <a:prstDash val="solid"/>
    </a:ln>
  </c:spPr>
  <c:txPr>
    <a:bodyPr/>
    <a:lstStyle/>
    <a:p>
      <a:pPr>
        <a:defRPr sz="145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25" b="1" i="0" u="none" strike="noStrike" baseline="0">
                <a:solidFill>
                  <a:srgbClr val="000000"/>
                </a:solidFill>
                <a:latin typeface="Arial Cyr"/>
                <a:ea typeface="Arial Cyr"/>
                <a:cs typeface="Arial Cyr"/>
              </a:defRPr>
            </a:pPr>
            <a:r>
              <a:rPr lang="ru-RU"/>
              <a:t>Результаты ЕГЭ по физике (по учреждениям)</a:t>
            </a:r>
          </a:p>
        </c:rich>
      </c:tx>
      <c:layout>
        <c:manualLayout>
          <c:xMode val="edge"/>
          <c:yMode val="edge"/>
          <c:x val="0.22197321567865366"/>
          <c:y val="2.8862502704616141E-2"/>
        </c:manualLayout>
      </c:layout>
      <c:overlay val="0"/>
      <c:spPr>
        <a:noFill/>
        <a:ln w="25400">
          <a:noFill/>
        </a:ln>
      </c:spPr>
    </c:title>
    <c:autoTitleDeleted val="0"/>
    <c:plotArea>
      <c:layout>
        <c:manualLayout>
          <c:layoutTarget val="inner"/>
          <c:xMode val="edge"/>
          <c:yMode val="edge"/>
          <c:x val="5.8295996036818246E-2"/>
          <c:y val="0.14601030779982302"/>
          <c:w val="0.87780317109285833"/>
          <c:h val="0.76230963025721465"/>
        </c:manualLayout>
      </c:layout>
      <c:barChart>
        <c:barDir val="col"/>
        <c:grouping val="clustered"/>
        <c:varyColors val="0"/>
        <c:ser>
          <c:idx val="4"/>
          <c:order val="0"/>
          <c:spPr>
            <a:solidFill>
              <a:srgbClr val="FFCC00"/>
            </a:solidFill>
            <a:ln w="25400">
              <a:solidFill>
                <a:srgbClr val="993300"/>
              </a:solidFill>
              <a:prstDash val="solid"/>
            </a:ln>
          </c:spPr>
          <c:invertIfNegative val="0"/>
          <c:dPt>
            <c:idx val="2"/>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0-CBBC-40A7-8896-715FA2101364}"/>
              </c:ext>
            </c:extLst>
          </c:dPt>
          <c:dPt>
            <c:idx val="4"/>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1-CBBC-40A7-8896-715FA2101364}"/>
              </c:ext>
            </c:extLst>
          </c:dPt>
          <c:dPt>
            <c:idx val="5"/>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2-CBBC-40A7-8896-715FA2101364}"/>
              </c:ext>
            </c:extLst>
          </c:dPt>
          <c:dPt>
            <c:idx val="7"/>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3-CBBC-40A7-8896-715FA2101364}"/>
              </c:ext>
            </c:extLst>
          </c:dPt>
          <c:dPt>
            <c:idx val="9"/>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4-CBBC-40A7-8896-715FA2101364}"/>
              </c:ext>
            </c:extLst>
          </c:dPt>
          <c:dPt>
            <c:idx val="10"/>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5-CBBC-40A7-8896-715FA2101364}"/>
              </c:ext>
            </c:extLst>
          </c:dPt>
          <c:dPt>
            <c:idx val="13"/>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6-CBBC-40A7-8896-715FA2101364}"/>
              </c:ext>
            </c:extLst>
          </c:dPt>
          <c:dPt>
            <c:idx val="18"/>
            <c:invertIfNegative val="0"/>
            <c:bubble3D val="0"/>
            <c:spPr>
              <a:solidFill>
                <a:srgbClr val="33CCCC"/>
              </a:solidFill>
              <a:ln w="25400">
                <a:solidFill>
                  <a:srgbClr val="993300"/>
                </a:solidFill>
                <a:prstDash val="solid"/>
              </a:ln>
            </c:spPr>
            <c:extLst xmlns:c16r2="http://schemas.microsoft.com/office/drawing/2015/06/chart">
              <c:ext xmlns:c16="http://schemas.microsoft.com/office/drawing/2014/chart" uri="{C3380CC4-5D6E-409C-BE32-E72D297353CC}">
                <c16:uniqueId val="{00000007-CBBC-40A7-8896-715FA2101364}"/>
              </c:ext>
            </c:extLst>
          </c:dPt>
          <c:dPt>
            <c:idx val="21"/>
            <c:invertIfNegative val="0"/>
            <c:bubble3D val="0"/>
            <c:spPr>
              <a:solidFill>
                <a:srgbClr val="FF6600"/>
              </a:solidFill>
              <a:ln w="25400">
                <a:solidFill>
                  <a:srgbClr val="993300"/>
                </a:solidFill>
                <a:prstDash val="solid"/>
              </a:ln>
            </c:spPr>
            <c:extLst xmlns:c16r2="http://schemas.microsoft.com/office/drawing/2015/06/chart">
              <c:ext xmlns:c16="http://schemas.microsoft.com/office/drawing/2014/chart" uri="{C3380CC4-5D6E-409C-BE32-E72D297353CC}">
                <c16:uniqueId val="{00000008-CBBC-40A7-8896-715FA2101364}"/>
              </c:ext>
            </c:extLst>
          </c:dPt>
          <c:dPt>
            <c:idx val="23"/>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9-CBBC-40A7-8896-715FA2101364}"/>
              </c:ext>
            </c:extLst>
          </c:dPt>
          <c:dPt>
            <c:idx val="27"/>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A-CBBC-40A7-8896-715FA2101364}"/>
              </c:ext>
            </c:extLst>
          </c:dPt>
          <c:dPt>
            <c:idx val="30"/>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B-CBBC-40A7-8896-715FA2101364}"/>
              </c:ext>
            </c:extLst>
          </c:dPt>
          <c:dPt>
            <c:idx val="33"/>
            <c:invertIfNegative val="0"/>
            <c:bubble3D val="0"/>
            <c:spPr>
              <a:solidFill>
                <a:srgbClr val="FF6600"/>
              </a:solidFill>
              <a:ln w="25400">
                <a:solidFill>
                  <a:srgbClr val="993300"/>
                </a:solidFill>
                <a:prstDash val="solid"/>
              </a:ln>
            </c:spPr>
            <c:extLst xmlns:c16r2="http://schemas.microsoft.com/office/drawing/2015/06/chart">
              <c:ext xmlns:c16="http://schemas.microsoft.com/office/drawing/2014/chart" uri="{C3380CC4-5D6E-409C-BE32-E72D297353CC}">
                <c16:uniqueId val="{0000000C-CBBC-40A7-8896-715FA2101364}"/>
              </c:ext>
            </c:extLst>
          </c:dPt>
          <c:dPt>
            <c:idx val="36"/>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D-CBBC-40A7-8896-715FA2101364}"/>
              </c:ext>
            </c:extLst>
          </c:dPt>
          <c:dPt>
            <c:idx val="37"/>
            <c:invertIfNegative val="0"/>
            <c:bubble3D val="0"/>
            <c:spPr>
              <a:solidFill>
                <a:srgbClr val="33CCCC"/>
              </a:solidFill>
              <a:ln w="25400">
                <a:solidFill>
                  <a:srgbClr val="993300"/>
                </a:solidFill>
                <a:prstDash val="solid"/>
              </a:ln>
            </c:spPr>
            <c:extLst xmlns:c16r2="http://schemas.microsoft.com/office/drawing/2015/06/chart">
              <c:ext xmlns:c16="http://schemas.microsoft.com/office/drawing/2014/chart" uri="{C3380CC4-5D6E-409C-BE32-E72D297353CC}">
                <c16:uniqueId val="{0000000E-CBBC-40A7-8896-715FA2101364}"/>
              </c:ext>
            </c:extLst>
          </c:dPt>
          <c:dPt>
            <c:idx val="39"/>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F-CBBC-40A7-8896-715FA2101364}"/>
              </c:ext>
            </c:extLst>
          </c:dPt>
          <c:dPt>
            <c:idx val="40"/>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10-CBBC-40A7-8896-715FA2101364}"/>
              </c:ext>
            </c:extLst>
          </c:dPt>
          <c:dPt>
            <c:idx val="43"/>
            <c:invertIfNegative val="0"/>
            <c:bubble3D val="0"/>
            <c:spPr>
              <a:solidFill>
                <a:srgbClr val="FF6600"/>
              </a:solidFill>
              <a:ln w="25400">
                <a:solidFill>
                  <a:srgbClr val="993300"/>
                </a:solidFill>
                <a:prstDash val="solid"/>
              </a:ln>
            </c:spPr>
            <c:extLst xmlns:c16r2="http://schemas.microsoft.com/office/drawing/2015/06/chart">
              <c:ext xmlns:c16="http://schemas.microsoft.com/office/drawing/2014/chart" uri="{C3380CC4-5D6E-409C-BE32-E72D297353CC}">
                <c16:uniqueId val="{00000011-CBBC-40A7-8896-715FA2101364}"/>
              </c:ext>
            </c:extLst>
          </c:dPt>
          <c:cat>
            <c:strRef>
              <c:f>Физ!$A$3:$A$47</c:f>
              <c:strCache>
                <c:ptCount val="45"/>
                <c:pt idx="0">
                  <c:v>Город</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17</c:v>
                </c:pt>
                <c:pt idx="17">
                  <c:v>18</c:v>
                </c:pt>
                <c:pt idx="18">
                  <c:v>19</c:v>
                </c:pt>
                <c:pt idx="19">
                  <c:v>21</c:v>
                </c:pt>
                <c:pt idx="20">
                  <c:v>22</c:v>
                </c:pt>
                <c:pt idx="21">
                  <c:v>23</c:v>
                </c:pt>
                <c:pt idx="22">
                  <c:v>24</c:v>
                </c:pt>
                <c:pt idx="23">
                  <c:v>25</c:v>
                </c:pt>
                <c:pt idx="24">
                  <c:v>26</c:v>
                </c:pt>
                <c:pt idx="25">
                  <c:v>28</c:v>
                </c:pt>
                <c:pt idx="26">
                  <c:v>29</c:v>
                </c:pt>
                <c:pt idx="27">
                  <c:v>30</c:v>
                </c:pt>
                <c:pt idx="28">
                  <c:v>31</c:v>
                </c:pt>
                <c:pt idx="29">
                  <c:v>33</c:v>
                </c:pt>
                <c:pt idx="30">
                  <c:v>36</c:v>
                </c:pt>
                <c:pt idx="31">
                  <c:v>37</c:v>
                </c:pt>
                <c:pt idx="32">
                  <c:v>38</c:v>
                </c:pt>
                <c:pt idx="33">
                  <c:v>41</c:v>
                </c:pt>
                <c:pt idx="34">
                  <c:v>43</c:v>
                </c:pt>
                <c:pt idx="35">
                  <c:v>44</c:v>
                </c:pt>
                <c:pt idx="36">
                  <c:v>45</c:v>
                </c:pt>
                <c:pt idx="37">
                  <c:v>46</c:v>
                </c:pt>
                <c:pt idx="38">
                  <c:v>47</c:v>
                </c:pt>
                <c:pt idx="39">
                  <c:v>48</c:v>
                </c:pt>
                <c:pt idx="40">
                  <c:v>49</c:v>
                </c:pt>
                <c:pt idx="41">
                  <c:v>50</c:v>
                </c:pt>
                <c:pt idx="42">
                  <c:v>51</c:v>
                </c:pt>
                <c:pt idx="43">
                  <c:v>Рад.</c:v>
                </c:pt>
                <c:pt idx="44">
                  <c:v>ПГ</c:v>
                </c:pt>
              </c:strCache>
            </c:strRef>
          </c:cat>
          <c:val>
            <c:numRef>
              <c:f>Физ!$D$3:$D$47</c:f>
              <c:numCache>
                <c:formatCode>0.0</c:formatCode>
                <c:ptCount val="45"/>
                <c:pt idx="0">
                  <c:v>56.8</c:v>
                </c:pt>
                <c:pt idx="1">
                  <c:v>51.166666666666579</c:v>
                </c:pt>
                <c:pt idx="2">
                  <c:v>59</c:v>
                </c:pt>
                <c:pt idx="3">
                  <c:v>53</c:v>
                </c:pt>
                <c:pt idx="4">
                  <c:v>62</c:v>
                </c:pt>
                <c:pt idx="5">
                  <c:v>57</c:v>
                </c:pt>
                <c:pt idx="6">
                  <c:v>47.5</c:v>
                </c:pt>
                <c:pt idx="7">
                  <c:v>58.526315789473749</c:v>
                </c:pt>
                <c:pt idx="8">
                  <c:v>48</c:v>
                </c:pt>
                <c:pt idx="9">
                  <c:v>60.259259259259245</c:v>
                </c:pt>
                <c:pt idx="10">
                  <c:v>58</c:v>
                </c:pt>
                <c:pt idx="11">
                  <c:v>48</c:v>
                </c:pt>
                <c:pt idx="12">
                  <c:v>50.181818181818144</c:v>
                </c:pt>
                <c:pt idx="13">
                  <c:v>62.478260869565204</c:v>
                </c:pt>
                <c:pt idx="14">
                  <c:v>56.1875</c:v>
                </c:pt>
                <c:pt idx="15">
                  <c:v>50.357142857142797</c:v>
                </c:pt>
                <c:pt idx="16">
                  <c:v>55.333333333333336</c:v>
                </c:pt>
                <c:pt idx="17">
                  <c:v>54.5</c:v>
                </c:pt>
                <c:pt idx="18">
                  <c:v>70.631578947368411</c:v>
                </c:pt>
                <c:pt idx="19">
                  <c:v>50.2</c:v>
                </c:pt>
                <c:pt idx="20">
                  <c:v>49.8</c:v>
                </c:pt>
                <c:pt idx="21">
                  <c:v>43</c:v>
                </c:pt>
                <c:pt idx="22">
                  <c:v>50.307692307692221</c:v>
                </c:pt>
                <c:pt idx="23">
                  <c:v>58.42857142857148</c:v>
                </c:pt>
                <c:pt idx="24">
                  <c:v>56.444444444444358</c:v>
                </c:pt>
                <c:pt idx="25">
                  <c:v>51.333333333333336</c:v>
                </c:pt>
                <c:pt idx="26">
                  <c:v>46</c:v>
                </c:pt>
                <c:pt idx="27">
                  <c:v>61.75</c:v>
                </c:pt>
                <c:pt idx="28">
                  <c:v>45</c:v>
                </c:pt>
                <c:pt idx="29">
                  <c:v>48</c:v>
                </c:pt>
                <c:pt idx="30">
                  <c:v>62</c:v>
                </c:pt>
                <c:pt idx="31">
                  <c:v>47</c:v>
                </c:pt>
                <c:pt idx="32">
                  <c:v>48</c:v>
                </c:pt>
                <c:pt idx="33">
                  <c:v>44</c:v>
                </c:pt>
                <c:pt idx="34">
                  <c:v>50</c:v>
                </c:pt>
                <c:pt idx="35">
                  <c:v>48.625000000000043</c:v>
                </c:pt>
                <c:pt idx="36">
                  <c:v>58.8</c:v>
                </c:pt>
                <c:pt idx="37" formatCode="0.00">
                  <c:v>69.533333333333289</c:v>
                </c:pt>
                <c:pt idx="38">
                  <c:v>46.333333333333336</c:v>
                </c:pt>
                <c:pt idx="39">
                  <c:v>61.1</c:v>
                </c:pt>
                <c:pt idx="40">
                  <c:v>61.090909090909136</c:v>
                </c:pt>
                <c:pt idx="41">
                  <c:v>46.272727272727273</c:v>
                </c:pt>
                <c:pt idx="42">
                  <c:v>52.57142857142852</c:v>
                </c:pt>
                <c:pt idx="43">
                  <c:v>40.5</c:v>
                </c:pt>
                <c:pt idx="44">
                  <c:v>55.5</c:v>
                </c:pt>
              </c:numCache>
            </c:numRef>
          </c:val>
          <c:extLst xmlns:c16r2="http://schemas.microsoft.com/office/drawing/2015/06/chart">
            <c:ext xmlns:c16="http://schemas.microsoft.com/office/drawing/2014/chart" uri="{C3380CC4-5D6E-409C-BE32-E72D297353CC}">
              <c16:uniqueId val="{00000012-CBBC-40A7-8896-715FA2101364}"/>
            </c:ext>
          </c:extLst>
        </c:ser>
        <c:dLbls>
          <c:showLegendKey val="0"/>
          <c:showVal val="0"/>
          <c:showCatName val="0"/>
          <c:showSerName val="0"/>
          <c:showPercent val="0"/>
          <c:showBubbleSize val="0"/>
        </c:dLbls>
        <c:gapWidth val="50"/>
        <c:axId val="78267136"/>
        <c:axId val="78268672"/>
      </c:barChart>
      <c:stockChart>
        <c:ser>
          <c:idx val="0"/>
          <c:order val="1"/>
          <c:spPr>
            <a:ln w="28575">
              <a:noFill/>
            </a:ln>
          </c:spPr>
          <c:marker>
            <c:symbol val="none"/>
          </c:marker>
          <c:val>
            <c:numRef>
              <c:f>Физ!$E$3:$E$47</c:f>
              <c:numCache>
                <c:formatCode>0.0</c:formatCode>
                <c:ptCount val="45"/>
                <c:pt idx="0" formatCode="0.00">
                  <c:v>69.3</c:v>
                </c:pt>
                <c:pt idx="1">
                  <c:v>58.294468260114371</c:v>
                </c:pt>
                <c:pt idx="2">
                  <c:v>59</c:v>
                </c:pt>
                <c:pt idx="3">
                  <c:v>61.648699324175965</c:v>
                </c:pt>
                <c:pt idx="4">
                  <c:v>62</c:v>
                </c:pt>
                <c:pt idx="5">
                  <c:v>72.599999999999994</c:v>
                </c:pt>
                <c:pt idx="6">
                  <c:v>53.844288770224715</c:v>
                </c:pt>
                <c:pt idx="7">
                  <c:v>69.855683408062063</c:v>
                </c:pt>
                <c:pt idx="8">
                  <c:v>56.921883209278143</c:v>
                </c:pt>
                <c:pt idx="9">
                  <c:v>72.030512984590217</c:v>
                </c:pt>
                <c:pt idx="10">
                  <c:v>72.326548781894388</c:v>
                </c:pt>
                <c:pt idx="11">
                  <c:v>48</c:v>
                </c:pt>
                <c:pt idx="12">
                  <c:v>57.650762147797721</c:v>
                </c:pt>
                <c:pt idx="13">
                  <c:v>76.192327165406368</c:v>
                </c:pt>
                <c:pt idx="14">
                  <c:v>63.35704278528268</c:v>
                </c:pt>
                <c:pt idx="15">
                  <c:v>61.078331109898251</c:v>
                </c:pt>
                <c:pt idx="16">
                  <c:v>62.193038542418954</c:v>
                </c:pt>
                <c:pt idx="17">
                  <c:v>60.907027391856467</c:v>
                </c:pt>
                <c:pt idx="18">
                  <c:v>86.413682490425273</c:v>
                </c:pt>
                <c:pt idx="19">
                  <c:v>60.657533169921102</c:v>
                </c:pt>
                <c:pt idx="20">
                  <c:v>53.769886648255863</c:v>
                </c:pt>
                <c:pt idx="21">
                  <c:v>43</c:v>
                </c:pt>
                <c:pt idx="22">
                  <c:v>59.186228356324655</c:v>
                </c:pt>
                <c:pt idx="23">
                  <c:v>64.906162313574058</c:v>
                </c:pt>
                <c:pt idx="24">
                  <c:v>60.129583100394903</c:v>
                </c:pt>
                <c:pt idx="25">
                  <c:v>54.633164978870582</c:v>
                </c:pt>
                <c:pt idx="26">
                  <c:v>46</c:v>
                </c:pt>
                <c:pt idx="27">
                  <c:v>71.351432184835758</c:v>
                </c:pt>
                <c:pt idx="28">
                  <c:v>46</c:v>
                </c:pt>
                <c:pt idx="29">
                  <c:v>48</c:v>
                </c:pt>
                <c:pt idx="30">
                  <c:v>73.773911839316611</c:v>
                </c:pt>
                <c:pt idx="31">
                  <c:v>47</c:v>
                </c:pt>
                <c:pt idx="32">
                  <c:v>48</c:v>
                </c:pt>
                <c:pt idx="33">
                  <c:v>48</c:v>
                </c:pt>
                <c:pt idx="34">
                  <c:v>51</c:v>
                </c:pt>
                <c:pt idx="35">
                  <c:v>57.00559514593094</c:v>
                </c:pt>
                <c:pt idx="36">
                  <c:v>70.9391927243948</c:v>
                </c:pt>
                <c:pt idx="37">
                  <c:v>83.219660654991216</c:v>
                </c:pt>
                <c:pt idx="38">
                  <c:v>48.03300650453096</c:v>
                </c:pt>
                <c:pt idx="39">
                  <c:v>72.266467659918348</c:v>
                </c:pt>
                <c:pt idx="40">
                  <c:v>70.368982416125704</c:v>
                </c:pt>
                <c:pt idx="41">
                  <c:v>54.442415250422179</c:v>
                </c:pt>
                <c:pt idx="42">
                  <c:v>60.109089119013049</c:v>
                </c:pt>
                <c:pt idx="43">
                  <c:v>45</c:v>
                </c:pt>
                <c:pt idx="44">
                  <c:v>69.878803844548358</c:v>
                </c:pt>
              </c:numCache>
            </c:numRef>
          </c:val>
          <c:smooth val="0"/>
          <c:extLst xmlns:c16r2="http://schemas.microsoft.com/office/drawing/2015/06/chart">
            <c:ext xmlns:c16="http://schemas.microsoft.com/office/drawing/2014/chart" uri="{C3380CC4-5D6E-409C-BE32-E72D297353CC}">
              <c16:uniqueId val="{00000013-CBBC-40A7-8896-715FA2101364}"/>
            </c:ext>
          </c:extLst>
        </c:ser>
        <c:ser>
          <c:idx val="1"/>
          <c:order val="2"/>
          <c:spPr>
            <a:ln w="28575">
              <a:noFill/>
            </a:ln>
          </c:spPr>
          <c:marker>
            <c:symbol val="diamond"/>
            <c:size val="5"/>
            <c:spPr>
              <a:solidFill>
                <a:srgbClr val="FF0000"/>
              </a:solidFill>
              <a:ln>
                <a:solidFill>
                  <a:srgbClr val="FF0000"/>
                </a:solidFill>
                <a:prstDash val="solid"/>
              </a:ln>
            </c:spPr>
          </c:marker>
          <c:val>
            <c:numRef>
              <c:f>Физ!$F$3:$F$47</c:f>
              <c:numCache>
                <c:formatCode>0</c:formatCode>
                <c:ptCount val="45"/>
                <c:pt idx="0">
                  <c:v>100</c:v>
                </c:pt>
                <c:pt idx="1">
                  <c:v>60</c:v>
                </c:pt>
                <c:pt idx="2">
                  <c:v>59</c:v>
                </c:pt>
                <c:pt idx="3">
                  <c:v>62</c:v>
                </c:pt>
                <c:pt idx="4">
                  <c:v>62</c:v>
                </c:pt>
                <c:pt idx="5">
                  <c:v>94</c:v>
                </c:pt>
                <c:pt idx="6">
                  <c:v>57</c:v>
                </c:pt>
                <c:pt idx="7">
                  <c:v>92</c:v>
                </c:pt>
                <c:pt idx="8">
                  <c:v>65</c:v>
                </c:pt>
                <c:pt idx="9">
                  <c:v>92</c:v>
                </c:pt>
                <c:pt idx="10">
                  <c:v>94</c:v>
                </c:pt>
                <c:pt idx="11">
                  <c:v>48</c:v>
                </c:pt>
                <c:pt idx="12">
                  <c:v>65</c:v>
                </c:pt>
                <c:pt idx="13">
                  <c:v>87</c:v>
                </c:pt>
                <c:pt idx="14">
                  <c:v>76</c:v>
                </c:pt>
                <c:pt idx="15">
                  <c:v>80</c:v>
                </c:pt>
                <c:pt idx="16">
                  <c:v>65</c:v>
                </c:pt>
                <c:pt idx="17">
                  <c:v>67</c:v>
                </c:pt>
                <c:pt idx="18">
                  <c:v>100</c:v>
                </c:pt>
                <c:pt idx="19">
                  <c:v>69</c:v>
                </c:pt>
                <c:pt idx="20">
                  <c:v>54</c:v>
                </c:pt>
                <c:pt idx="21">
                  <c:v>43</c:v>
                </c:pt>
                <c:pt idx="22">
                  <c:v>65</c:v>
                </c:pt>
                <c:pt idx="23">
                  <c:v>69</c:v>
                </c:pt>
                <c:pt idx="24">
                  <c:v>62</c:v>
                </c:pt>
                <c:pt idx="25">
                  <c:v>56</c:v>
                </c:pt>
                <c:pt idx="26">
                  <c:v>46</c:v>
                </c:pt>
                <c:pt idx="27">
                  <c:v>76</c:v>
                </c:pt>
                <c:pt idx="28">
                  <c:v>46</c:v>
                </c:pt>
                <c:pt idx="29">
                  <c:v>48</c:v>
                </c:pt>
                <c:pt idx="30">
                  <c:v>87</c:v>
                </c:pt>
                <c:pt idx="31">
                  <c:v>47</c:v>
                </c:pt>
                <c:pt idx="32">
                  <c:v>48</c:v>
                </c:pt>
                <c:pt idx="33">
                  <c:v>48</c:v>
                </c:pt>
                <c:pt idx="34">
                  <c:v>51</c:v>
                </c:pt>
                <c:pt idx="35">
                  <c:v>58</c:v>
                </c:pt>
                <c:pt idx="36">
                  <c:v>83</c:v>
                </c:pt>
                <c:pt idx="37">
                  <c:v>98</c:v>
                </c:pt>
                <c:pt idx="38">
                  <c:v>48</c:v>
                </c:pt>
                <c:pt idx="39">
                  <c:v>89</c:v>
                </c:pt>
                <c:pt idx="40">
                  <c:v>78</c:v>
                </c:pt>
                <c:pt idx="41">
                  <c:v>59</c:v>
                </c:pt>
                <c:pt idx="42">
                  <c:v>62</c:v>
                </c:pt>
                <c:pt idx="43">
                  <c:v>45</c:v>
                </c:pt>
                <c:pt idx="44">
                  <c:v>76</c:v>
                </c:pt>
              </c:numCache>
            </c:numRef>
          </c:val>
          <c:smooth val="0"/>
          <c:extLst xmlns:c16r2="http://schemas.microsoft.com/office/drawing/2015/06/chart">
            <c:ext xmlns:c16="http://schemas.microsoft.com/office/drawing/2014/chart" uri="{C3380CC4-5D6E-409C-BE32-E72D297353CC}">
              <c16:uniqueId val="{00000014-CBBC-40A7-8896-715FA2101364}"/>
            </c:ext>
          </c:extLst>
        </c:ser>
        <c:ser>
          <c:idx val="2"/>
          <c:order val="3"/>
          <c:spPr>
            <a:ln w="28575">
              <a:noFill/>
            </a:ln>
          </c:spPr>
          <c:marker>
            <c:symbol val="diamond"/>
            <c:size val="5"/>
            <c:spPr>
              <a:solidFill>
                <a:srgbClr val="FF0000"/>
              </a:solidFill>
              <a:ln>
                <a:solidFill>
                  <a:srgbClr val="FF0000"/>
                </a:solidFill>
                <a:prstDash val="solid"/>
              </a:ln>
            </c:spPr>
          </c:marker>
          <c:val>
            <c:numRef>
              <c:f>Физ!$G$3:$G$47</c:f>
              <c:numCache>
                <c:formatCode>0</c:formatCode>
                <c:ptCount val="45"/>
                <c:pt idx="0">
                  <c:v>28</c:v>
                </c:pt>
                <c:pt idx="1">
                  <c:v>43</c:v>
                </c:pt>
                <c:pt idx="2">
                  <c:v>59</c:v>
                </c:pt>
                <c:pt idx="3">
                  <c:v>39</c:v>
                </c:pt>
                <c:pt idx="4">
                  <c:v>62</c:v>
                </c:pt>
                <c:pt idx="5">
                  <c:v>32</c:v>
                </c:pt>
                <c:pt idx="6">
                  <c:v>40</c:v>
                </c:pt>
                <c:pt idx="7">
                  <c:v>38</c:v>
                </c:pt>
                <c:pt idx="8">
                  <c:v>40</c:v>
                </c:pt>
                <c:pt idx="9">
                  <c:v>40</c:v>
                </c:pt>
                <c:pt idx="10">
                  <c:v>46</c:v>
                </c:pt>
                <c:pt idx="11">
                  <c:v>48</c:v>
                </c:pt>
                <c:pt idx="12">
                  <c:v>38</c:v>
                </c:pt>
                <c:pt idx="13">
                  <c:v>44</c:v>
                </c:pt>
                <c:pt idx="14">
                  <c:v>49</c:v>
                </c:pt>
                <c:pt idx="15">
                  <c:v>36</c:v>
                </c:pt>
                <c:pt idx="16">
                  <c:v>42</c:v>
                </c:pt>
                <c:pt idx="17">
                  <c:v>42</c:v>
                </c:pt>
                <c:pt idx="18">
                  <c:v>44</c:v>
                </c:pt>
                <c:pt idx="19">
                  <c:v>40</c:v>
                </c:pt>
                <c:pt idx="20">
                  <c:v>43</c:v>
                </c:pt>
                <c:pt idx="21">
                  <c:v>43</c:v>
                </c:pt>
                <c:pt idx="22">
                  <c:v>36</c:v>
                </c:pt>
                <c:pt idx="23">
                  <c:v>51</c:v>
                </c:pt>
                <c:pt idx="24">
                  <c:v>52</c:v>
                </c:pt>
                <c:pt idx="25">
                  <c:v>49</c:v>
                </c:pt>
                <c:pt idx="26">
                  <c:v>46</c:v>
                </c:pt>
                <c:pt idx="27">
                  <c:v>52</c:v>
                </c:pt>
                <c:pt idx="28">
                  <c:v>44</c:v>
                </c:pt>
                <c:pt idx="29">
                  <c:v>48</c:v>
                </c:pt>
                <c:pt idx="30">
                  <c:v>47</c:v>
                </c:pt>
                <c:pt idx="31">
                  <c:v>47</c:v>
                </c:pt>
                <c:pt idx="32">
                  <c:v>48</c:v>
                </c:pt>
                <c:pt idx="33">
                  <c:v>40</c:v>
                </c:pt>
                <c:pt idx="34">
                  <c:v>49</c:v>
                </c:pt>
                <c:pt idx="35">
                  <c:v>36</c:v>
                </c:pt>
                <c:pt idx="36">
                  <c:v>43</c:v>
                </c:pt>
                <c:pt idx="37">
                  <c:v>52</c:v>
                </c:pt>
                <c:pt idx="38">
                  <c:v>44</c:v>
                </c:pt>
                <c:pt idx="39">
                  <c:v>47</c:v>
                </c:pt>
                <c:pt idx="40">
                  <c:v>49</c:v>
                </c:pt>
                <c:pt idx="41">
                  <c:v>28</c:v>
                </c:pt>
                <c:pt idx="42">
                  <c:v>39</c:v>
                </c:pt>
                <c:pt idx="43">
                  <c:v>36</c:v>
                </c:pt>
                <c:pt idx="44">
                  <c:v>42</c:v>
                </c:pt>
              </c:numCache>
            </c:numRef>
          </c:val>
          <c:smooth val="0"/>
          <c:extLst xmlns:c16r2="http://schemas.microsoft.com/office/drawing/2015/06/chart">
            <c:ext xmlns:c16="http://schemas.microsoft.com/office/drawing/2014/chart" uri="{C3380CC4-5D6E-409C-BE32-E72D297353CC}">
              <c16:uniqueId val="{00000015-CBBC-40A7-8896-715FA2101364}"/>
            </c:ext>
          </c:extLst>
        </c:ser>
        <c:ser>
          <c:idx val="3"/>
          <c:order val="4"/>
          <c:spPr>
            <a:ln w="28575">
              <a:noFill/>
            </a:ln>
          </c:spPr>
          <c:marker>
            <c:symbol val="none"/>
          </c:marker>
          <c:val>
            <c:numRef>
              <c:f>Физ!$H$3:$H$47</c:f>
              <c:numCache>
                <c:formatCode>0.0</c:formatCode>
                <c:ptCount val="45"/>
                <c:pt idx="0">
                  <c:v>44.3</c:v>
                </c:pt>
                <c:pt idx="1">
                  <c:v>44.038865073218915</c:v>
                </c:pt>
                <c:pt idx="2">
                  <c:v>59</c:v>
                </c:pt>
                <c:pt idx="3">
                  <c:v>44.351300675824085</c:v>
                </c:pt>
                <c:pt idx="4">
                  <c:v>62</c:v>
                </c:pt>
                <c:pt idx="5">
                  <c:v>41.4</c:v>
                </c:pt>
                <c:pt idx="6">
                  <c:v>41.155711229775285</c:v>
                </c:pt>
                <c:pt idx="7">
                  <c:v>47.196948170885349</c:v>
                </c:pt>
                <c:pt idx="8">
                  <c:v>39.0781167907219</c:v>
                </c:pt>
                <c:pt idx="9">
                  <c:v>48.488005533928302</c:v>
                </c:pt>
                <c:pt idx="10">
                  <c:v>43.673451218105612</c:v>
                </c:pt>
                <c:pt idx="11">
                  <c:v>48</c:v>
                </c:pt>
                <c:pt idx="12">
                  <c:v>42.712874215838625</c:v>
                </c:pt>
                <c:pt idx="13">
                  <c:v>48.764194573723941</c:v>
                </c:pt>
                <c:pt idx="14">
                  <c:v>49.0179572147172</c:v>
                </c:pt>
                <c:pt idx="15">
                  <c:v>39.635954604387464</c:v>
                </c:pt>
                <c:pt idx="16">
                  <c:v>48.473628124247774</c:v>
                </c:pt>
                <c:pt idx="17">
                  <c:v>48.092972608143462</c:v>
                </c:pt>
                <c:pt idx="18">
                  <c:v>54.849475404311534</c:v>
                </c:pt>
                <c:pt idx="19">
                  <c:v>39.742466830078968</c:v>
                </c:pt>
                <c:pt idx="20">
                  <c:v>45.830113351744174</c:v>
                </c:pt>
                <c:pt idx="21">
                  <c:v>43</c:v>
                </c:pt>
                <c:pt idx="22">
                  <c:v>41.429156259059994</c:v>
                </c:pt>
                <c:pt idx="23">
                  <c:v>51.950980543568775</c:v>
                </c:pt>
                <c:pt idx="24">
                  <c:v>52.759305788494011</c:v>
                </c:pt>
                <c:pt idx="25">
                  <c:v>48.03350168779604</c:v>
                </c:pt>
                <c:pt idx="26">
                  <c:v>46</c:v>
                </c:pt>
                <c:pt idx="27">
                  <c:v>52.148567815164242</c:v>
                </c:pt>
                <c:pt idx="28">
                  <c:v>44</c:v>
                </c:pt>
                <c:pt idx="29">
                  <c:v>48</c:v>
                </c:pt>
                <c:pt idx="30">
                  <c:v>50.226088160683375</c:v>
                </c:pt>
                <c:pt idx="31">
                  <c:v>47</c:v>
                </c:pt>
                <c:pt idx="32">
                  <c:v>48</c:v>
                </c:pt>
                <c:pt idx="33">
                  <c:v>40</c:v>
                </c:pt>
                <c:pt idx="34">
                  <c:v>49</c:v>
                </c:pt>
                <c:pt idx="35">
                  <c:v>40.244404854069124</c:v>
                </c:pt>
                <c:pt idx="36">
                  <c:v>46.660807275605144</c:v>
                </c:pt>
                <c:pt idx="37">
                  <c:v>55.847006011675496</c:v>
                </c:pt>
                <c:pt idx="38">
                  <c:v>44.633660162135712</c:v>
                </c:pt>
                <c:pt idx="39">
                  <c:v>49.933532340081868</c:v>
                </c:pt>
                <c:pt idx="40">
                  <c:v>51.812835765692228</c:v>
                </c:pt>
                <c:pt idx="41">
                  <c:v>38.103039295032346</c:v>
                </c:pt>
                <c:pt idx="42">
                  <c:v>45.03376802384404</c:v>
                </c:pt>
                <c:pt idx="43">
                  <c:v>36</c:v>
                </c:pt>
                <c:pt idx="44">
                  <c:v>41.121196155451592</c:v>
                </c:pt>
              </c:numCache>
            </c:numRef>
          </c:val>
          <c:smooth val="0"/>
          <c:extLst xmlns:c16r2="http://schemas.microsoft.com/office/drawing/2015/06/chart">
            <c:ext xmlns:c16="http://schemas.microsoft.com/office/drawing/2014/chart" uri="{C3380CC4-5D6E-409C-BE32-E72D297353CC}">
              <c16:uniqueId val="{00000016-CBBC-40A7-8896-715FA2101364}"/>
            </c:ext>
          </c:extLst>
        </c:ser>
        <c:dLbls>
          <c:showLegendKey val="0"/>
          <c:showVal val="0"/>
          <c:showCatName val="0"/>
          <c:showSerName val="0"/>
          <c:showPercent val="0"/>
          <c:showBubbleSize val="0"/>
        </c:dLbls>
        <c:hiLowLines>
          <c:spPr>
            <a:ln w="25400">
              <a:solidFill>
                <a:srgbClr val="FF0000"/>
              </a:solidFill>
              <a:prstDash val="solid"/>
            </a:ln>
          </c:spPr>
        </c:hiLowLines>
        <c:upDownBars>
          <c:gapWidth val="100"/>
          <c:upBars>
            <c:spPr>
              <a:solidFill>
                <a:srgbClr val="FFFFFF"/>
              </a:solidFill>
              <a:ln w="3175">
                <a:solidFill>
                  <a:srgbClr val="000000"/>
                </a:solidFill>
                <a:prstDash val="solid"/>
              </a:ln>
            </c:spPr>
          </c:upBars>
          <c:downBars>
            <c:spPr>
              <a:noFill/>
              <a:ln w="25400">
                <a:pattFill prst="pct50">
                  <a:fgClr>
                    <a:srgbClr val="0000FF"/>
                  </a:fgClr>
                  <a:bgClr>
                    <a:srgbClr val="FFFFFF"/>
                  </a:bgClr>
                </a:pattFill>
                <a:prstDash val="solid"/>
              </a:ln>
            </c:spPr>
          </c:downBars>
        </c:upDownBars>
        <c:axId val="78278656"/>
        <c:axId val="78280192"/>
      </c:stockChart>
      <c:catAx>
        <c:axId val="78267136"/>
        <c:scaling>
          <c:orientation val="minMax"/>
        </c:scaling>
        <c:delete val="0"/>
        <c:axPos val="b"/>
        <c:numFmt formatCode="General" sourceLinked="0"/>
        <c:majorTickMark val="cross"/>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Cyr"/>
                <a:ea typeface="Arial Cyr"/>
                <a:cs typeface="Arial Cyr"/>
              </a:defRPr>
            </a:pPr>
            <a:endParaRPr lang="ru-RU"/>
          </a:p>
        </c:txPr>
        <c:crossAx val="78268672"/>
        <c:crosses val="autoZero"/>
        <c:auto val="1"/>
        <c:lblAlgn val="ctr"/>
        <c:lblOffset val="100"/>
        <c:tickLblSkip val="2"/>
        <c:tickMarkSkip val="1"/>
        <c:noMultiLvlLbl val="0"/>
      </c:catAx>
      <c:valAx>
        <c:axId val="78268672"/>
        <c:scaling>
          <c:orientation val="minMax"/>
          <c:max val="100"/>
        </c:scaling>
        <c:delete val="0"/>
        <c:axPos val="l"/>
        <c:majorGridlines>
          <c:spPr>
            <a:ln w="3175">
              <a:solidFill>
                <a:srgbClr val="000000"/>
              </a:solidFill>
              <a:prstDash val="solid"/>
            </a:ln>
          </c:spPr>
        </c:majorGridlines>
        <c:numFmt formatCode="0.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78267136"/>
        <c:crosses val="autoZero"/>
        <c:crossBetween val="between"/>
      </c:valAx>
      <c:catAx>
        <c:axId val="78278656"/>
        <c:scaling>
          <c:orientation val="minMax"/>
        </c:scaling>
        <c:delete val="1"/>
        <c:axPos val="b"/>
        <c:majorTickMark val="out"/>
        <c:minorTickMark val="none"/>
        <c:tickLblPos val="none"/>
        <c:crossAx val="78280192"/>
        <c:crossesAt val="0"/>
        <c:auto val="1"/>
        <c:lblAlgn val="ctr"/>
        <c:lblOffset val="100"/>
        <c:noMultiLvlLbl val="0"/>
      </c:catAx>
      <c:valAx>
        <c:axId val="78280192"/>
        <c:scaling>
          <c:orientation val="minMax"/>
          <c:max val="100"/>
          <c:min val="0"/>
        </c:scaling>
        <c:delete val="0"/>
        <c:axPos val="r"/>
        <c:numFmt formatCode="0.0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78278656"/>
        <c:crosses val="max"/>
        <c:crossBetween val="between"/>
        <c:majorUnit val="10"/>
        <c:minorUnit val="2"/>
      </c:valAx>
      <c:spPr>
        <a:noFill/>
        <a:ln w="12700">
          <a:solidFill>
            <a:srgbClr val="808080"/>
          </a:solidFill>
          <a:prstDash val="solid"/>
        </a:ln>
      </c:spPr>
    </c:plotArea>
    <c:plotVisOnly val="1"/>
    <c:dispBlanksAs val="gap"/>
    <c:showDLblsOverMax val="0"/>
  </c:chart>
  <c:spPr>
    <a:noFill/>
    <a:ln w="3175">
      <a:solidFill>
        <a:srgbClr val="000000"/>
      </a:solidFill>
      <a:prstDash val="solid"/>
    </a:ln>
  </c:spPr>
  <c:txPr>
    <a:bodyPr/>
    <a:lstStyle/>
    <a:p>
      <a:pPr>
        <a:defRPr sz="145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Cyr"/>
                <a:ea typeface="Arial Cyr"/>
                <a:cs typeface="Arial Cyr"/>
              </a:defRPr>
            </a:pPr>
            <a:r>
              <a:rPr lang="ru-RU"/>
              <a:t>Результаты ЕГЭ по химии (по учреждениям)</a:t>
            </a:r>
          </a:p>
        </c:rich>
      </c:tx>
      <c:layout>
        <c:manualLayout>
          <c:xMode val="edge"/>
          <c:yMode val="edge"/>
          <c:x val="0.23356034930417091"/>
          <c:y val="2.8960817717206162E-2"/>
        </c:manualLayout>
      </c:layout>
      <c:overlay val="0"/>
      <c:spPr>
        <a:noFill/>
        <a:ln w="25400">
          <a:noFill/>
        </a:ln>
      </c:spPr>
    </c:title>
    <c:autoTitleDeleted val="0"/>
    <c:plotArea>
      <c:layout>
        <c:manualLayout>
          <c:layoutTarget val="inner"/>
          <c:xMode val="edge"/>
          <c:yMode val="edge"/>
          <c:x val="5.8956981377751884E-2"/>
          <c:y val="0.14480408858603103"/>
          <c:w val="0.87641820394234948"/>
          <c:h val="0.76320272572402048"/>
        </c:manualLayout>
      </c:layout>
      <c:barChart>
        <c:barDir val="col"/>
        <c:grouping val="clustered"/>
        <c:varyColors val="0"/>
        <c:ser>
          <c:idx val="4"/>
          <c:order val="0"/>
          <c:spPr>
            <a:solidFill>
              <a:srgbClr val="FFCC00"/>
            </a:solidFill>
            <a:ln w="25400">
              <a:solidFill>
                <a:srgbClr val="993300"/>
              </a:solidFill>
              <a:prstDash val="solid"/>
            </a:ln>
          </c:spPr>
          <c:invertIfNegative val="0"/>
          <c:dPt>
            <c:idx val="1"/>
            <c:invertIfNegative val="0"/>
            <c:bubble3D val="0"/>
            <c:spPr>
              <a:solidFill>
                <a:srgbClr val="FF6600"/>
              </a:solidFill>
              <a:ln w="25400">
                <a:solidFill>
                  <a:srgbClr val="993300"/>
                </a:solidFill>
                <a:prstDash val="solid"/>
              </a:ln>
            </c:spPr>
            <c:extLst xmlns:c16r2="http://schemas.microsoft.com/office/drawing/2015/06/chart">
              <c:ext xmlns:c16="http://schemas.microsoft.com/office/drawing/2014/chart" uri="{C3380CC4-5D6E-409C-BE32-E72D297353CC}">
                <c16:uniqueId val="{00000000-860D-4563-ADBA-30B1508711A5}"/>
              </c:ext>
            </c:extLst>
          </c:dPt>
          <c:dPt>
            <c:idx val="2"/>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1-860D-4563-ADBA-30B1508711A5}"/>
              </c:ext>
            </c:extLst>
          </c:dPt>
          <c:dPt>
            <c:idx val="7"/>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2-860D-4563-ADBA-30B1508711A5}"/>
              </c:ext>
            </c:extLst>
          </c:dPt>
          <c:dPt>
            <c:idx val="8"/>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3-860D-4563-ADBA-30B1508711A5}"/>
              </c:ext>
            </c:extLst>
          </c:dPt>
          <c:dPt>
            <c:idx val="9"/>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4-860D-4563-ADBA-30B1508711A5}"/>
              </c:ext>
            </c:extLst>
          </c:dPt>
          <c:dPt>
            <c:idx val="10"/>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5-860D-4563-ADBA-30B1508711A5}"/>
              </c:ext>
            </c:extLst>
          </c:dPt>
          <c:dPt>
            <c:idx val="11"/>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6-860D-4563-ADBA-30B1508711A5}"/>
              </c:ext>
            </c:extLst>
          </c:dPt>
          <c:dPt>
            <c:idx val="12"/>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7-860D-4563-ADBA-30B1508711A5}"/>
              </c:ext>
            </c:extLst>
          </c:dPt>
          <c:dPt>
            <c:idx val="14"/>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8-860D-4563-ADBA-30B1508711A5}"/>
              </c:ext>
            </c:extLst>
          </c:dPt>
          <c:dPt>
            <c:idx val="16"/>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9-860D-4563-ADBA-30B1508711A5}"/>
              </c:ext>
            </c:extLst>
          </c:dPt>
          <c:dPt>
            <c:idx val="22"/>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A-860D-4563-ADBA-30B1508711A5}"/>
              </c:ext>
            </c:extLst>
          </c:dPt>
          <c:dPt>
            <c:idx val="24"/>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B-860D-4563-ADBA-30B1508711A5}"/>
              </c:ext>
            </c:extLst>
          </c:dPt>
          <c:dPt>
            <c:idx val="26"/>
            <c:invertIfNegative val="0"/>
            <c:bubble3D val="0"/>
            <c:spPr>
              <a:solidFill>
                <a:srgbClr val="FF6600"/>
              </a:solidFill>
              <a:ln w="25400">
                <a:solidFill>
                  <a:srgbClr val="993300"/>
                </a:solidFill>
                <a:prstDash val="solid"/>
              </a:ln>
            </c:spPr>
            <c:extLst xmlns:c16r2="http://schemas.microsoft.com/office/drawing/2015/06/chart">
              <c:ext xmlns:c16="http://schemas.microsoft.com/office/drawing/2014/chart" uri="{C3380CC4-5D6E-409C-BE32-E72D297353CC}">
                <c16:uniqueId val="{0000000C-860D-4563-ADBA-30B1508711A5}"/>
              </c:ext>
            </c:extLst>
          </c:dPt>
          <c:dPt>
            <c:idx val="27"/>
            <c:invertIfNegative val="0"/>
            <c:bubble3D val="0"/>
            <c:spPr>
              <a:solidFill>
                <a:srgbClr val="FF6600"/>
              </a:solidFill>
              <a:ln w="25400">
                <a:solidFill>
                  <a:srgbClr val="993300"/>
                </a:solidFill>
                <a:prstDash val="solid"/>
              </a:ln>
            </c:spPr>
            <c:extLst xmlns:c16r2="http://schemas.microsoft.com/office/drawing/2015/06/chart">
              <c:ext xmlns:c16="http://schemas.microsoft.com/office/drawing/2014/chart" uri="{C3380CC4-5D6E-409C-BE32-E72D297353CC}">
                <c16:uniqueId val="{0000000D-860D-4563-ADBA-30B1508711A5}"/>
              </c:ext>
            </c:extLst>
          </c:dPt>
          <c:dPt>
            <c:idx val="28"/>
            <c:invertIfNegative val="0"/>
            <c:bubble3D val="0"/>
            <c:spPr>
              <a:solidFill>
                <a:srgbClr val="FF6600"/>
              </a:solidFill>
              <a:ln w="25400">
                <a:solidFill>
                  <a:srgbClr val="993300"/>
                </a:solidFill>
                <a:prstDash val="solid"/>
              </a:ln>
            </c:spPr>
            <c:extLst xmlns:c16r2="http://schemas.microsoft.com/office/drawing/2015/06/chart">
              <c:ext xmlns:c16="http://schemas.microsoft.com/office/drawing/2014/chart" uri="{C3380CC4-5D6E-409C-BE32-E72D297353CC}">
                <c16:uniqueId val="{0000000E-860D-4563-ADBA-30B1508711A5}"/>
              </c:ext>
            </c:extLst>
          </c:dPt>
          <c:dPt>
            <c:idx val="29"/>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F-860D-4563-ADBA-30B1508711A5}"/>
              </c:ext>
            </c:extLst>
          </c:dPt>
          <c:dPt>
            <c:idx val="30"/>
            <c:invertIfNegative val="0"/>
            <c:bubble3D val="0"/>
            <c:spPr>
              <a:solidFill>
                <a:srgbClr val="FF6600"/>
              </a:solidFill>
              <a:ln w="25400">
                <a:solidFill>
                  <a:srgbClr val="993300"/>
                </a:solidFill>
                <a:prstDash val="solid"/>
              </a:ln>
            </c:spPr>
            <c:extLst xmlns:c16r2="http://schemas.microsoft.com/office/drawing/2015/06/chart">
              <c:ext xmlns:c16="http://schemas.microsoft.com/office/drawing/2014/chart" uri="{C3380CC4-5D6E-409C-BE32-E72D297353CC}">
                <c16:uniqueId val="{00000010-860D-4563-ADBA-30B1508711A5}"/>
              </c:ext>
            </c:extLst>
          </c:dPt>
          <c:dPt>
            <c:idx val="32"/>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11-860D-4563-ADBA-30B1508711A5}"/>
              </c:ext>
            </c:extLst>
          </c:dPt>
          <c:dPt>
            <c:idx val="33"/>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12-860D-4563-ADBA-30B1508711A5}"/>
              </c:ext>
            </c:extLst>
          </c:dPt>
          <c:dPt>
            <c:idx val="34"/>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13-860D-4563-ADBA-30B1508711A5}"/>
              </c:ext>
            </c:extLst>
          </c:dPt>
          <c:dPt>
            <c:idx val="39"/>
            <c:invertIfNegative val="0"/>
            <c:bubble3D val="0"/>
            <c:spPr>
              <a:solidFill>
                <a:srgbClr val="FF6600"/>
              </a:solidFill>
              <a:ln w="25400">
                <a:solidFill>
                  <a:srgbClr val="993300"/>
                </a:solidFill>
                <a:prstDash val="solid"/>
              </a:ln>
            </c:spPr>
            <c:extLst xmlns:c16r2="http://schemas.microsoft.com/office/drawing/2015/06/chart">
              <c:ext xmlns:c16="http://schemas.microsoft.com/office/drawing/2014/chart" uri="{C3380CC4-5D6E-409C-BE32-E72D297353CC}">
                <c16:uniqueId val="{00000014-860D-4563-ADBA-30B1508711A5}"/>
              </c:ext>
            </c:extLst>
          </c:dPt>
          <c:dPt>
            <c:idx val="40"/>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15-860D-4563-ADBA-30B1508711A5}"/>
              </c:ext>
            </c:extLst>
          </c:dPt>
          <c:cat>
            <c:strRef>
              <c:f>Хим!$A$3:$A$43</c:f>
              <c:strCache>
                <c:ptCount val="41"/>
                <c:pt idx="0">
                  <c:v>Город</c:v>
                </c:pt>
                <c:pt idx="1">
                  <c:v>1</c:v>
                </c:pt>
                <c:pt idx="2">
                  <c:v>2</c:v>
                </c:pt>
                <c:pt idx="3">
                  <c:v>3</c:v>
                </c:pt>
                <c:pt idx="4">
                  <c:v>4</c:v>
                </c:pt>
                <c:pt idx="5">
                  <c:v>5</c:v>
                </c:pt>
                <c:pt idx="6">
                  <c:v>6</c:v>
                </c:pt>
                <c:pt idx="7">
                  <c:v>8</c:v>
                </c:pt>
                <c:pt idx="8">
                  <c:v>9</c:v>
                </c:pt>
                <c:pt idx="9">
                  <c:v>10</c:v>
                </c:pt>
                <c:pt idx="10">
                  <c:v>11</c:v>
                </c:pt>
                <c:pt idx="11">
                  <c:v>12</c:v>
                </c:pt>
                <c:pt idx="12">
                  <c:v>13</c:v>
                </c:pt>
                <c:pt idx="13">
                  <c:v>14</c:v>
                </c:pt>
                <c:pt idx="14">
                  <c:v>15</c:v>
                </c:pt>
                <c:pt idx="15">
                  <c:v>16</c:v>
                </c:pt>
                <c:pt idx="16">
                  <c:v>17</c:v>
                </c:pt>
                <c:pt idx="17">
                  <c:v>18</c:v>
                </c:pt>
                <c:pt idx="18">
                  <c:v>19</c:v>
                </c:pt>
                <c:pt idx="19">
                  <c:v>21</c:v>
                </c:pt>
                <c:pt idx="20">
                  <c:v>22</c:v>
                </c:pt>
                <c:pt idx="21">
                  <c:v>23</c:v>
                </c:pt>
                <c:pt idx="22">
                  <c:v>24</c:v>
                </c:pt>
                <c:pt idx="23">
                  <c:v>25</c:v>
                </c:pt>
                <c:pt idx="24">
                  <c:v>26</c:v>
                </c:pt>
                <c:pt idx="25">
                  <c:v>28</c:v>
                </c:pt>
                <c:pt idx="26">
                  <c:v>29</c:v>
                </c:pt>
                <c:pt idx="27">
                  <c:v>30</c:v>
                </c:pt>
                <c:pt idx="28">
                  <c:v>31</c:v>
                </c:pt>
                <c:pt idx="29">
                  <c:v>36</c:v>
                </c:pt>
                <c:pt idx="30">
                  <c:v>37</c:v>
                </c:pt>
                <c:pt idx="31">
                  <c:v>43</c:v>
                </c:pt>
                <c:pt idx="32">
                  <c:v>44</c:v>
                </c:pt>
                <c:pt idx="33">
                  <c:v>45</c:v>
                </c:pt>
                <c:pt idx="34">
                  <c:v>46</c:v>
                </c:pt>
                <c:pt idx="35">
                  <c:v>48</c:v>
                </c:pt>
                <c:pt idx="36">
                  <c:v>49</c:v>
                </c:pt>
                <c:pt idx="37">
                  <c:v>50</c:v>
                </c:pt>
                <c:pt idx="38">
                  <c:v>51</c:v>
                </c:pt>
                <c:pt idx="39">
                  <c:v>Рад.</c:v>
                </c:pt>
                <c:pt idx="40">
                  <c:v>ПГ</c:v>
                </c:pt>
              </c:strCache>
            </c:strRef>
          </c:cat>
          <c:val>
            <c:numRef>
              <c:f>Хим!$D$3:$D$43</c:f>
              <c:numCache>
                <c:formatCode>0.0</c:formatCode>
                <c:ptCount val="41"/>
                <c:pt idx="0">
                  <c:v>62.7</c:v>
                </c:pt>
                <c:pt idx="1">
                  <c:v>34</c:v>
                </c:pt>
                <c:pt idx="2">
                  <c:v>69.5</c:v>
                </c:pt>
                <c:pt idx="3">
                  <c:v>62.333333333333336</c:v>
                </c:pt>
                <c:pt idx="4">
                  <c:v>47.25</c:v>
                </c:pt>
                <c:pt idx="5">
                  <c:v>59</c:v>
                </c:pt>
                <c:pt idx="6">
                  <c:v>43.4</c:v>
                </c:pt>
                <c:pt idx="7">
                  <c:v>68</c:v>
                </c:pt>
                <c:pt idx="8">
                  <c:v>72.266666666666666</c:v>
                </c:pt>
                <c:pt idx="9">
                  <c:v>70.666666666666671</c:v>
                </c:pt>
                <c:pt idx="10">
                  <c:v>63.529411764705912</c:v>
                </c:pt>
                <c:pt idx="11">
                  <c:v>73</c:v>
                </c:pt>
                <c:pt idx="12">
                  <c:v>78.333333333333258</c:v>
                </c:pt>
                <c:pt idx="13">
                  <c:v>60.166666666666579</c:v>
                </c:pt>
                <c:pt idx="14">
                  <c:v>78.75</c:v>
                </c:pt>
                <c:pt idx="15">
                  <c:v>46</c:v>
                </c:pt>
                <c:pt idx="16">
                  <c:v>66.75</c:v>
                </c:pt>
                <c:pt idx="17">
                  <c:v>61.666666666666579</c:v>
                </c:pt>
                <c:pt idx="18">
                  <c:v>62.4</c:v>
                </c:pt>
                <c:pt idx="19">
                  <c:v>53.333333333333336</c:v>
                </c:pt>
                <c:pt idx="20">
                  <c:v>44.5</c:v>
                </c:pt>
                <c:pt idx="21">
                  <c:v>62.333333333333336</c:v>
                </c:pt>
                <c:pt idx="22">
                  <c:v>65.333333333333258</c:v>
                </c:pt>
                <c:pt idx="23">
                  <c:v>51.142857142857153</c:v>
                </c:pt>
                <c:pt idx="24">
                  <c:v>70.666666666666671</c:v>
                </c:pt>
                <c:pt idx="25">
                  <c:v>62</c:v>
                </c:pt>
                <c:pt idx="26">
                  <c:v>41</c:v>
                </c:pt>
                <c:pt idx="27">
                  <c:v>41.333333333333336</c:v>
                </c:pt>
                <c:pt idx="28">
                  <c:v>24</c:v>
                </c:pt>
                <c:pt idx="29">
                  <c:v>68.75</c:v>
                </c:pt>
                <c:pt idx="30">
                  <c:v>25</c:v>
                </c:pt>
                <c:pt idx="31">
                  <c:v>61</c:v>
                </c:pt>
                <c:pt idx="32">
                  <c:v>63</c:v>
                </c:pt>
                <c:pt idx="33">
                  <c:v>64.333333333333258</c:v>
                </c:pt>
                <c:pt idx="34">
                  <c:v>73.454545454545467</c:v>
                </c:pt>
                <c:pt idx="35">
                  <c:v>68</c:v>
                </c:pt>
                <c:pt idx="36">
                  <c:v>64.75</c:v>
                </c:pt>
                <c:pt idx="37">
                  <c:v>56.25</c:v>
                </c:pt>
                <c:pt idx="38">
                  <c:v>78</c:v>
                </c:pt>
                <c:pt idx="39">
                  <c:v>33.5</c:v>
                </c:pt>
                <c:pt idx="40">
                  <c:v>66.666666666666671</c:v>
                </c:pt>
              </c:numCache>
            </c:numRef>
          </c:val>
          <c:extLst xmlns:c16r2="http://schemas.microsoft.com/office/drawing/2015/06/chart">
            <c:ext xmlns:c16="http://schemas.microsoft.com/office/drawing/2014/chart" uri="{C3380CC4-5D6E-409C-BE32-E72D297353CC}">
              <c16:uniqueId val="{00000016-860D-4563-ADBA-30B1508711A5}"/>
            </c:ext>
          </c:extLst>
        </c:ser>
        <c:dLbls>
          <c:showLegendKey val="0"/>
          <c:showVal val="0"/>
          <c:showCatName val="0"/>
          <c:showSerName val="0"/>
          <c:showPercent val="0"/>
          <c:showBubbleSize val="0"/>
        </c:dLbls>
        <c:gapWidth val="50"/>
        <c:axId val="72983296"/>
        <c:axId val="72984832"/>
      </c:barChart>
      <c:stockChart>
        <c:ser>
          <c:idx val="0"/>
          <c:order val="1"/>
          <c:spPr>
            <a:ln w="28575">
              <a:noFill/>
            </a:ln>
          </c:spPr>
          <c:marker>
            <c:symbol val="none"/>
          </c:marker>
          <c:val>
            <c:numRef>
              <c:f>Хим!$E$3:$E$43</c:f>
              <c:numCache>
                <c:formatCode>0.0</c:formatCode>
                <c:ptCount val="41"/>
                <c:pt idx="0" formatCode="0.00">
                  <c:v>82.4</c:v>
                </c:pt>
                <c:pt idx="1">
                  <c:v>34</c:v>
                </c:pt>
                <c:pt idx="2">
                  <c:v>92</c:v>
                </c:pt>
                <c:pt idx="3">
                  <c:v>72.958251633672816</c:v>
                </c:pt>
                <c:pt idx="4">
                  <c:v>55.716847110938048</c:v>
                </c:pt>
                <c:pt idx="5">
                  <c:v>76.1797222661734</c:v>
                </c:pt>
                <c:pt idx="6">
                  <c:v>60.518411141224526</c:v>
                </c:pt>
                <c:pt idx="7">
                  <c:v>68</c:v>
                </c:pt>
                <c:pt idx="8">
                  <c:v>91.076120554420839</c:v>
                </c:pt>
                <c:pt idx="9">
                  <c:v>73.291335958003899</c:v>
                </c:pt>
                <c:pt idx="10">
                  <c:v>79.048347625202723</c:v>
                </c:pt>
                <c:pt idx="11">
                  <c:v>89</c:v>
                </c:pt>
                <c:pt idx="12">
                  <c:v>87.177666107614328</c:v>
                </c:pt>
                <c:pt idx="13">
                  <c:v>84.100023212616378</c:v>
                </c:pt>
                <c:pt idx="14">
                  <c:v>91.737975207860543</c:v>
                </c:pt>
                <c:pt idx="15">
                  <c:v>46</c:v>
                </c:pt>
                <c:pt idx="16">
                  <c:v>83.353839917320258</c:v>
                </c:pt>
                <c:pt idx="17">
                  <c:v>80.063526302062172</c:v>
                </c:pt>
                <c:pt idx="18">
                  <c:v>82.113954448562566</c:v>
                </c:pt>
                <c:pt idx="19">
                  <c:v>66.251881583384048</c:v>
                </c:pt>
                <c:pt idx="20">
                  <c:v>50</c:v>
                </c:pt>
                <c:pt idx="21">
                  <c:v>72.989578242097181</c:v>
                </c:pt>
                <c:pt idx="22">
                  <c:v>81.690458861847063</c:v>
                </c:pt>
                <c:pt idx="23">
                  <c:v>63.301670189116038</c:v>
                </c:pt>
                <c:pt idx="24">
                  <c:v>88.984842218712117</c:v>
                </c:pt>
                <c:pt idx="25">
                  <c:v>62</c:v>
                </c:pt>
                <c:pt idx="26">
                  <c:v>48.788880963698539</c:v>
                </c:pt>
                <c:pt idx="27">
                  <c:v>66.291075396446459</c:v>
                </c:pt>
                <c:pt idx="28">
                  <c:v>25</c:v>
                </c:pt>
                <c:pt idx="29">
                  <c:v>86.962289806611352</c:v>
                </c:pt>
                <c:pt idx="30">
                  <c:v>25</c:v>
                </c:pt>
                <c:pt idx="31">
                  <c:v>61</c:v>
                </c:pt>
                <c:pt idx="32">
                  <c:v>77.296852800529066</c:v>
                </c:pt>
                <c:pt idx="33">
                  <c:v>83.224836420406319</c:v>
                </c:pt>
                <c:pt idx="34">
                  <c:v>93.319377954416368</c:v>
                </c:pt>
                <c:pt idx="35">
                  <c:v>68</c:v>
                </c:pt>
                <c:pt idx="36">
                  <c:v>85.089309231141556</c:v>
                </c:pt>
                <c:pt idx="37">
                  <c:v>73.255513811702372</c:v>
                </c:pt>
                <c:pt idx="38">
                  <c:v>78</c:v>
                </c:pt>
                <c:pt idx="39">
                  <c:v>39</c:v>
                </c:pt>
                <c:pt idx="40">
                  <c:v>90.809758616308969</c:v>
                </c:pt>
              </c:numCache>
            </c:numRef>
          </c:val>
          <c:smooth val="0"/>
          <c:extLst xmlns:c16r2="http://schemas.microsoft.com/office/drawing/2015/06/chart">
            <c:ext xmlns:c16="http://schemas.microsoft.com/office/drawing/2014/chart" uri="{C3380CC4-5D6E-409C-BE32-E72D297353CC}">
              <c16:uniqueId val="{00000017-860D-4563-ADBA-30B1508711A5}"/>
            </c:ext>
          </c:extLst>
        </c:ser>
        <c:ser>
          <c:idx val="1"/>
          <c:order val="2"/>
          <c:spPr>
            <a:ln w="28575">
              <a:noFill/>
            </a:ln>
          </c:spPr>
          <c:marker>
            <c:symbol val="diamond"/>
            <c:size val="5"/>
            <c:spPr>
              <a:solidFill>
                <a:srgbClr val="FF0000"/>
              </a:solidFill>
              <a:ln>
                <a:solidFill>
                  <a:srgbClr val="FF0000"/>
                </a:solidFill>
                <a:prstDash val="solid"/>
              </a:ln>
            </c:spPr>
          </c:marker>
          <c:val>
            <c:numRef>
              <c:f>Хим!$F$3:$F$43</c:f>
              <c:numCache>
                <c:formatCode>0</c:formatCode>
                <c:ptCount val="41"/>
                <c:pt idx="0">
                  <c:v>100</c:v>
                </c:pt>
                <c:pt idx="1">
                  <c:v>34</c:v>
                </c:pt>
                <c:pt idx="2">
                  <c:v>92</c:v>
                </c:pt>
                <c:pt idx="3">
                  <c:v>75</c:v>
                </c:pt>
                <c:pt idx="4">
                  <c:v>61</c:v>
                </c:pt>
                <c:pt idx="5">
                  <c:v>89</c:v>
                </c:pt>
                <c:pt idx="6">
                  <c:v>75</c:v>
                </c:pt>
                <c:pt idx="7">
                  <c:v>68</c:v>
                </c:pt>
                <c:pt idx="8">
                  <c:v>98</c:v>
                </c:pt>
                <c:pt idx="9">
                  <c:v>73</c:v>
                </c:pt>
                <c:pt idx="10">
                  <c:v>95</c:v>
                </c:pt>
                <c:pt idx="11">
                  <c:v>89</c:v>
                </c:pt>
                <c:pt idx="12">
                  <c:v>95</c:v>
                </c:pt>
                <c:pt idx="13">
                  <c:v>86</c:v>
                </c:pt>
                <c:pt idx="14">
                  <c:v>100</c:v>
                </c:pt>
                <c:pt idx="15">
                  <c:v>46</c:v>
                </c:pt>
                <c:pt idx="16">
                  <c:v>77</c:v>
                </c:pt>
                <c:pt idx="17">
                  <c:v>98</c:v>
                </c:pt>
                <c:pt idx="18">
                  <c:v>73</c:v>
                </c:pt>
                <c:pt idx="19">
                  <c:v>67</c:v>
                </c:pt>
                <c:pt idx="20">
                  <c:v>50</c:v>
                </c:pt>
                <c:pt idx="21">
                  <c:v>77</c:v>
                </c:pt>
                <c:pt idx="22">
                  <c:v>79</c:v>
                </c:pt>
                <c:pt idx="23">
                  <c:v>74</c:v>
                </c:pt>
                <c:pt idx="24">
                  <c:v>100</c:v>
                </c:pt>
                <c:pt idx="25">
                  <c:v>62</c:v>
                </c:pt>
                <c:pt idx="26">
                  <c:v>50</c:v>
                </c:pt>
                <c:pt idx="27">
                  <c:v>73</c:v>
                </c:pt>
                <c:pt idx="28">
                  <c:v>25</c:v>
                </c:pt>
                <c:pt idx="29">
                  <c:v>98</c:v>
                </c:pt>
                <c:pt idx="30">
                  <c:v>25</c:v>
                </c:pt>
                <c:pt idx="31">
                  <c:v>61</c:v>
                </c:pt>
                <c:pt idx="32">
                  <c:v>86</c:v>
                </c:pt>
                <c:pt idx="33">
                  <c:v>100</c:v>
                </c:pt>
                <c:pt idx="34">
                  <c:v>100</c:v>
                </c:pt>
                <c:pt idx="35">
                  <c:v>68</c:v>
                </c:pt>
                <c:pt idx="36">
                  <c:v>98</c:v>
                </c:pt>
                <c:pt idx="37">
                  <c:v>83</c:v>
                </c:pt>
                <c:pt idx="38">
                  <c:v>78</c:v>
                </c:pt>
                <c:pt idx="39">
                  <c:v>39</c:v>
                </c:pt>
                <c:pt idx="40">
                  <c:v>95</c:v>
                </c:pt>
              </c:numCache>
            </c:numRef>
          </c:val>
          <c:smooth val="0"/>
          <c:extLst xmlns:c16r2="http://schemas.microsoft.com/office/drawing/2015/06/chart">
            <c:ext xmlns:c16="http://schemas.microsoft.com/office/drawing/2014/chart" uri="{C3380CC4-5D6E-409C-BE32-E72D297353CC}">
              <c16:uniqueId val="{00000018-860D-4563-ADBA-30B1508711A5}"/>
            </c:ext>
          </c:extLst>
        </c:ser>
        <c:ser>
          <c:idx val="2"/>
          <c:order val="3"/>
          <c:spPr>
            <a:ln w="28575">
              <a:noFill/>
            </a:ln>
          </c:spPr>
          <c:marker>
            <c:symbol val="none"/>
          </c:marker>
          <c:val>
            <c:numRef>
              <c:f>Хим!$G$3:$G$43</c:f>
              <c:numCache>
                <c:formatCode>0</c:formatCode>
                <c:ptCount val="41"/>
                <c:pt idx="0">
                  <c:v>12</c:v>
                </c:pt>
                <c:pt idx="1">
                  <c:v>34</c:v>
                </c:pt>
                <c:pt idx="2">
                  <c:v>47</c:v>
                </c:pt>
                <c:pt idx="3">
                  <c:v>49</c:v>
                </c:pt>
                <c:pt idx="4">
                  <c:v>38</c:v>
                </c:pt>
                <c:pt idx="5">
                  <c:v>38</c:v>
                </c:pt>
                <c:pt idx="6">
                  <c:v>23</c:v>
                </c:pt>
                <c:pt idx="7">
                  <c:v>68</c:v>
                </c:pt>
                <c:pt idx="8">
                  <c:v>17</c:v>
                </c:pt>
                <c:pt idx="9">
                  <c:v>67</c:v>
                </c:pt>
                <c:pt idx="10">
                  <c:v>39</c:v>
                </c:pt>
                <c:pt idx="11">
                  <c:v>57</c:v>
                </c:pt>
                <c:pt idx="12">
                  <c:v>67</c:v>
                </c:pt>
                <c:pt idx="13">
                  <c:v>12</c:v>
                </c:pt>
                <c:pt idx="14">
                  <c:v>66</c:v>
                </c:pt>
                <c:pt idx="15">
                  <c:v>46</c:v>
                </c:pt>
                <c:pt idx="16">
                  <c:v>38</c:v>
                </c:pt>
                <c:pt idx="17">
                  <c:v>36</c:v>
                </c:pt>
                <c:pt idx="18">
                  <c:v>23</c:v>
                </c:pt>
                <c:pt idx="19">
                  <c:v>36</c:v>
                </c:pt>
                <c:pt idx="20">
                  <c:v>39</c:v>
                </c:pt>
                <c:pt idx="21">
                  <c:v>52</c:v>
                </c:pt>
                <c:pt idx="22">
                  <c:v>25</c:v>
                </c:pt>
                <c:pt idx="23">
                  <c:v>31</c:v>
                </c:pt>
                <c:pt idx="24">
                  <c:v>45</c:v>
                </c:pt>
                <c:pt idx="25">
                  <c:v>62</c:v>
                </c:pt>
                <c:pt idx="26">
                  <c:v>31</c:v>
                </c:pt>
                <c:pt idx="27">
                  <c:v>12</c:v>
                </c:pt>
                <c:pt idx="28">
                  <c:v>23</c:v>
                </c:pt>
                <c:pt idx="29">
                  <c:v>34</c:v>
                </c:pt>
                <c:pt idx="30">
                  <c:v>25</c:v>
                </c:pt>
                <c:pt idx="31">
                  <c:v>61</c:v>
                </c:pt>
                <c:pt idx="32">
                  <c:v>42</c:v>
                </c:pt>
                <c:pt idx="33">
                  <c:v>45</c:v>
                </c:pt>
                <c:pt idx="34">
                  <c:v>39</c:v>
                </c:pt>
                <c:pt idx="35">
                  <c:v>68</c:v>
                </c:pt>
                <c:pt idx="36">
                  <c:v>44</c:v>
                </c:pt>
                <c:pt idx="37">
                  <c:v>38</c:v>
                </c:pt>
                <c:pt idx="38">
                  <c:v>78</c:v>
                </c:pt>
                <c:pt idx="39">
                  <c:v>28</c:v>
                </c:pt>
                <c:pt idx="40">
                  <c:v>36</c:v>
                </c:pt>
              </c:numCache>
            </c:numRef>
          </c:val>
          <c:smooth val="0"/>
          <c:extLst xmlns:c16r2="http://schemas.microsoft.com/office/drawing/2015/06/chart">
            <c:ext xmlns:c16="http://schemas.microsoft.com/office/drawing/2014/chart" uri="{C3380CC4-5D6E-409C-BE32-E72D297353CC}">
              <c16:uniqueId val="{00000019-860D-4563-ADBA-30B1508711A5}"/>
            </c:ext>
          </c:extLst>
        </c:ser>
        <c:ser>
          <c:idx val="3"/>
          <c:order val="4"/>
          <c:spPr>
            <a:ln w="28575">
              <a:noFill/>
            </a:ln>
          </c:spPr>
          <c:marker>
            <c:symbol val="diamond"/>
            <c:size val="5"/>
            <c:spPr>
              <a:solidFill>
                <a:srgbClr val="FF0000"/>
              </a:solidFill>
              <a:ln>
                <a:solidFill>
                  <a:srgbClr val="FF0000"/>
                </a:solidFill>
                <a:prstDash val="solid"/>
              </a:ln>
            </c:spPr>
          </c:marker>
          <c:val>
            <c:numRef>
              <c:f>Хим!$H$3:$H$43</c:f>
              <c:numCache>
                <c:formatCode>0.0</c:formatCode>
                <c:ptCount val="41"/>
                <c:pt idx="0">
                  <c:v>43</c:v>
                </c:pt>
                <c:pt idx="1">
                  <c:v>34</c:v>
                </c:pt>
                <c:pt idx="2">
                  <c:v>47</c:v>
                </c:pt>
                <c:pt idx="3">
                  <c:v>51.708415032993926</c:v>
                </c:pt>
                <c:pt idx="4">
                  <c:v>38.783152889062009</c:v>
                </c:pt>
                <c:pt idx="5">
                  <c:v>41.820277733826494</c:v>
                </c:pt>
                <c:pt idx="6">
                  <c:v>26.281588858775446</c:v>
                </c:pt>
                <c:pt idx="7">
                  <c:v>68</c:v>
                </c:pt>
                <c:pt idx="8">
                  <c:v>53.457212778912321</c:v>
                </c:pt>
                <c:pt idx="9">
                  <c:v>68.041997375329444</c:v>
                </c:pt>
                <c:pt idx="10">
                  <c:v>48.010475904209052</c:v>
                </c:pt>
                <c:pt idx="11">
                  <c:v>57</c:v>
                </c:pt>
                <c:pt idx="12">
                  <c:v>69.489000559052243</c:v>
                </c:pt>
                <c:pt idx="13">
                  <c:v>36.233310120716965</c:v>
                </c:pt>
                <c:pt idx="14">
                  <c:v>65.762024792139457</c:v>
                </c:pt>
                <c:pt idx="15">
                  <c:v>46</c:v>
                </c:pt>
                <c:pt idx="16">
                  <c:v>50.146160082679671</c:v>
                </c:pt>
                <c:pt idx="17">
                  <c:v>43.269807031271156</c:v>
                </c:pt>
                <c:pt idx="18">
                  <c:v>42.686045551437353</c:v>
                </c:pt>
                <c:pt idx="19">
                  <c:v>40.414785083282489</c:v>
                </c:pt>
                <c:pt idx="20">
                  <c:v>39</c:v>
                </c:pt>
                <c:pt idx="21">
                  <c:v>51.67708842456949</c:v>
                </c:pt>
                <c:pt idx="22">
                  <c:v>48.976207804819595</c:v>
                </c:pt>
                <c:pt idx="23">
                  <c:v>38.984044096598119</c:v>
                </c:pt>
                <c:pt idx="24">
                  <c:v>52.348491114621226</c:v>
                </c:pt>
                <c:pt idx="25">
                  <c:v>62</c:v>
                </c:pt>
                <c:pt idx="26">
                  <c:v>33.211119036301383</c:v>
                </c:pt>
                <c:pt idx="27">
                  <c:v>16.37559127022012</c:v>
                </c:pt>
                <c:pt idx="28">
                  <c:v>23</c:v>
                </c:pt>
                <c:pt idx="29">
                  <c:v>50.537710193388641</c:v>
                </c:pt>
                <c:pt idx="30">
                  <c:v>25</c:v>
                </c:pt>
                <c:pt idx="31">
                  <c:v>61</c:v>
                </c:pt>
                <c:pt idx="32">
                  <c:v>48.703147199470813</c:v>
                </c:pt>
                <c:pt idx="33">
                  <c:v>45.441830246260324</c:v>
                </c:pt>
                <c:pt idx="34">
                  <c:v>53.589712954674383</c:v>
                </c:pt>
                <c:pt idx="35">
                  <c:v>68</c:v>
                </c:pt>
                <c:pt idx="36">
                  <c:v>44.410690768858444</c:v>
                </c:pt>
                <c:pt idx="37">
                  <c:v>39.244486188297543</c:v>
                </c:pt>
                <c:pt idx="38">
                  <c:v>78</c:v>
                </c:pt>
                <c:pt idx="39">
                  <c:v>28</c:v>
                </c:pt>
                <c:pt idx="40">
                  <c:v>42.523574717024253</c:v>
                </c:pt>
              </c:numCache>
            </c:numRef>
          </c:val>
          <c:smooth val="0"/>
          <c:extLst xmlns:c16r2="http://schemas.microsoft.com/office/drawing/2015/06/chart">
            <c:ext xmlns:c16="http://schemas.microsoft.com/office/drawing/2014/chart" uri="{C3380CC4-5D6E-409C-BE32-E72D297353CC}">
              <c16:uniqueId val="{0000001A-860D-4563-ADBA-30B1508711A5}"/>
            </c:ext>
          </c:extLst>
        </c:ser>
        <c:dLbls>
          <c:showLegendKey val="0"/>
          <c:showVal val="0"/>
          <c:showCatName val="0"/>
          <c:showSerName val="0"/>
          <c:showPercent val="0"/>
          <c:showBubbleSize val="0"/>
        </c:dLbls>
        <c:hiLowLines>
          <c:spPr>
            <a:ln w="25400">
              <a:solidFill>
                <a:srgbClr val="FF0000"/>
              </a:solidFill>
              <a:prstDash val="solid"/>
            </a:ln>
          </c:spPr>
        </c:hiLowLines>
        <c:upDownBars>
          <c:gapWidth val="100"/>
          <c:upBars>
            <c:spPr>
              <a:solidFill>
                <a:srgbClr val="FFFFFF"/>
              </a:solidFill>
              <a:ln w="3175">
                <a:solidFill>
                  <a:srgbClr val="000000"/>
                </a:solidFill>
                <a:prstDash val="solid"/>
              </a:ln>
            </c:spPr>
          </c:upBars>
          <c:downBars>
            <c:spPr>
              <a:noFill/>
              <a:ln w="25400">
                <a:pattFill prst="pct50">
                  <a:fgClr>
                    <a:srgbClr val="0000FF"/>
                  </a:fgClr>
                  <a:bgClr>
                    <a:srgbClr val="FFFFFF"/>
                  </a:bgClr>
                </a:pattFill>
                <a:prstDash val="solid"/>
              </a:ln>
            </c:spPr>
          </c:downBars>
        </c:upDownBars>
        <c:axId val="73003008"/>
        <c:axId val="73004544"/>
      </c:stockChart>
      <c:catAx>
        <c:axId val="72983296"/>
        <c:scaling>
          <c:orientation val="minMax"/>
        </c:scaling>
        <c:delete val="0"/>
        <c:axPos val="b"/>
        <c:numFmt formatCode="General" sourceLinked="0"/>
        <c:majorTickMark val="cross"/>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Cyr"/>
                <a:ea typeface="Arial Cyr"/>
                <a:cs typeface="Arial Cyr"/>
              </a:defRPr>
            </a:pPr>
            <a:endParaRPr lang="ru-RU"/>
          </a:p>
        </c:txPr>
        <c:crossAx val="72984832"/>
        <c:crosses val="autoZero"/>
        <c:auto val="1"/>
        <c:lblAlgn val="ctr"/>
        <c:lblOffset val="100"/>
        <c:tickLblSkip val="2"/>
        <c:tickMarkSkip val="1"/>
        <c:noMultiLvlLbl val="0"/>
      </c:catAx>
      <c:valAx>
        <c:axId val="72984832"/>
        <c:scaling>
          <c:orientation val="minMax"/>
          <c:max val="100"/>
        </c:scaling>
        <c:delete val="0"/>
        <c:axPos val="l"/>
        <c:majorGridlines>
          <c:spPr>
            <a:ln w="3175">
              <a:solidFill>
                <a:srgbClr val="000000"/>
              </a:solidFill>
              <a:prstDash val="solid"/>
            </a:ln>
          </c:spPr>
        </c:majorGridlines>
        <c:numFmt formatCode="0.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72983296"/>
        <c:crosses val="autoZero"/>
        <c:crossBetween val="between"/>
      </c:valAx>
      <c:catAx>
        <c:axId val="73003008"/>
        <c:scaling>
          <c:orientation val="minMax"/>
        </c:scaling>
        <c:delete val="1"/>
        <c:axPos val="b"/>
        <c:majorTickMark val="out"/>
        <c:minorTickMark val="none"/>
        <c:tickLblPos val="none"/>
        <c:crossAx val="73004544"/>
        <c:crossesAt val="0"/>
        <c:auto val="1"/>
        <c:lblAlgn val="ctr"/>
        <c:lblOffset val="100"/>
        <c:noMultiLvlLbl val="0"/>
      </c:catAx>
      <c:valAx>
        <c:axId val="73004544"/>
        <c:scaling>
          <c:orientation val="minMax"/>
          <c:max val="100"/>
          <c:min val="0"/>
        </c:scaling>
        <c:delete val="0"/>
        <c:axPos val="r"/>
        <c:numFmt formatCode="0.0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73003008"/>
        <c:crosses val="max"/>
        <c:crossBetween val="between"/>
        <c:majorUnit val="10"/>
        <c:minorUnit val="2"/>
      </c:valAx>
      <c:spPr>
        <a:noFill/>
        <a:ln w="12700">
          <a:solidFill>
            <a:srgbClr val="808080"/>
          </a:solidFill>
          <a:prstDash val="solid"/>
        </a:ln>
      </c:spPr>
    </c:plotArea>
    <c:plotVisOnly val="1"/>
    <c:dispBlanksAs val="gap"/>
    <c:showDLblsOverMax val="0"/>
  </c:chart>
  <c:spPr>
    <a:noFill/>
    <a:ln w="3175">
      <a:solidFill>
        <a:srgbClr val="000000"/>
      </a:solidFill>
      <a:prstDash val="solid"/>
    </a:ln>
  </c:spPr>
  <c:txPr>
    <a:bodyPr/>
    <a:lstStyle/>
    <a:p>
      <a:pPr>
        <a:defRPr sz="1425"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25" b="1" i="0" u="none" strike="noStrike" baseline="0">
                <a:solidFill>
                  <a:srgbClr val="000000"/>
                </a:solidFill>
                <a:latin typeface="Arial Cyr"/>
                <a:ea typeface="Arial Cyr"/>
                <a:cs typeface="Arial Cyr"/>
              </a:defRPr>
            </a:pPr>
            <a:r>
              <a:rPr lang="ru-RU"/>
              <a:t>Результаты ЕГЭ по информатике (по учреждениям)</a:t>
            </a:r>
          </a:p>
        </c:rich>
      </c:tx>
      <c:layout>
        <c:manualLayout>
          <c:xMode val="edge"/>
          <c:yMode val="edge"/>
          <c:x val="0.22763319495925366"/>
          <c:y val="2.8911612642851591E-2"/>
        </c:manualLayout>
      </c:layout>
      <c:overlay val="0"/>
      <c:spPr>
        <a:noFill/>
        <a:ln w="25400">
          <a:noFill/>
        </a:ln>
      </c:spPr>
    </c:title>
    <c:autoTitleDeleted val="0"/>
    <c:plotArea>
      <c:layout>
        <c:manualLayout>
          <c:layoutTarget val="inner"/>
          <c:xMode val="edge"/>
          <c:yMode val="edge"/>
          <c:x val="5.8890179790453683E-2"/>
          <c:y val="0.14625874631089633"/>
          <c:w val="0.87655767611175284"/>
          <c:h val="0.76190602729397172"/>
        </c:manualLayout>
      </c:layout>
      <c:barChart>
        <c:barDir val="col"/>
        <c:grouping val="clustered"/>
        <c:varyColors val="0"/>
        <c:ser>
          <c:idx val="4"/>
          <c:order val="0"/>
          <c:spPr>
            <a:solidFill>
              <a:srgbClr val="FFCC00"/>
            </a:solidFill>
            <a:ln w="25400">
              <a:solidFill>
                <a:srgbClr val="993300"/>
              </a:solidFill>
              <a:prstDash val="solid"/>
            </a:ln>
          </c:spPr>
          <c:invertIfNegative val="0"/>
          <c:dPt>
            <c:idx val="1"/>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0-34ED-4D66-8489-419AA99AC133}"/>
              </c:ext>
            </c:extLst>
          </c:dPt>
          <c:dPt>
            <c:idx val="2"/>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1-34ED-4D66-8489-419AA99AC133}"/>
              </c:ext>
            </c:extLst>
          </c:dPt>
          <c:dPt>
            <c:idx val="3"/>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2-34ED-4D66-8489-419AA99AC133}"/>
              </c:ext>
            </c:extLst>
          </c:dPt>
          <c:dPt>
            <c:idx val="4"/>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3-34ED-4D66-8489-419AA99AC133}"/>
              </c:ext>
            </c:extLst>
          </c:dPt>
          <c:dPt>
            <c:idx val="5"/>
            <c:invertIfNegative val="0"/>
            <c:bubble3D val="0"/>
            <c:spPr>
              <a:solidFill>
                <a:srgbClr val="FF6600"/>
              </a:solidFill>
              <a:ln w="25400">
                <a:solidFill>
                  <a:srgbClr val="993300"/>
                </a:solidFill>
                <a:prstDash val="solid"/>
              </a:ln>
            </c:spPr>
            <c:extLst xmlns:c16r2="http://schemas.microsoft.com/office/drawing/2015/06/chart">
              <c:ext xmlns:c16="http://schemas.microsoft.com/office/drawing/2014/chart" uri="{C3380CC4-5D6E-409C-BE32-E72D297353CC}">
                <c16:uniqueId val="{00000004-34ED-4D66-8489-419AA99AC133}"/>
              </c:ext>
            </c:extLst>
          </c:dPt>
          <c:dPt>
            <c:idx val="6"/>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5-34ED-4D66-8489-419AA99AC133}"/>
              </c:ext>
            </c:extLst>
          </c:dPt>
          <c:dPt>
            <c:idx val="8"/>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6-34ED-4D66-8489-419AA99AC133}"/>
              </c:ext>
            </c:extLst>
          </c:dPt>
          <c:dPt>
            <c:idx val="9"/>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7-34ED-4D66-8489-419AA99AC133}"/>
              </c:ext>
            </c:extLst>
          </c:dPt>
          <c:dPt>
            <c:idx val="13"/>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8-34ED-4D66-8489-419AA99AC133}"/>
              </c:ext>
            </c:extLst>
          </c:dPt>
          <c:dPt>
            <c:idx val="15"/>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9-34ED-4D66-8489-419AA99AC133}"/>
              </c:ext>
            </c:extLst>
          </c:dPt>
          <c:dPt>
            <c:idx val="16"/>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A-34ED-4D66-8489-419AA99AC133}"/>
              </c:ext>
            </c:extLst>
          </c:dPt>
          <c:dPt>
            <c:idx val="18"/>
            <c:invertIfNegative val="0"/>
            <c:bubble3D val="0"/>
            <c:spPr>
              <a:solidFill>
                <a:srgbClr val="FF6600"/>
              </a:solidFill>
              <a:ln w="25400">
                <a:solidFill>
                  <a:srgbClr val="993300"/>
                </a:solidFill>
                <a:prstDash val="solid"/>
              </a:ln>
            </c:spPr>
            <c:extLst xmlns:c16r2="http://schemas.microsoft.com/office/drawing/2015/06/chart">
              <c:ext xmlns:c16="http://schemas.microsoft.com/office/drawing/2014/chart" uri="{C3380CC4-5D6E-409C-BE32-E72D297353CC}">
                <c16:uniqueId val="{0000000B-34ED-4D66-8489-419AA99AC133}"/>
              </c:ext>
            </c:extLst>
          </c:dPt>
          <c:dPt>
            <c:idx val="19"/>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C-34ED-4D66-8489-419AA99AC133}"/>
              </c:ext>
            </c:extLst>
          </c:dPt>
          <c:dPt>
            <c:idx val="20"/>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D-34ED-4D66-8489-419AA99AC133}"/>
              </c:ext>
            </c:extLst>
          </c:dPt>
          <c:dPt>
            <c:idx val="21"/>
            <c:invertIfNegative val="0"/>
            <c:bubble3D val="0"/>
            <c:spPr>
              <a:gradFill rotWithShape="0">
                <a:gsLst>
                  <a:gs pos="0">
                    <a:srgbClr val="FF99CC"/>
                  </a:gs>
                  <a:gs pos="100000">
                    <a:srgbClr val="010001">
                      <a:gamma/>
                      <a:shade val="46275"/>
                      <a:invGamma/>
                    </a:srgbClr>
                  </a:gs>
                </a:gsLst>
                <a:lin ang="5400000" scaled="1"/>
              </a:gradFill>
              <a:ln w="25400">
                <a:solidFill>
                  <a:srgbClr val="993300"/>
                </a:solidFill>
                <a:prstDash val="solid"/>
              </a:ln>
            </c:spPr>
            <c:extLst xmlns:c16r2="http://schemas.microsoft.com/office/drawing/2015/06/chart">
              <c:ext xmlns:c16="http://schemas.microsoft.com/office/drawing/2014/chart" uri="{C3380CC4-5D6E-409C-BE32-E72D297353CC}">
                <c16:uniqueId val="{0000000E-34ED-4D66-8489-419AA99AC133}"/>
              </c:ext>
            </c:extLst>
          </c:dPt>
          <c:dPt>
            <c:idx val="23"/>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F-34ED-4D66-8489-419AA99AC133}"/>
              </c:ext>
            </c:extLst>
          </c:dPt>
          <c:dPt>
            <c:idx val="25"/>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10-34ED-4D66-8489-419AA99AC133}"/>
              </c:ext>
            </c:extLst>
          </c:dPt>
          <c:dPt>
            <c:idx val="26"/>
            <c:invertIfNegative val="0"/>
            <c:bubble3D val="0"/>
            <c:spPr>
              <a:solidFill>
                <a:srgbClr val="FF6600"/>
              </a:solidFill>
              <a:ln w="25400">
                <a:solidFill>
                  <a:srgbClr val="993300"/>
                </a:solidFill>
                <a:prstDash val="solid"/>
              </a:ln>
            </c:spPr>
            <c:extLst xmlns:c16r2="http://schemas.microsoft.com/office/drawing/2015/06/chart">
              <c:ext xmlns:c16="http://schemas.microsoft.com/office/drawing/2014/chart" uri="{C3380CC4-5D6E-409C-BE32-E72D297353CC}">
                <c16:uniqueId val="{00000011-34ED-4D66-8489-419AA99AC133}"/>
              </c:ext>
            </c:extLst>
          </c:dPt>
          <c:dPt>
            <c:idx val="28"/>
            <c:invertIfNegative val="0"/>
            <c:bubble3D val="0"/>
            <c:spPr>
              <a:gradFill rotWithShape="0">
                <a:gsLst>
                  <a:gs pos="0">
                    <a:srgbClr val="FF99CC"/>
                  </a:gs>
                  <a:gs pos="100000">
                    <a:srgbClr val="010001">
                      <a:gamma/>
                      <a:shade val="46275"/>
                      <a:invGamma/>
                    </a:srgbClr>
                  </a:gs>
                </a:gsLst>
                <a:lin ang="5400000" scaled="1"/>
              </a:gradFill>
              <a:ln w="25400">
                <a:solidFill>
                  <a:srgbClr val="993300"/>
                </a:solidFill>
                <a:prstDash val="solid"/>
              </a:ln>
            </c:spPr>
            <c:extLst xmlns:c16r2="http://schemas.microsoft.com/office/drawing/2015/06/chart">
              <c:ext xmlns:c16="http://schemas.microsoft.com/office/drawing/2014/chart" uri="{C3380CC4-5D6E-409C-BE32-E72D297353CC}">
                <c16:uniqueId val="{00000012-34ED-4D66-8489-419AA99AC133}"/>
              </c:ext>
            </c:extLst>
          </c:dPt>
          <c:dPt>
            <c:idx val="29"/>
            <c:invertIfNegative val="0"/>
            <c:bubble3D val="0"/>
            <c:spPr>
              <a:solidFill>
                <a:srgbClr val="FF6600"/>
              </a:solidFill>
              <a:ln w="25400">
                <a:solidFill>
                  <a:srgbClr val="993300"/>
                </a:solidFill>
                <a:prstDash val="solid"/>
              </a:ln>
            </c:spPr>
            <c:extLst xmlns:c16r2="http://schemas.microsoft.com/office/drawing/2015/06/chart">
              <c:ext xmlns:c16="http://schemas.microsoft.com/office/drawing/2014/chart" uri="{C3380CC4-5D6E-409C-BE32-E72D297353CC}">
                <c16:uniqueId val="{00000013-34ED-4D66-8489-419AA99AC133}"/>
              </c:ext>
            </c:extLst>
          </c:dPt>
          <c:dPt>
            <c:idx val="31"/>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14-34ED-4D66-8489-419AA99AC133}"/>
              </c:ext>
            </c:extLst>
          </c:dPt>
          <c:dPt>
            <c:idx val="33"/>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15-34ED-4D66-8489-419AA99AC133}"/>
              </c:ext>
            </c:extLst>
          </c:dPt>
          <c:dPt>
            <c:idx val="36"/>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16-34ED-4D66-8489-419AA99AC133}"/>
              </c:ext>
            </c:extLst>
          </c:dPt>
          <c:cat>
            <c:strRef>
              <c:f>Инф!$A$3:$A$39</c:f>
              <c:strCache>
                <c:ptCount val="37"/>
                <c:pt idx="0">
                  <c:v>Город</c:v>
                </c:pt>
                <c:pt idx="1">
                  <c:v>1</c:v>
                </c:pt>
                <c:pt idx="2">
                  <c:v>2</c:v>
                </c:pt>
                <c:pt idx="3">
                  <c:v>4</c:v>
                </c:pt>
                <c:pt idx="4">
                  <c:v>5</c:v>
                </c:pt>
                <c:pt idx="5">
                  <c:v>6</c:v>
                </c:pt>
                <c:pt idx="6">
                  <c:v>7</c:v>
                </c:pt>
                <c:pt idx="7">
                  <c:v>8</c:v>
                </c:pt>
                <c:pt idx="8">
                  <c:v>9</c:v>
                </c:pt>
                <c:pt idx="9">
                  <c:v>10</c:v>
                </c:pt>
                <c:pt idx="10">
                  <c:v>11</c:v>
                </c:pt>
                <c:pt idx="11">
                  <c:v>12</c:v>
                </c:pt>
                <c:pt idx="12">
                  <c:v>13</c:v>
                </c:pt>
                <c:pt idx="13">
                  <c:v>15</c:v>
                </c:pt>
                <c:pt idx="14">
                  <c:v>17</c:v>
                </c:pt>
                <c:pt idx="15">
                  <c:v>18</c:v>
                </c:pt>
                <c:pt idx="16">
                  <c:v>19</c:v>
                </c:pt>
                <c:pt idx="17">
                  <c:v>21</c:v>
                </c:pt>
                <c:pt idx="18">
                  <c:v>22</c:v>
                </c:pt>
                <c:pt idx="19">
                  <c:v>23</c:v>
                </c:pt>
                <c:pt idx="20">
                  <c:v>24</c:v>
                </c:pt>
                <c:pt idx="21">
                  <c:v>25</c:v>
                </c:pt>
                <c:pt idx="22">
                  <c:v>26</c:v>
                </c:pt>
                <c:pt idx="23">
                  <c:v>30</c:v>
                </c:pt>
                <c:pt idx="24">
                  <c:v>33</c:v>
                </c:pt>
                <c:pt idx="25">
                  <c:v>36</c:v>
                </c:pt>
                <c:pt idx="26">
                  <c:v>37</c:v>
                </c:pt>
                <c:pt idx="27">
                  <c:v>38</c:v>
                </c:pt>
                <c:pt idx="28">
                  <c:v>41</c:v>
                </c:pt>
                <c:pt idx="29">
                  <c:v>43</c:v>
                </c:pt>
                <c:pt idx="30">
                  <c:v>45</c:v>
                </c:pt>
                <c:pt idx="31">
                  <c:v>46</c:v>
                </c:pt>
                <c:pt idx="32">
                  <c:v>48</c:v>
                </c:pt>
                <c:pt idx="33">
                  <c:v>49</c:v>
                </c:pt>
                <c:pt idx="34">
                  <c:v>50</c:v>
                </c:pt>
                <c:pt idx="35">
                  <c:v>Рад.</c:v>
                </c:pt>
                <c:pt idx="36">
                  <c:v>ПГ</c:v>
                </c:pt>
              </c:strCache>
            </c:strRef>
          </c:cat>
          <c:val>
            <c:numRef>
              <c:f>Инф!$D$3:$D$39</c:f>
              <c:numCache>
                <c:formatCode>0.0</c:formatCode>
                <c:ptCount val="37"/>
                <c:pt idx="0">
                  <c:v>57.5</c:v>
                </c:pt>
                <c:pt idx="1">
                  <c:v>59.8</c:v>
                </c:pt>
                <c:pt idx="2">
                  <c:v>63.5</c:v>
                </c:pt>
                <c:pt idx="3">
                  <c:v>70</c:v>
                </c:pt>
                <c:pt idx="4">
                  <c:v>58</c:v>
                </c:pt>
                <c:pt idx="5">
                  <c:v>26.2</c:v>
                </c:pt>
                <c:pt idx="6">
                  <c:v>59.8</c:v>
                </c:pt>
                <c:pt idx="7">
                  <c:v>56</c:v>
                </c:pt>
                <c:pt idx="8">
                  <c:v>68.75</c:v>
                </c:pt>
                <c:pt idx="9">
                  <c:v>65</c:v>
                </c:pt>
                <c:pt idx="10">
                  <c:v>55</c:v>
                </c:pt>
                <c:pt idx="11">
                  <c:v>56</c:v>
                </c:pt>
                <c:pt idx="12">
                  <c:v>38.4</c:v>
                </c:pt>
                <c:pt idx="13">
                  <c:v>67.857142857142819</c:v>
                </c:pt>
                <c:pt idx="14">
                  <c:v>57</c:v>
                </c:pt>
                <c:pt idx="15">
                  <c:v>60.6</c:v>
                </c:pt>
                <c:pt idx="16">
                  <c:v>69.777777777777686</c:v>
                </c:pt>
                <c:pt idx="17">
                  <c:v>51</c:v>
                </c:pt>
                <c:pt idx="18">
                  <c:v>30</c:v>
                </c:pt>
                <c:pt idx="19">
                  <c:v>70</c:v>
                </c:pt>
                <c:pt idx="20">
                  <c:v>68</c:v>
                </c:pt>
                <c:pt idx="21">
                  <c:v>7</c:v>
                </c:pt>
                <c:pt idx="22">
                  <c:v>45.25</c:v>
                </c:pt>
                <c:pt idx="23">
                  <c:v>59.333333333333336</c:v>
                </c:pt>
                <c:pt idx="24">
                  <c:v>44</c:v>
                </c:pt>
                <c:pt idx="25">
                  <c:v>67.083333333333258</c:v>
                </c:pt>
                <c:pt idx="26">
                  <c:v>27</c:v>
                </c:pt>
                <c:pt idx="27">
                  <c:v>57</c:v>
                </c:pt>
                <c:pt idx="28">
                  <c:v>7</c:v>
                </c:pt>
                <c:pt idx="29">
                  <c:v>34.333333333333336</c:v>
                </c:pt>
                <c:pt idx="30">
                  <c:v>45</c:v>
                </c:pt>
                <c:pt idx="31">
                  <c:v>65.8</c:v>
                </c:pt>
                <c:pt idx="32">
                  <c:v>57.125000000000043</c:v>
                </c:pt>
                <c:pt idx="33">
                  <c:v>75.25</c:v>
                </c:pt>
                <c:pt idx="34">
                  <c:v>42</c:v>
                </c:pt>
                <c:pt idx="35">
                  <c:v>42</c:v>
                </c:pt>
                <c:pt idx="36">
                  <c:v>72</c:v>
                </c:pt>
              </c:numCache>
            </c:numRef>
          </c:val>
          <c:extLst xmlns:c16r2="http://schemas.microsoft.com/office/drawing/2015/06/chart">
            <c:ext xmlns:c16="http://schemas.microsoft.com/office/drawing/2014/chart" uri="{C3380CC4-5D6E-409C-BE32-E72D297353CC}">
              <c16:uniqueId val="{00000017-34ED-4D66-8489-419AA99AC133}"/>
            </c:ext>
          </c:extLst>
        </c:ser>
        <c:dLbls>
          <c:showLegendKey val="0"/>
          <c:showVal val="0"/>
          <c:showCatName val="0"/>
          <c:showSerName val="0"/>
          <c:showPercent val="0"/>
          <c:showBubbleSize val="0"/>
        </c:dLbls>
        <c:gapWidth val="50"/>
        <c:axId val="78392320"/>
        <c:axId val="78402304"/>
      </c:barChart>
      <c:stockChart>
        <c:ser>
          <c:idx val="0"/>
          <c:order val="1"/>
          <c:spPr>
            <a:ln w="28575">
              <a:noFill/>
            </a:ln>
          </c:spPr>
          <c:marker>
            <c:symbol val="none"/>
          </c:marker>
          <c:val>
            <c:numRef>
              <c:f>Инф!$E$3:$E$39</c:f>
              <c:numCache>
                <c:formatCode>0.0</c:formatCode>
                <c:ptCount val="37"/>
                <c:pt idx="0" formatCode="0.00">
                  <c:v>76.7</c:v>
                </c:pt>
                <c:pt idx="1">
                  <c:v>75.154478174135235</c:v>
                </c:pt>
                <c:pt idx="2">
                  <c:v>68</c:v>
                </c:pt>
                <c:pt idx="3">
                  <c:v>70</c:v>
                </c:pt>
                <c:pt idx="4">
                  <c:v>69.561430130682936</c:v>
                </c:pt>
                <c:pt idx="5">
                  <c:v>51.100000000000009</c:v>
                </c:pt>
                <c:pt idx="6">
                  <c:v>65.846486583132375</c:v>
                </c:pt>
                <c:pt idx="7">
                  <c:v>68</c:v>
                </c:pt>
                <c:pt idx="8">
                  <c:v>84.368498647437278</c:v>
                </c:pt>
                <c:pt idx="9">
                  <c:v>77.832251036613357</c:v>
                </c:pt>
                <c:pt idx="10">
                  <c:v>62</c:v>
                </c:pt>
                <c:pt idx="11">
                  <c:v>64</c:v>
                </c:pt>
                <c:pt idx="12">
                  <c:v>47.814881836751844</c:v>
                </c:pt>
                <c:pt idx="13">
                  <c:v>75.536960031837495</c:v>
                </c:pt>
                <c:pt idx="14">
                  <c:v>75.103866990231651</c:v>
                </c:pt>
                <c:pt idx="15">
                  <c:v>76.355633912984743</c:v>
                </c:pt>
                <c:pt idx="16">
                  <c:v>80.709665667776818</c:v>
                </c:pt>
                <c:pt idx="17">
                  <c:v>51</c:v>
                </c:pt>
                <c:pt idx="18">
                  <c:v>40</c:v>
                </c:pt>
                <c:pt idx="19">
                  <c:v>94</c:v>
                </c:pt>
                <c:pt idx="20">
                  <c:v>68</c:v>
                </c:pt>
                <c:pt idx="21">
                  <c:v>7</c:v>
                </c:pt>
                <c:pt idx="22">
                  <c:v>64.837942719948913</c:v>
                </c:pt>
                <c:pt idx="23">
                  <c:v>74.789364159159419</c:v>
                </c:pt>
                <c:pt idx="24">
                  <c:v>44</c:v>
                </c:pt>
                <c:pt idx="25">
                  <c:v>78.611981225528751</c:v>
                </c:pt>
                <c:pt idx="26">
                  <c:v>27</c:v>
                </c:pt>
                <c:pt idx="27">
                  <c:v>57</c:v>
                </c:pt>
                <c:pt idx="28">
                  <c:v>7</c:v>
                </c:pt>
                <c:pt idx="29">
                  <c:v>40.461592103616745</c:v>
                </c:pt>
                <c:pt idx="30">
                  <c:v>48</c:v>
                </c:pt>
                <c:pt idx="31">
                  <c:v>73.734733769950935</c:v>
                </c:pt>
                <c:pt idx="32">
                  <c:v>68.823691166109057</c:v>
                </c:pt>
                <c:pt idx="33">
                  <c:v>87.132234638316163</c:v>
                </c:pt>
                <c:pt idx="34">
                  <c:v>42</c:v>
                </c:pt>
                <c:pt idx="35">
                  <c:v>50</c:v>
                </c:pt>
                <c:pt idx="36">
                  <c:v>98.981475126463934</c:v>
                </c:pt>
              </c:numCache>
            </c:numRef>
          </c:val>
          <c:smooth val="0"/>
          <c:extLst xmlns:c16r2="http://schemas.microsoft.com/office/drawing/2015/06/chart">
            <c:ext xmlns:c16="http://schemas.microsoft.com/office/drawing/2014/chart" uri="{C3380CC4-5D6E-409C-BE32-E72D297353CC}">
              <c16:uniqueId val="{00000018-34ED-4D66-8489-419AA99AC133}"/>
            </c:ext>
          </c:extLst>
        </c:ser>
        <c:ser>
          <c:idx val="1"/>
          <c:order val="2"/>
          <c:spPr>
            <a:ln w="28575">
              <a:noFill/>
            </a:ln>
          </c:spPr>
          <c:marker>
            <c:symbol val="diamond"/>
            <c:size val="5"/>
            <c:spPr>
              <a:solidFill>
                <a:srgbClr val="FF0000"/>
              </a:solidFill>
              <a:ln>
                <a:solidFill>
                  <a:srgbClr val="FF0000"/>
                </a:solidFill>
                <a:prstDash val="solid"/>
              </a:ln>
            </c:spPr>
          </c:marker>
          <c:val>
            <c:numRef>
              <c:f>Инф!$F$3:$F$39</c:f>
              <c:numCache>
                <c:formatCode>0</c:formatCode>
                <c:ptCount val="37"/>
                <c:pt idx="0">
                  <c:v>94</c:v>
                </c:pt>
                <c:pt idx="1">
                  <c:v>83</c:v>
                </c:pt>
                <c:pt idx="2">
                  <c:v>68</c:v>
                </c:pt>
                <c:pt idx="3">
                  <c:v>70</c:v>
                </c:pt>
                <c:pt idx="4">
                  <c:v>81</c:v>
                </c:pt>
                <c:pt idx="5">
                  <c:v>66</c:v>
                </c:pt>
                <c:pt idx="6">
                  <c:v>68</c:v>
                </c:pt>
                <c:pt idx="7">
                  <c:v>68</c:v>
                </c:pt>
                <c:pt idx="8">
                  <c:v>91</c:v>
                </c:pt>
                <c:pt idx="9">
                  <c:v>79</c:v>
                </c:pt>
                <c:pt idx="10">
                  <c:v>62</c:v>
                </c:pt>
                <c:pt idx="11">
                  <c:v>64</c:v>
                </c:pt>
                <c:pt idx="12">
                  <c:v>46</c:v>
                </c:pt>
                <c:pt idx="13">
                  <c:v>77</c:v>
                </c:pt>
                <c:pt idx="14">
                  <c:v>75</c:v>
                </c:pt>
                <c:pt idx="15">
                  <c:v>83</c:v>
                </c:pt>
                <c:pt idx="16">
                  <c:v>91</c:v>
                </c:pt>
                <c:pt idx="17">
                  <c:v>51</c:v>
                </c:pt>
                <c:pt idx="18">
                  <c:v>40</c:v>
                </c:pt>
                <c:pt idx="19">
                  <c:v>94</c:v>
                </c:pt>
                <c:pt idx="20">
                  <c:v>68</c:v>
                </c:pt>
                <c:pt idx="21">
                  <c:v>7</c:v>
                </c:pt>
                <c:pt idx="22">
                  <c:v>75</c:v>
                </c:pt>
                <c:pt idx="23">
                  <c:v>81</c:v>
                </c:pt>
                <c:pt idx="24">
                  <c:v>44</c:v>
                </c:pt>
                <c:pt idx="25">
                  <c:v>84</c:v>
                </c:pt>
                <c:pt idx="26">
                  <c:v>27</c:v>
                </c:pt>
                <c:pt idx="27">
                  <c:v>57</c:v>
                </c:pt>
                <c:pt idx="28">
                  <c:v>7</c:v>
                </c:pt>
                <c:pt idx="29">
                  <c:v>42</c:v>
                </c:pt>
                <c:pt idx="30">
                  <c:v>48</c:v>
                </c:pt>
                <c:pt idx="31">
                  <c:v>75</c:v>
                </c:pt>
                <c:pt idx="32">
                  <c:v>75</c:v>
                </c:pt>
                <c:pt idx="33">
                  <c:v>94</c:v>
                </c:pt>
                <c:pt idx="34">
                  <c:v>42</c:v>
                </c:pt>
                <c:pt idx="35">
                  <c:v>50</c:v>
                </c:pt>
                <c:pt idx="36">
                  <c:v>94</c:v>
                </c:pt>
              </c:numCache>
            </c:numRef>
          </c:val>
          <c:smooth val="0"/>
          <c:extLst xmlns:c16r2="http://schemas.microsoft.com/office/drawing/2015/06/chart">
            <c:ext xmlns:c16="http://schemas.microsoft.com/office/drawing/2014/chart" uri="{C3380CC4-5D6E-409C-BE32-E72D297353CC}">
              <c16:uniqueId val="{00000019-34ED-4D66-8489-419AA99AC133}"/>
            </c:ext>
          </c:extLst>
        </c:ser>
        <c:ser>
          <c:idx val="2"/>
          <c:order val="3"/>
          <c:spPr>
            <a:ln w="28575">
              <a:noFill/>
            </a:ln>
          </c:spPr>
          <c:marker>
            <c:symbol val="diamond"/>
            <c:size val="5"/>
            <c:spPr>
              <a:solidFill>
                <a:srgbClr val="FF0000"/>
              </a:solidFill>
              <a:ln>
                <a:solidFill>
                  <a:srgbClr val="FF0000"/>
                </a:solidFill>
                <a:prstDash val="solid"/>
              </a:ln>
            </c:spPr>
          </c:marker>
          <c:val>
            <c:numRef>
              <c:f>Инф!$G$3:$G$39</c:f>
              <c:numCache>
                <c:formatCode>0</c:formatCode>
                <c:ptCount val="37"/>
                <c:pt idx="0">
                  <c:v>0</c:v>
                </c:pt>
                <c:pt idx="1">
                  <c:v>44</c:v>
                </c:pt>
                <c:pt idx="2">
                  <c:v>59</c:v>
                </c:pt>
                <c:pt idx="3">
                  <c:v>70</c:v>
                </c:pt>
                <c:pt idx="4">
                  <c:v>48</c:v>
                </c:pt>
                <c:pt idx="5">
                  <c:v>0</c:v>
                </c:pt>
                <c:pt idx="6">
                  <c:v>53</c:v>
                </c:pt>
                <c:pt idx="7">
                  <c:v>44</c:v>
                </c:pt>
                <c:pt idx="8">
                  <c:v>44</c:v>
                </c:pt>
                <c:pt idx="9">
                  <c:v>48</c:v>
                </c:pt>
                <c:pt idx="10">
                  <c:v>48</c:v>
                </c:pt>
                <c:pt idx="11">
                  <c:v>48</c:v>
                </c:pt>
                <c:pt idx="12">
                  <c:v>20</c:v>
                </c:pt>
                <c:pt idx="13">
                  <c:v>55</c:v>
                </c:pt>
                <c:pt idx="14">
                  <c:v>27</c:v>
                </c:pt>
                <c:pt idx="15">
                  <c:v>34</c:v>
                </c:pt>
                <c:pt idx="16">
                  <c:v>55</c:v>
                </c:pt>
                <c:pt idx="17">
                  <c:v>51</c:v>
                </c:pt>
                <c:pt idx="18">
                  <c:v>20</c:v>
                </c:pt>
                <c:pt idx="19">
                  <c:v>46</c:v>
                </c:pt>
                <c:pt idx="20">
                  <c:v>68</c:v>
                </c:pt>
                <c:pt idx="21">
                  <c:v>7</c:v>
                </c:pt>
                <c:pt idx="22">
                  <c:v>20</c:v>
                </c:pt>
                <c:pt idx="23">
                  <c:v>46</c:v>
                </c:pt>
                <c:pt idx="24">
                  <c:v>44</c:v>
                </c:pt>
                <c:pt idx="25">
                  <c:v>44</c:v>
                </c:pt>
                <c:pt idx="26">
                  <c:v>27</c:v>
                </c:pt>
                <c:pt idx="27">
                  <c:v>57</c:v>
                </c:pt>
                <c:pt idx="28">
                  <c:v>7</c:v>
                </c:pt>
                <c:pt idx="29">
                  <c:v>27</c:v>
                </c:pt>
                <c:pt idx="30">
                  <c:v>42</c:v>
                </c:pt>
                <c:pt idx="31">
                  <c:v>53</c:v>
                </c:pt>
                <c:pt idx="32">
                  <c:v>42</c:v>
                </c:pt>
                <c:pt idx="33">
                  <c:v>61</c:v>
                </c:pt>
                <c:pt idx="34">
                  <c:v>42</c:v>
                </c:pt>
                <c:pt idx="35">
                  <c:v>34</c:v>
                </c:pt>
                <c:pt idx="36">
                  <c:v>34</c:v>
                </c:pt>
              </c:numCache>
            </c:numRef>
          </c:val>
          <c:smooth val="0"/>
          <c:extLst xmlns:c16r2="http://schemas.microsoft.com/office/drawing/2015/06/chart">
            <c:ext xmlns:c16="http://schemas.microsoft.com/office/drawing/2014/chart" uri="{C3380CC4-5D6E-409C-BE32-E72D297353CC}">
              <c16:uniqueId val="{0000001A-34ED-4D66-8489-419AA99AC133}"/>
            </c:ext>
          </c:extLst>
        </c:ser>
        <c:ser>
          <c:idx val="3"/>
          <c:order val="4"/>
          <c:spPr>
            <a:ln w="28575">
              <a:noFill/>
            </a:ln>
          </c:spPr>
          <c:marker>
            <c:symbol val="none"/>
          </c:marker>
          <c:val>
            <c:numRef>
              <c:f>Инф!$H$3:$H$39</c:f>
              <c:numCache>
                <c:formatCode>0.0</c:formatCode>
                <c:ptCount val="37"/>
                <c:pt idx="0">
                  <c:v>38.300000000000004</c:v>
                </c:pt>
                <c:pt idx="1">
                  <c:v>44.445521825864596</c:v>
                </c:pt>
                <c:pt idx="2">
                  <c:v>59</c:v>
                </c:pt>
                <c:pt idx="3">
                  <c:v>70</c:v>
                </c:pt>
                <c:pt idx="4">
                  <c:v>46.438569869316872</c:v>
                </c:pt>
                <c:pt idx="5">
                  <c:v>1.3000000000000007</c:v>
                </c:pt>
                <c:pt idx="6">
                  <c:v>53.753513416867605</c:v>
                </c:pt>
                <c:pt idx="7">
                  <c:v>44</c:v>
                </c:pt>
                <c:pt idx="8">
                  <c:v>53.131501352562722</c:v>
                </c:pt>
                <c:pt idx="9">
                  <c:v>52.167748963386515</c:v>
                </c:pt>
                <c:pt idx="10">
                  <c:v>48</c:v>
                </c:pt>
                <c:pt idx="11">
                  <c:v>48</c:v>
                </c:pt>
                <c:pt idx="12">
                  <c:v>28.985118163248146</c:v>
                </c:pt>
                <c:pt idx="13">
                  <c:v>60.177325682448242</c:v>
                </c:pt>
                <c:pt idx="14">
                  <c:v>38.896133009768327</c:v>
                </c:pt>
                <c:pt idx="15">
                  <c:v>44.844366087015032</c:v>
                </c:pt>
                <c:pt idx="16">
                  <c:v>58.845889887778796</c:v>
                </c:pt>
                <c:pt idx="17">
                  <c:v>51</c:v>
                </c:pt>
                <c:pt idx="18">
                  <c:v>20</c:v>
                </c:pt>
                <c:pt idx="19">
                  <c:v>46</c:v>
                </c:pt>
                <c:pt idx="20">
                  <c:v>68</c:v>
                </c:pt>
                <c:pt idx="21">
                  <c:v>7</c:v>
                </c:pt>
                <c:pt idx="22">
                  <c:v>25.662057280051076</c:v>
                </c:pt>
                <c:pt idx="23">
                  <c:v>43.877302507507146</c:v>
                </c:pt>
                <c:pt idx="24">
                  <c:v>44</c:v>
                </c:pt>
                <c:pt idx="25">
                  <c:v>55.554685441137863</c:v>
                </c:pt>
                <c:pt idx="26">
                  <c:v>27</c:v>
                </c:pt>
                <c:pt idx="27">
                  <c:v>57</c:v>
                </c:pt>
                <c:pt idx="28">
                  <c:v>7</c:v>
                </c:pt>
                <c:pt idx="29">
                  <c:v>28.205074563049926</c:v>
                </c:pt>
                <c:pt idx="30">
                  <c:v>42</c:v>
                </c:pt>
                <c:pt idx="31">
                  <c:v>57.865266230049059</c:v>
                </c:pt>
                <c:pt idx="32">
                  <c:v>45.4263088338909</c:v>
                </c:pt>
                <c:pt idx="33">
                  <c:v>63.367765361683844</c:v>
                </c:pt>
                <c:pt idx="34">
                  <c:v>42</c:v>
                </c:pt>
                <c:pt idx="35">
                  <c:v>34</c:v>
                </c:pt>
                <c:pt idx="36">
                  <c:v>45.018524873535917</c:v>
                </c:pt>
              </c:numCache>
            </c:numRef>
          </c:val>
          <c:smooth val="0"/>
          <c:extLst xmlns:c16r2="http://schemas.microsoft.com/office/drawing/2015/06/chart">
            <c:ext xmlns:c16="http://schemas.microsoft.com/office/drawing/2014/chart" uri="{C3380CC4-5D6E-409C-BE32-E72D297353CC}">
              <c16:uniqueId val="{0000001B-34ED-4D66-8489-419AA99AC133}"/>
            </c:ext>
          </c:extLst>
        </c:ser>
        <c:dLbls>
          <c:showLegendKey val="0"/>
          <c:showVal val="0"/>
          <c:showCatName val="0"/>
          <c:showSerName val="0"/>
          <c:showPercent val="0"/>
          <c:showBubbleSize val="0"/>
        </c:dLbls>
        <c:hiLowLines>
          <c:spPr>
            <a:ln w="25400">
              <a:solidFill>
                <a:srgbClr val="FF0000"/>
              </a:solidFill>
              <a:prstDash val="solid"/>
            </a:ln>
          </c:spPr>
        </c:hiLowLines>
        <c:upDownBars>
          <c:gapWidth val="100"/>
          <c:upBars>
            <c:spPr>
              <a:solidFill>
                <a:srgbClr val="FFFFFF"/>
              </a:solidFill>
              <a:ln w="3175">
                <a:solidFill>
                  <a:srgbClr val="000000"/>
                </a:solidFill>
                <a:prstDash val="solid"/>
              </a:ln>
            </c:spPr>
          </c:upBars>
          <c:downBars>
            <c:spPr>
              <a:noFill/>
              <a:ln w="25400">
                <a:pattFill prst="pct50">
                  <a:fgClr>
                    <a:srgbClr val="0000FF"/>
                  </a:fgClr>
                  <a:bgClr>
                    <a:srgbClr val="FFFFFF"/>
                  </a:bgClr>
                </a:pattFill>
                <a:prstDash val="solid"/>
              </a:ln>
            </c:spPr>
          </c:downBars>
        </c:upDownBars>
        <c:axId val="78403840"/>
        <c:axId val="78417920"/>
      </c:stockChart>
      <c:catAx>
        <c:axId val="78392320"/>
        <c:scaling>
          <c:orientation val="minMax"/>
        </c:scaling>
        <c:delete val="0"/>
        <c:axPos val="b"/>
        <c:numFmt formatCode="General" sourceLinked="0"/>
        <c:majorTickMark val="cross"/>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Cyr"/>
                <a:ea typeface="Arial Cyr"/>
                <a:cs typeface="Arial Cyr"/>
              </a:defRPr>
            </a:pPr>
            <a:endParaRPr lang="ru-RU"/>
          </a:p>
        </c:txPr>
        <c:crossAx val="78402304"/>
        <c:crosses val="autoZero"/>
        <c:auto val="1"/>
        <c:lblAlgn val="ctr"/>
        <c:lblOffset val="100"/>
        <c:tickLblSkip val="1"/>
        <c:tickMarkSkip val="1"/>
        <c:noMultiLvlLbl val="0"/>
      </c:catAx>
      <c:valAx>
        <c:axId val="78402304"/>
        <c:scaling>
          <c:orientation val="minMax"/>
          <c:max val="100"/>
        </c:scaling>
        <c:delete val="0"/>
        <c:axPos val="l"/>
        <c:majorGridlines>
          <c:spPr>
            <a:ln w="3175">
              <a:solidFill>
                <a:srgbClr val="000000"/>
              </a:solidFill>
              <a:prstDash val="solid"/>
            </a:ln>
          </c:spPr>
        </c:majorGridlines>
        <c:numFmt formatCode="0.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78392320"/>
        <c:crosses val="autoZero"/>
        <c:crossBetween val="between"/>
      </c:valAx>
      <c:catAx>
        <c:axId val="78403840"/>
        <c:scaling>
          <c:orientation val="minMax"/>
        </c:scaling>
        <c:delete val="1"/>
        <c:axPos val="b"/>
        <c:majorTickMark val="out"/>
        <c:minorTickMark val="none"/>
        <c:tickLblPos val="none"/>
        <c:crossAx val="78417920"/>
        <c:crossesAt val="0"/>
        <c:auto val="1"/>
        <c:lblAlgn val="ctr"/>
        <c:lblOffset val="100"/>
        <c:noMultiLvlLbl val="0"/>
      </c:catAx>
      <c:valAx>
        <c:axId val="78417920"/>
        <c:scaling>
          <c:orientation val="minMax"/>
          <c:max val="100"/>
          <c:min val="0"/>
        </c:scaling>
        <c:delete val="0"/>
        <c:axPos val="r"/>
        <c:numFmt formatCode="0.0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78403840"/>
        <c:crosses val="max"/>
        <c:crossBetween val="between"/>
        <c:majorUnit val="10"/>
        <c:minorUnit val="2"/>
      </c:valAx>
      <c:spPr>
        <a:noFill/>
        <a:ln w="12700">
          <a:solidFill>
            <a:srgbClr val="808080"/>
          </a:solidFill>
          <a:prstDash val="solid"/>
        </a:ln>
      </c:spPr>
    </c:plotArea>
    <c:plotVisOnly val="1"/>
    <c:dispBlanksAs val="gap"/>
    <c:showDLblsOverMax val="0"/>
  </c:chart>
  <c:spPr>
    <a:noFill/>
    <a:ln w="3175">
      <a:solidFill>
        <a:srgbClr val="000000"/>
      </a:solidFill>
      <a:prstDash val="solid"/>
    </a:ln>
  </c:spPr>
  <c:txPr>
    <a:bodyPr/>
    <a:lstStyle/>
    <a:p>
      <a:pPr>
        <a:defRPr sz="1425"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Times New Roman"/>
                <a:ea typeface="Times New Roman"/>
                <a:cs typeface="Times New Roman"/>
              </a:defRPr>
            </a:pPr>
            <a:r>
              <a:rPr lang="ru-RU" sz="1200"/>
              <a:t>Уровень работы МБОУ по результам рейтинга "Внеучебные достижения учащихся" в 2016/2017 уч.г.</a:t>
            </a:r>
          </a:p>
        </c:rich>
      </c:tx>
      <c:layout>
        <c:manualLayout>
          <c:xMode val="edge"/>
          <c:yMode val="edge"/>
          <c:x val="0.12556748106940513"/>
          <c:y val="3.0060120240480961E-2"/>
        </c:manualLayout>
      </c:layout>
      <c:overlay val="0"/>
      <c:spPr>
        <a:noFill/>
        <a:ln w="25400">
          <a:noFill/>
        </a:ln>
      </c:spPr>
    </c:title>
    <c:autoTitleDeleted val="0"/>
    <c:plotArea>
      <c:layout>
        <c:manualLayout>
          <c:layoutTarget val="inner"/>
          <c:xMode val="edge"/>
          <c:yMode val="edge"/>
          <c:x val="0.29349501130059136"/>
          <c:y val="0.20123131105427128"/>
          <c:w val="0.41452375552825677"/>
          <c:h val="0.54909873369662565"/>
        </c:manualLayout>
      </c:layout>
      <c:pieChart>
        <c:varyColors val="1"/>
        <c:ser>
          <c:idx val="0"/>
          <c:order val="0"/>
          <c:spPr>
            <a:solidFill>
              <a:srgbClr val="9999FF"/>
            </a:solidFill>
            <a:ln w="12700">
              <a:solidFill>
                <a:srgbClr val="000000"/>
              </a:solidFill>
              <a:prstDash val="solid"/>
            </a:ln>
          </c:spPr>
          <c:dPt>
            <c:idx val="0"/>
            <c:bubble3D val="0"/>
            <c:spPr>
              <a:solidFill>
                <a:srgbClr val="FF0000"/>
              </a:solidFill>
              <a:ln w="12700">
                <a:solidFill>
                  <a:srgbClr val="000000"/>
                </a:solidFill>
                <a:prstDash val="solid"/>
              </a:ln>
            </c:spPr>
            <c:extLst xmlns:c16r2="http://schemas.microsoft.com/office/drawing/2015/06/chart">
              <c:ext xmlns:c16="http://schemas.microsoft.com/office/drawing/2014/chart" uri="{C3380CC4-5D6E-409C-BE32-E72D297353CC}">
                <c16:uniqueId val="{00000000-8E59-444E-BCC8-D2BD0701FE92}"/>
              </c:ext>
            </c:extLst>
          </c:dPt>
          <c:dPt>
            <c:idx val="1"/>
            <c:bubble3D val="0"/>
            <c:spPr>
              <a:solidFill>
                <a:srgbClr val="FF9900"/>
              </a:solidFill>
              <a:ln w="12700">
                <a:solidFill>
                  <a:srgbClr val="000000"/>
                </a:solidFill>
                <a:prstDash val="solid"/>
              </a:ln>
            </c:spPr>
            <c:extLst xmlns:c16r2="http://schemas.microsoft.com/office/drawing/2015/06/chart">
              <c:ext xmlns:c16="http://schemas.microsoft.com/office/drawing/2014/chart" uri="{C3380CC4-5D6E-409C-BE32-E72D297353CC}">
                <c16:uniqueId val="{00000001-8E59-444E-BCC8-D2BD0701FE92}"/>
              </c:ext>
            </c:extLst>
          </c:dPt>
          <c:dPt>
            <c:idx val="2"/>
            <c:bubble3D val="0"/>
            <c:spPr>
              <a:solidFill>
                <a:srgbClr val="FFFF99"/>
              </a:solidFill>
              <a:ln w="12700">
                <a:solidFill>
                  <a:srgbClr val="000000"/>
                </a:solidFill>
                <a:prstDash val="solid"/>
              </a:ln>
            </c:spPr>
            <c:extLst xmlns:c16r2="http://schemas.microsoft.com/office/drawing/2015/06/chart">
              <c:ext xmlns:c16="http://schemas.microsoft.com/office/drawing/2014/chart" uri="{C3380CC4-5D6E-409C-BE32-E72D297353CC}">
                <c16:uniqueId val="{00000002-8E59-444E-BCC8-D2BD0701FE92}"/>
              </c:ext>
            </c:extLst>
          </c:dPt>
          <c:dPt>
            <c:idx val="3"/>
            <c:bubble3D val="0"/>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03-8E59-444E-BCC8-D2BD0701FE92}"/>
              </c:ext>
            </c:extLst>
          </c:dPt>
          <c:dLbls>
            <c:numFmt formatCode="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15:layout/>
              </c:ext>
            </c:extLst>
          </c:dLbls>
          <c:val>
            <c:numRef>
              <c:f>Результаты!$C$3:$C$6</c:f>
              <c:numCache>
                <c:formatCode>General</c:formatCode>
                <c:ptCount val="4"/>
                <c:pt idx="0">
                  <c:v>10</c:v>
                </c:pt>
                <c:pt idx="1">
                  <c:v>24</c:v>
                </c:pt>
                <c:pt idx="2">
                  <c:v>13</c:v>
                </c:pt>
                <c:pt idx="3">
                  <c:v>0</c:v>
                </c:pt>
              </c:numCache>
            </c:numRef>
          </c:val>
          <c:extLst xmlns:c16r2="http://schemas.microsoft.com/office/drawing/2015/06/chart">
            <c:ext xmlns:c16="http://schemas.microsoft.com/office/drawing/2014/chart" uri="{C3380CC4-5D6E-409C-BE32-E72D297353CC}">
              <c16:uniqueId val="{00000004-8E59-444E-BCC8-D2BD0701FE92}"/>
            </c:ext>
          </c:extLst>
        </c:ser>
        <c:dLbls>
          <c:showLegendKey val="0"/>
          <c:showVal val="0"/>
          <c:showCatName val="0"/>
          <c:showSerName val="0"/>
          <c:showPercent val="0"/>
          <c:showBubbleSize val="0"/>
          <c:showLeaderLines val="1"/>
        </c:dLbls>
        <c:firstSliceAng val="0"/>
      </c:pieChart>
      <c:spPr>
        <a:noFill/>
        <a:ln w="25400">
          <a:noFill/>
        </a:ln>
      </c:spPr>
    </c:plotArea>
    <c:legend>
      <c:legendPos val="b"/>
      <c:layout>
        <c:manualLayout>
          <c:xMode val="edge"/>
          <c:yMode val="edge"/>
          <c:x val="0.32200516023114534"/>
          <c:y val="0.76766716262378165"/>
          <c:w val="0.3497570918818394"/>
          <c:h val="0.14423346763183284"/>
        </c:manualLayout>
      </c:layout>
      <c:overlay val="0"/>
      <c:spPr>
        <a:solidFill>
          <a:srgbClr val="FFFFFF"/>
        </a:solidFill>
        <a:ln w="3175">
          <a:solidFill>
            <a:srgbClr val="000000"/>
          </a:solidFill>
          <a:prstDash val="solid"/>
        </a:ln>
      </c:spPr>
      <c:txPr>
        <a:bodyPr/>
        <a:lstStyle/>
        <a:p>
          <a:pPr rtl="0">
            <a:defRPr sz="84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w="3175">
      <a:solidFill>
        <a:srgbClr val="000000"/>
      </a:solidFill>
      <a:prstDash val="solid"/>
    </a:ln>
  </c:spPr>
  <c:txPr>
    <a:bodyPr/>
    <a:lstStyle/>
    <a:p>
      <a:pPr>
        <a:defRPr sz="1075"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Cyr"/>
                <a:ea typeface="Arial Cyr"/>
                <a:cs typeface="Arial Cyr"/>
              </a:defRPr>
            </a:pPr>
            <a:r>
              <a:rPr lang="ru-RU"/>
              <a:t>Результаты ЕГЭ по математике профильного уровня (по учреждениям)</a:t>
            </a:r>
          </a:p>
        </c:rich>
      </c:tx>
      <c:layout>
        <c:manualLayout>
          <c:xMode val="edge"/>
          <c:yMode val="edge"/>
          <c:x val="0.1602709686877076"/>
          <c:y val="2.7586230120411979E-2"/>
        </c:manualLayout>
      </c:layout>
      <c:overlay val="0"/>
      <c:spPr>
        <a:noFill/>
        <a:ln w="25400">
          <a:noFill/>
        </a:ln>
      </c:spPr>
    </c:title>
    <c:autoTitleDeleted val="0"/>
    <c:plotArea>
      <c:layout>
        <c:manualLayout>
          <c:layoutTarget val="inner"/>
          <c:xMode val="edge"/>
          <c:yMode val="edge"/>
          <c:x val="4.8532758123742463E-2"/>
          <c:y val="0.19310361084288358"/>
          <c:w val="0.89390568451172125"/>
          <c:h val="0.71379370436565903"/>
        </c:manualLayout>
      </c:layout>
      <c:barChart>
        <c:barDir val="col"/>
        <c:grouping val="clustered"/>
        <c:varyColors val="0"/>
        <c:ser>
          <c:idx val="4"/>
          <c:order val="0"/>
          <c:spPr>
            <a:solidFill>
              <a:srgbClr val="FFCC00"/>
            </a:solidFill>
            <a:ln w="25400">
              <a:solidFill>
                <a:srgbClr val="993300"/>
              </a:solidFill>
              <a:prstDash val="solid"/>
            </a:ln>
          </c:spPr>
          <c:invertIfNegative val="0"/>
          <c:dPt>
            <c:idx val="1"/>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0-9410-4138-B549-CC15882AC819}"/>
              </c:ext>
            </c:extLst>
          </c:dPt>
          <c:dPt>
            <c:idx val="2"/>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1-9410-4138-B549-CC15882AC819}"/>
              </c:ext>
            </c:extLst>
          </c:dPt>
          <c:dPt>
            <c:idx val="9"/>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2-9410-4138-B549-CC15882AC819}"/>
              </c:ext>
            </c:extLst>
          </c:dPt>
          <c:dPt>
            <c:idx val="14"/>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3-9410-4138-B549-CC15882AC819}"/>
              </c:ext>
            </c:extLst>
          </c:dPt>
          <c:dPt>
            <c:idx val="17"/>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4-9410-4138-B549-CC15882AC819}"/>
              </c:ext>
            </c:extLst>
          </c:dPt>
          <c:dPt>
            <c:idx val="19"/>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5-9410-4138-B549-CC15882AC819}"/>
              </c:ext>
            </c:extLst>
          </c:dPt>
          <c:dPt>
            <c:idx val="22"/>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6-9410-4138-B549-CC15882AC819}"/>
              </c:ext>
            </c:extLst>
          </c:dPt>
          <c:dPt>
            <c:idx val="23"/>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7-9410-4138-B549-CC15882AC819}"/>
              </c:ext>
            </c:extLst>
          </c:dPt>
          <c:dPt>
            <c:idx val="28"/>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8-9410-4138-B549-CC15882AC819}"/>
              </c:ext>
            </c:extLst>
          </c:dPt>
          <c:dPt>
            <c:idx val="31"/>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9-9410-4138-B549-CC15882AC819}"/>
              </c:ext>
            </c:extLst>
          </c:dPt>
          <c:dPt>
            <c:idx val="38"/>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A-9410-4138-B549-CC15882AC819}"/>
              </c:ext>
            </c:extLst>
          </c:dPt>
          <c:dPt>
            <c:idx val="40"/>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B-9410-4138-B549-CC15882AC819}"/>
              </c:ext>
            </c:extLst>
          </c:dPt>
          <c:dPt>
            <c:idx val="41"/>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C-9410-4138-B549-CC15882AC819}"/>
              </c:ext>
            </c:extLst>
          </c:dPt>
          <c:dPt>
            <c:idx val="45"/>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D-9410-4138-B549-CC15882AC819}"/>
              </c:ext>
            </c:extLst>
          </c:dPt>
          <c:dPt>
            <c:idx val="46"/>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E-9410-4138-B549-CC15882AC819}"/>
              </c:ext>
            </c:extLst>
          </c:dPt>
          <c:cat>
            <c:strRef>
              <c:f>'Мат П'!$A$3:$A$49</c:f>
              <c:strCache>
                <c:ptCount val="47"/>
                <c:pt idx="0">
                  <c:v>Город</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21</c:v>
                </c:pt>
                <c:pt idx="21">
                  <c:v>22</c:v>
                </c:pt>
                <c:pt idx="22">
                  <c:v>23</c:v>
                </c:pt>
                <c:pt idx="23">
                  <c:v>24</c:v>
                </c:pt>
                <c:pt idx="24">
                  <c:v>25</c:v>
                </c:pt>
                <c:pt idx="25">
                  <c:v>26</c:v>
                </c:pt>
                <c:pt idx="26">
                  <c:v>28</c:v>
                </c:pt>
                <c:pt idx="27">
                  <c:v>29</c:v>
                </c:pt>
                <c:pt idx="28">
                  <c:v>30</c:v>
                </c:pt>
                <c:pt idx="29">
                  <c:v>31</c:v>
                </c:pt>
                <c:pt idx="30">
                  <c:v>33</c:v>
                </c:pt>
                <c:pt idx="31">
                  <c:v>36</c:v>
                </c:pt>
                <c:pt idx="32">
                  <c:v>37</c:v>
                </c:pt>
                <c:pt idx="33">
                  <c:v>38</c:v>
                </c:pt>
                <c:pt idx="34">
                  <c:v>41</c:v>
                </c:pt>
                <c:pt idx="35">
                  <c:v>43</c:v>
                </c:pt>
                <c:pt idx="36">
                  <c:v>44</c:v>
                </c:pt>
                <c:pt idx="37">
                  <c:v>45</c:v>
                </c:pt>
                <c:pt idx="38">
                  <c:v>46</c:v>
                </c:pt>
                <c:pt idx="39">
                  <c:v>47</c:v>
                </c:pt>
                <c:pt idx="40">
                  <c:v>48</c:v>
                </c:pt>
                <c:pt idx="41">
                  <c:v>49</c:v>
                </c:pt>
                <c:pt idx="42">
                  <c:v>50</c:v>
                </c:pt>
                <c:pt idx="43">
                  <c:v>51</c:v>
                </c:pt>
                <c:pt idx="44">
                  <c:v>Рад.</c:v>
                </c:pt>
                <c:pt idx="45">
                  <c:v>ПГ</c:v>
                </c:pt>
                <c:pt idx="46">
                  <c:v>ШнВ</c:v>
                </c:pt>
              </c:strCache>
            </c:strRef>
          </c:cat>
          <c:val>
            <c:numRef>
              <c:f>'Мат П'!$D$3:$D$49</c:f>
              <c:numCache>
                <c:formatCode>0.0</c:formatCode>
                <c:ptCount val="47"/>
                <c:pt idx="0" formatCode="General">
                  <c:v>48.7</c:v>
                </c:pt>
                <c:pt idx="1">
                  <c:v>51.357142857142797</c:v>
                </c:pt>
                <c:pt idx="2">
                  <c:v>52.1</c:v>
                </c:pt>
                <c:pt idx="3">
                  <c:v>35.555555555555557</c:v>
                </c:pt>
                <c:pt idx="4">
                  <c:v>45.25</c:v>
                </c:pt>
                <c:pt idx="5">
                  <c:v>48.346153846153911</c:v>
                </c:pt>
                <c:pt idx="6">
                  <c:v>42.962962962962962</c:v>
                </c:pt>
                <c:pt idx="7">
                  <c:v>48.068181818181898</c:v>
                </c:pt>
                <c:pt idx="8">
                  <c:v>46.8</c:v>
                </c:pt>
                <c:pt idx="9">
                  <c:v>59.090909090909136</c:v>
                </c:pt>
                <c:pt idx="10">
                  <c:v>44.10526315789474</c:v>
                </c:pt>
                <c:pt idx="11">
                  <c:v>46.5</c:v>
                </c:pt>
                <c:pt idx="12">
                  <c:v>44.631578947368418</c:v>
                </c:pt>
                <c:pt idx="13">
                  <c:v>47.190476190476211</c:v>
                </c:pt>
                <c:pt idx="14">
                  <c:v>57.636363636363626</c:v>
                </c:pt>
                <c:pt idx="15">
                  <c:v>42.108108108108176</c:v>
                </c:pt>
                <c:pt idx="16">
                  <c:v>43.375</c:v>
                </c:pt>
                <c:pt idx="17">
                  <c:v>55.93333333333333</c:v>
                </c:pt>
                <c:pt idx="18">
                  <c:v>38.818181818181863</c:v>
                </c:pt>
                <c:pt idx="19">
                  <c:v>58.2</c:v>
                </c:pt>
                <c:pt idx="20">
                  <c:v>36.25</c:v>
                </c:pt>
                <c:pt idx="21">
                  <c:v>41.53846153846154</c:v>
                </c:pt>
                <c:pt idx="22">
                  <c:v>55.333333333333336</c:v>
                </c:pt>
                <c:pt idx="23">
                  <c:v>52.160000000000011</c:v>
                </c:pt>
                <c:pt idx="24">
                  <c:v>46</c:v>
                </c:pt>
                <c:pt idx="25">
                  <c:v>48.25</c:v>
                </c:pt>
                <c:pt idx="26">
                  <c:v>40.6</c:v>
                </c:pt>
                <c:pt idx="27">
                  <c:v>40.090909090909136</c:v>
                </c:pt>
                <c:pt idx="28">
                  <c:v>51.181818181818144</c:v>
                </c:pt>
                <c:pt idx="29">
                  <c:v>35</c:v>
                </c:pt>
                <c:pt idx="30">
                  <c:v>48.555555555555557</c:v>
                </c:pt>
                <c:pt idx="31">
                  <c:v>57.666666666666579</c:v>
                </c:pt>
                <c:pt idx="32">
                  <c:v>39</c:v>
                </c:pt>
                <c:pt idx="33">
                  <c:v>37.25</c:v>
                </c:pt>
                <c:pt idx="34">
                  <c:v>34.333333333333336</c:v>
                </c:pt>
                <c:pt idx="35">
                  <c:v>30.5</c:v>
                </c:pt>
                <c:pt idx="36">
                  <c:v>38.384615384615344</c:v>
                </c:pt>
                <c:pt idx="37">
                  <c:v>43.645161290322584</c:v>
                </c:pt>
                <c:pt idx="38">
                  <c:v>64.054054054054049</c:v>
                </c:pt>
                <c:pt idx="39">
                  <c:v>40.4</c:v>
                </c:pt>
                <c:pt idx="40">
                  <c:v>60.190476190476211</c:v>
                </c:pt>
                <c:pt idx="41">
                  <c:v>52.272727272727273</c:v>
                </c:pt>
                <c:pt idx="42">
                  <c:v>35.272727272727273</c:v>
                </c:pt>
                <c:pt idx="43">
                  <c:v>37.888888888888886</c:v>
                </c:pt>
                <c:pt idx="44">
                  <c:v>35.625000000000043</c:v>
                </c:pt>
                <c:pt idx="45">
                  <c:v>49.4</c:v>
                </c:pt>
                <c:pt idx="46">
                  <c:v>62</c:v>
                </c:pt>
              </c:numCache>
            </c:numRef>
          </c:val>
          <c:extLst xmlns:c16r2="http://schemas.microsoft.com/office/drawing/2015/06/chart">
            <c:ext xmlns:c16="http://schemas.microsoft.com/office/drawing/2014/chart" uri="{C3380CC4-5D6E-409C-BE32-E72D297353CC}">
              <c16:uniqueId val="{0000000F-9410-4138-B549-CC15882AC819}"/>
            </c:ext>
          </c:extLst>
        </c:ser>
        <c:dLbls>
          <c:showLegendKey val="0"/>
          <c:showVal val="0"/>
          <c:showCatName val="0"/>
          <c:showSerName val="0"/>
          <c:showPercent val="0"/>
          <c:showBubbleSize val="0"/>
        </c:dLbls>
        <c:gapWidth val="50"/>
        <c:axId val="72037504"/>
        <c:axId val="72039040"/>
      </c:barChart>
      <c:stockChart>
        <c:ser>
          <c:idx val="0"/>
          <c:order val="1"/>
          <c:spPr>
            <a:ln w="28575">
              <a:noFill/>
            </a:ln>
          </c:spPr>
          <c:marker>
            <c:symbol val="none"/>
          </c:marker>
          <c:val>
            <c:numRef>
              <c:f>'Мат П'!$E$3:$E$49</c:f>
              <c:numCache>
                <c:formatCode>0.0</c:formatCode>
                <c:ptCount val="47"/>
                <c:pt idx="0">
                  <c:v>67.7</c:v>
                </c:pt>
                <c:pt idx="1">
                  <c:v>69.906717911409658</c:v>
                </c:pt>
                <c:pt idx="2">
                  <c:v>64.752667702899572</c:v>
                </c:pt>
                <c:pt idx="3">
                  <c:v>51.162613155038564</c:v>
                </c:pt>
                <c:pt idx="4">
                  <c:v>65.273423783159572</c:v>
                </c:pt>
                <c:pt idx="5">
                  <c:v>63.750804262111643</c:v>
                </c:pt>
                <c:pt idx="6">
                  <c:v>61.931712080200555</c:v>
                </c:pt>
                <c:pt idx="7">
                  <c:v>65.719344189477695</c:v>
                </c:pt>
                <c:pt idx="8">
                  <c:v>67.307559581773845</c:v>
                </c:pt>
                <c:pt idx="9">
                  <c:v>77.92489454976679</c:v>
                </c:pt>
                <c:pt idx="10">
                  <c:v>61.531482776443845</c:v>
                </c:pt>
                <c:pt idx="11">
                  <c:v>62.835544068074384</c:v>
                </c:pt>
                <c:pt idx="12">
                  <c:v>62.497189919335256</c:v>
                </c:pt>
                <c:pt idx="13">
                  <c:v>66.769665938824147</c:v>
                </c:pt>
                <c:pt idx="14">
                  <c:v>73.020964717094358</c:v>
                </c:pt>
                <c:pt idx="15">
                  <c:v>59.273100426358987</c:v>
                </c:pt>
                <c:pt idx="16">
                  <c:v>59.413527831443844</c:v>
                </c:pt>
                <c:pt idx="17">
                  <c:v>74.760500465491646</c:v>
                </c:pt>
                <c:pt idx="18">
                  <c:v>58.128180084827335</c:v>
                </c:pt>
                <c:pt idx="19">
                  <c:v>78.562383619475071</c:v>
                </c:pt>
                <c:pt idx="20">
                  <c:v>53.097972182629839</c:v>
                </c:pt>
                <c:pt idx="21">
                  <c:v>56.086077703822539</c:v>
                </c:pt>
                <c:pt idx="22">
                  <c:v>73.44103580738809</c:v>
                </c:pt>
                <c:pt idx="23">
                  <c:v>67.359157871408428</c:v>
                </c:pt>
                <c:pt idx="24">
                  <c:v>59.690455486526837</c:v>
                </c:pt>
                <c:pt idx="25">
                  <c:v>64.7897249070231</c:v>
                </c:pt>
                <c:pt idx="26">
                  <c:v>54.45784976105594</c:v>
                </c:pt>
                <c:pt idx="27">
                  <c:v>52.511233676438948</c:v>
                </c:pt>
                <c:pt idx="28">
                  <c:v>68.356419840918193</c:v>
                </c:pt>
                <c:pt idx="29">
                  <c:v>46.554220008291274</c:v>
                </c:pt>
                <c:pt idx="30">
                  <c:v>61.96459985915164</c:v>
                </c:pt>
                <c:pt idx="31">
                  <c:v>72.240234825799462</c:v>
                </c:pt>
                <c:pt idx="32">
                  <c:v>53.737706741552429</c:v>
                </c:pt>
                <c:pt idx="33">
                  <c:v>45.746322733983213</c:v>
                </c:pt>
                <c:pt idx="34">
                  <c:v>54.603727727347625</c:v>
                </c:pt>
                <c:pt idx="35">
                  <c:v>36.562177826491123</c:v>
                </c:pt>
                <c:pt idx="36">
                  <c:v>54.017610380596757</c:v>
                </c:pt>
                <c:pt idx="37">
                  <c:v>61.567121845330952</c:v>
                </c:pt>
                <c:pt idx="38">
                  <c:v>78.682693025579738</c:v>
                </c:pt>
                <c:pt idx="39">
                  <c:v>51.088311372709967</c:v>
                </c:pt>
                <c:pt idx="40">
                  <c:v>74.618026052158669</c:v>
                </c:pt>
                <c:pt idx="41">
                  <c:v>74.310260995038135</c:v>
                </c:pt>
                <c:pt idx="42">
                  <c:v>52.22501812940088</c:v>
                </c:pt>
                <c:pt idx="43">
                  <c:v>51.716754832092477</c:v>
                </c:pt>
                <c:pt idx="44">
                  <c:v>56.949501752678771</c:v>
                </c:pt>
                <c:pt idx="45">
                  <c:v>74.143483990739853</c:v>
                </c:pt>
                <c:pt idx="46">
                  <c:v>62</c:v>
                </c:pt>
              </c:numCache>
            </c:numRef>
          </c:val>
          <c:smooth val="0"/>
          <c:extLst xmlns:c16r2="http://schemas.microsoft.com/office/drawing/2015/06/chart">
            <c:ext xmlns:c16="http://schemas.microsoft.com/office/drawing/2014/chart" uri="{C3380CC4-5D6E-409C-BE32-E72D297353CC}">
              <c16:uniqueId val="{00000010-9410-4138-B549-CC15882AC819}"/>
            </c:ext>
          </c:extLst>
        </c:ser>
        <c:ser>
          <c:idx val="1"/>
          <c:order val="2"/>
          <c:spPr>
            <a:ln w="28575">
              <a:noFill/>
            </a:ln>
          </c:spPr>
          <c:marker>
            <c:symbol val="diamond"/>
            <c:size val="5"/>
            <c:spPr>
              <a:solidFill>
                <a:srgbClr val="FF0000"/>
              </a:solidFill>
              <a:ln>
                <a:solidFill>
                  <a:srgbClr val="FF0000"/>
                </a:solidFill>
                <a:prstDash val="solid"/>
              </a:ln>
            </c:spPr>
          </c:marker>
          <c:val>
            <c:numRef>
              <c:f>'Мат П'!$F$3:$F$49</c:f>
              <c:numCache>
                <c:formatCode>0</c:formatCode>
                <c:ptCount val="47"/>
                <c:pt idx="0">
                  <c:v>96</c:v>
                </c:pt>
                <c:pt idx="1">
                  <c:v>82</c:v>
                </c:pt>
                <c:pt idx="2">
                  <c:v>70</c:v>
                </c:pt>
                <c:pt idx="3">
                  <c:v>68</c:v>
                </c:pt>
                <c:pt idx="4">
                  <c:v>72</c:v>
                </c:pt>
                <c:pt idx="5">
                  <c:v>78</c:v>
                </c:pt>
                <c:pt idx="6">
                  <c:v>80</c:v>
                </c:pt>
                <c:pt idx="7">
                  <c:v>80</c:v>
                </c:pt>
                <c:pt idx="8">
                  <c:v>74</c:v>
                </c:pt>
                <c:pt idx="9">
                  <c:v>96</c:v>
                </c:pt>
                <c:pt idx="10">
                  <c:v>88</c:v>
                </c:pt>
                <c:pt idx="11">
                  <c:v>80</c:v>
                </c:pt>
                <c:pt idx="12">
                  <c:v>74</c:v>
                </c:pt>
                <c:pt idx="13">
                  <c:v>86</c:v>
                </c:pt>
                <c:pt idx="14">
                  <c:v>78</c:v>
                </c:pt>
                <c:pt idx="15">
                  <c:v>80</c:v>
                </c:pt>
                <c:pt idx="16">
                  <c:v>70</c:v>
                </c:pt>
                <c:pt idx="17">
                  <c:v>80</c:v>
                </c:pt>
                <c:pt idx="18">
                  <c:v>76</c:v>
                </c:pt>
                <c:pt idx="19">
                  <c:v>90</c:v>
                </c:pt>
                <c:pt idx="20">
                  <c:v>70</c:v>
                </c:pt>
                <c:pt idx="21">
                  <c:v>62</c:v>
                </c:pt>
                <c:pt idx="22">
                  <c:v>86</c:v>
                </c:pt>
                <c:pt idx="23">
                  <c:v>76</c:v>
                </c:pt>
                <c:pt idx="24">
                  <c:v>68</c:v>
                </c:pt>
                <c:pt idx="25">
                  <c:v>74</c:v>
                </c:pt>
                <c:pt idx="26">
                  <c:v>68</c:v>
                </c:pt>
                <c:pt idx="27">
                  <c:v>68</c:v>
                </c:pt>
                <c:pt idx="28">
                  <c:v>86</c:v>
                </c:pt>
                <c:pt idx="29">
                  <c:v>50</c:v>
                </c:pt>
                <c:pt idx="30">
                  <c:v>68</c:v>
                </c:pt>
                <c:pt idx="31">
                  <c:v>82</c:v>
                </c:pt>
                <c:pt idx="32">
                  <c:v>62</c:v>
                </c:pt>
                <c:pt idx="33">
                  <c:v>50</c:v>
                </c:pt>
                <c:pt idx="34">
                  <c:v>62</c:v>
                </c:pt>
                <c:pt idx="35">
                  <c:v>39</c:v>
                </c:pt>
                <c:pt idx="36">
                  <c:v>68</c:v>
                </c:pt>
                <c:pt idx="37">
                  <c:v>82</c:v>
                </c:pt>
                <c:pt idx="38">
                  <c:v>86</c:v>
                </c:pt>
                <c:pt idx="39">
                  <c:v>56</c:v>
                </c:pt>
                <c:pt idx="40">
                  <c:v>92</c:v>
                </c:pt>
                <c:pt idx="41">
                  <c:v>90</c:v>
                </c:pt>
                <c:pt idx="42">
                  <c:v>74</c:v>
                </c:pt>
                <c:pt idx="43">
                  <c:v>68</c:v>
                </c:pt>
                <c:pt idx="44">
                  <c:v>72</c:v>
                </c:pt>
                <c:pt idx="45">
                  <c:v>80</c:v>
                </c:pt>
                <c:pt idx="46">
                  <c:v>62</c:v>
                </c:pt>
              </c:numCache>
            </c:numRef>
          </c:val>
          <c:smooth val="0"/>
          <c:extLst xmlns:c16r2="http://schemas.microsoft.com/office/drawing/2015/06/chart">
            <c:ext xmlns:c16="http://schemas.microsoft.com/office/drawing/2014/chart" uri="{C3380CC4-5D6E-409C-BE32-E72D297353CC}">
              <c16:uniqueId val="{00000011-9410-4138-B549-CC15882AC819}"/>
            </c:ext>
          </c:extLst>
        </c:ser>
        <c:ser>
          <c:idx val="2"/>
          <c:order val="3"/>
          <c:spPr>
            <a:ln w="28575">
              <a:noFill/>
            </a:ln>
          </c:spPr>
          <c:marker>
            <c:symbol val="diamond"/>
            <c:size val="5"/>
            <c:spPr>
              <a:solidFill>
                <a:srgbClr val="FF0000"/>
              </a:solidFill>
              <a:ln>
                <a:solidFill>
                  <a:srgbClr val="FF0000"/>
                </a:solidFill>
                <a:prstDash val="solid"/>
              </a:ln>
            </c:spPr>
          </c:marker>
          <c:val>
            <c:numRef>
              <c:f>'Мат П'!$G$3:$G$49</c:f>
              <c:numCache>
                <c:formatCode>0</c:formatCode>
                <c:ptCount val="47"/>
                <c:pt idx="0">
                  <c:v>9</c:v>
                </c:pt>
                <c:pt idx="1">
                  <c:v>27</c:v>
                </c:pt>
                <c:pt idx="2">
                  <c:v>33</c:v>
                </c:pt>
                <c:pt idx="3">
                  <c:v>18</c:v>
                </c:pt>
                <c:pt idx="4">
                  <c:v>23</c:v>
                </c:pt>
                <c:pt idx="5">
                  <c:v>23</c:v>
                </c:pt>
                <c:pt idx="6">
                  <c:v>18</c:v>
                </c:pt>
                <c:pt idx="7">
                  <c:v>14</c:v>
                </c:pt>
                <c:pt idx="8">
                  <c:v>9</c:v>
                </c:pt>
                <c:pt idx="9">
                  <c:v>14</c:v>
                </c:pt>
                <c:pt idx="10">
                  <c:v>18</c:v>
                </c:pt>
                <c:pt idx="11">
                  <c:v>33</c:v>
                </c:pt>
                <c:pt idx="12">
                  <c:v>14</c:v>
                </c:pt>
                <c:pt idx="13">
                  <c:v>18</c:v>
                </c:pt>
                <c:pt idx="14">
                  <c:v>23</c:v>
                </c:pt>
                <c:pt idx="15">
                  <c:v>18</c:v>
                </c:pt>
                <c:pt idx="16">
                  <c:v>27</c:v>
                </c:pt>
                <c:pt idx="17">
                  <c:v>23</c:v>
                </c:pt>
                <c:pt idx="18">
                  <c:v>14</c:v>
                </c:pt>
                <c:pt idx="19">
                  <c:v>9</c:v>
                </c:pt>
                <c:pt idx="20">
                  <c:v>18</c:v>
                </c:pt>
                <c:pt idx="21">
                  <c:v>14</c:v>
                </c:pt>
                <c:pt idx="22">
                  <c:v>27</c:v>
                </c:pt>
                <c:pt idx="23">
                  <c:v>23</c:v>
                </c:pt>
                <c:pt idx="24">
                  <c:v>23</c:v>
                </c:pt>
                <c:pt idx="25">
                  <c:v>18</c:v>
                </c:pt>
                <c:pt idx="26">
                  <c:v>27</c:v>
                </c:pt>
                <c:pt idx="27">
                  <c:v>23</c:v>
                </c:pt>
                <c:pt idx="28">
                  <c:v>18</c:v>
                </c:pt>
                <c:pt idx="29">
                  <c:v>18</c:v>
                </c:pt>
                <c:pt idx="30">
                  <c:v>27</c:v>
                </c:pt>
                <c:pt idx="31">
                  <c:v>27</c:v>
                </c:pt>
                <c:pt idx="32">
                  <c:v>23</c:v>
                </c:pt>
                <c:pt idx="33">
                  <c:v>27</c:v>
                </c:pt>
                <c:pt idx="34">
                  <c:v>14</c:v>
                </c:pt>
                <c:pt idx="35">
                  <c:v>23</c:v>
                </c:pt>
                <c:pt idx="36">
                  <c:v>18</c:v>
                </c:pt>
                <c:pt idx="37">
                  <c:v>14</c:v>
                </c:pt>
                <c:pt idx="38">
                  <c:v>27</c:v>
                </c:pt>
                <c:pt idx="39">
                  <c:v>23</c:v>
                </c:pt>
                <c:pt idx="40">
                  <c:v>33</c:v>
                </c:pt>
                <c:pt idx="41">
                  <c:v>18</c:v>
                </c:pt>
                <c:pt idx="42">
                  <c:v>14</c:v>
                </c:pt>
                <c:pt idx="43">
                  <c:v>9</c:v>
                </c:pt>
                <c:pt idx="44">
                  <c:v>14</c:v>
                </c:pt>
                <c:pt idx="45">
                  <c:v>23</c:v>
                </c:pt>
                <c:pt idx="46">
                  <c:v>62</c:v>
                </c:pt>
              </c:numCache>
            </c:numRef>
          </c:val>
          <c:smooth val="0"/>
          <c:extLst xmlns:c16r2="http://schemas.microsoft.com/office/drawing/2015/06/chart">
            <c:ext xmlns:c16="http://schemas.microsoft.com/office/drawing/2014/chart" uri="{C3380CC4-5D6E-409C-BE32-E72D297353CC}">
              <c16:uniqueId val="{00000012-9410-4138-B549-CC15882AC819}"/>
            </c:ext>
          </c:extLst>
        </c:ser>
        <c:ser>
          <c:idx val="3"/>
          <c:order val="4"/>
          <c:spPr>
            <a:ln w="28575">
              <a:noFill/>
            </a:ln>
          </c:spPr>
          <c:marker>
            <c:symbol val="none"/>
          </c:marker>
          <c:val>
            <c:numRef>
              <c:f>'Мат П'!$H$3:$H$49</c:f>
              <c:numCache>
                <c:formatCode>0.0</c:formatCode>
                <c:ptCount val="47"/>
                <c:pt idx="0">
                  <c:v>29.700000000000003</c:v>
                </c:pt>
                <c:pt idx="1">
                  <c:v>32.807567802876044</c:v>
                </c:pt>
                <c:pt idx="2">
                  <c:v>39.447332297100353</c:v>
                </c:pt>
                <c:pt idx="3">
                  <c:v>19.948497956072529</c:v>
                </c:pt>
                <c:pt idx="4">
                  <c:v>25.226576216840439</c:v>
                </c:pt>
                <c:pt idx="5">
                  <c:v>32.941503430195993</c:v>
                </c:pt>
                <c:pt idx="6">
                  <c:v>23.994213845725305</c:v>
                </c:pt>
                <c:pt idx="7">
                  <c:v>30.417019446885927</c:v>
                </c:pt>
                <c:pt idx="8">
                  <c:v>26.292440418226239</c:v>
                </c:pt>
                <c:pt idx="9">
                  <c:v>40.256923632051411</c:v>
                </c:pt>
                <c:pt idx="10">
                  <c:v>26.679043539345606</c:v>
                </c:pt>
                <c:pt idx="11">
                  <c:v>30.16445593192562</c:v>
                </c:pt>
                <c:pt idx="12">
                  <c:v>26.765967975401573</c:v>
                </c:pt>
                <c:pt idx="13">
                  <c:v>27.611286442128232</c:v>
                </c:pt>
                <c:pt idx="14">
                  <c:v>42.251762555632759</c:v>
                </c:pt>
                <c:pt idx="15">
                  <c:v>24.943115789857274</c:v>
                </c:pt>
                <c:pt idx="16">
                  <c:v>27.336472168556131</c:v>
                </c:pt>
                <c:pt idx="17">
                  <c:v>37.106166201175057</c:v>
                </c:pt>
                <c:pt idx="18">
                  <c:v>19.508183551536312</c:v>
                </c:pt>
                <c:pt idx="19">
                  <c:v>37.837616380524963</c:v>
                </c:pt>
                <c:pt idx="20">
                  <c:v>19.402027817370183</c:v>
                </c:pt>
                <c:pt idx="21">
                  <c:v>26.990845373100477</c:v>
                </c:pt>
                <c:pt idx="22">
                  <c:v>37.225630859278581</c:v>
                </c:pt>
                <c:pt idx="23">
                  <c:v>36.960842128591466</c:v>
                </c:pt>
                <c:pt idx="24">
                  <c:v>32.309544513473163</c:v>
                </c:pt>
                <c:pt idx="25">
                  <c:v>31.710275092976907</c:v>
                </c:pt>
                <c:pt idx="26">
                  <c:v>26.74215023894395</c:v>
                </c:pt>
                <c:pt idx="27">
                  <c:v>27.67058450537921</c:v>
                </c:pt>
                <c:pt idx="28">
                  <c:v>34.007216522718174</c:v>
                </c:pt>
                <c:pt idx="29">
                  <c:v>23.445779991708619</c:v>
                </c:pt>
                <c:pt idx="30">
                  <c:v>35.146511251959481</c:v>
                </c:pt>
                <c:pt idx="31">
                  <c:v>43.093098507533881</c:v>
                </c:pt>
                <c:pt idx="32">
                  <c:v>24.262293258447549</c:v>
                </c:pt>
                <c:pt idx="33">
                  <c:v>28.753677266016791</c:v>
                </c:pt>
                <c:pt idx="34">
                  <c:v>14.062938939318988</c:v>
                </c:pt>
                <c:pt idx="35">
                  <c:v>24.437822173508927</c:v>
                </c:pt>
                <c:pt idx="36">
                  <c:v>22.751620388634016</c:v>
                </c:pt>
                <c:pt idx="37">
                  <c:v>25.723200735314222</c:v>
                </c:pt>
                <c:pt idx="38">
                  <c:v>49.42541508252841</c:v>
                </c:pt>
                <c:pt idx="39">
                  <c:v>29.711688627290112</c:v>
                </c:pt>
                <c:pt idx="40">
                  <c:v>45.762926328793583</c:v>
                </c:pt>
                <c:pt idx="41">
                  <c:v>30.235193550416525</c:v>
                </c:pt>
                <c:pt idx="42">
                  <c:v>18.320436416053766</c:v>
                </c:pt>
                <c:pt idx="43">
                  <c:v>24.06102294568527</c:v>
                </c:pt>
                <c:pt idx="44">
                  <c:v>14.300498247321249</c:v>
                </c:pt>
                <c:pt idx="45">
                  <c:v>24.656516009260127</c:v>
                </c:pt>
                <c:pt idx="46">
                  <c:v>62</c:v>
                </c:pt>
              </c:numCache>
            </c:numRef>
          </c:val>
          <c:smooth val="0"/>
          <c:extLst xmlns:c16r2="http://schemas.microsoft.com/office/drawing/2015/06/chart">
            <c:ext xmlns:c16="http://schemas.microsoft.com/office/drawing/2014/chart" uri="{C3380CC4-5D6E-409C-BE32-E72D297353CC}">
              <c16:uniqueId val="{00000013-9410-4138-B549-CC15882AC819}"/>
            </c:ext>
          </c:extLst>
        </c:ser>
        <c:dLbls>
          <c:showLegendKey val="0"/>
          <c:showVal val="0"/>
          <c:showCatName val="0"/>
          <c:showSerName val="0"/>
          <c:showPercent val="0"/>
          <c:showBubbleSize val="0"/>
        </c:dLbls>
        <c:hiLowLines>
          <c:spPr>
            <a:ln w="25400">
              <a:solidFill>
                <a:srgbClr val="FF0000"/>
              </a:solidFill>
              <a:prstDash val="solid"/>
            </a:ln>
          </c:spPr>
        </c:hiLowLines>
        <c:upDownBars>
          <c:gapWidth val="100"/>
          <c:upBars>
            <c:spPr>
              <a:solidFill>
                <a:srgbClr val="FFFFFF"/>
              </a:solidFill>
              <a:ln w="3175">
                <a:solidFill>
                  <a:srgbClr val="000000"/>
                </a:solidFill>
                <a:prstDash val="solid"/>
              </a:ln>
            </c:spPr>
          </c:upBars>
          <c:downBars>
            <c:spPr>
              <a:noFill/>
              <a:ln w="25400">
                <a:pattFill prst="pct50">
                  <a:fgClr>
                    <a:srgbClr val="0000FF"/>
                  </a:fgClr>
                  <a:bgClr>
                    <a:srgbClr val="FFFFFF"/>
                  </a:bgClr>
                </a:pattFill>
                <a:prstDash val="solid"/>
              </a:ln>
            </c:spPr>
          </c:downBars>
        </c:upDownBars>
        <c:axId val="72044928"/>
        <c:axId val="72046464"/>
      </c:stockChart>
      <c:catAx>
        <c:axId val="72037504"/>
        <c:scaling>
          <c:orientation val="minMax"/>
        </c:scaling>
        <c:delete val="0"/>
        <c:axPos val="b"/>
        <c:numFmt formatCode="General" sourceLinked="0"/>
        <c:majorTickMark val="cross"/>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Cyr"/>
                <a:ea typeface="Arial Cyr"/>
                <a:cs typeface="Arial Cyr"/>
              </a:defRPr>
            </a:pPr>
            <a:endParaRPr lang="ru-RU"/>
          </a:p>
        </c:txPr>
        <c:crossAx val="72039040"/>
        <c:crosses val="autoZero"/>
        <c:auto val="1"/>
        <c:lblAlgn val="ctr"/>
        <c:lblOffset val="100"/>
        <c:tickLblSkip val="2"/>
        <c:tickMarkSkip val="1"/>
        <c:noMultiLvlLbl val="0"/>
      </c:catAx>
      <c:valAx>
        <c:axId val="72039040"/>
        <c:scaling>
          <c:orientation val="minMax"/>
          <c:max val="100"/>
        </c:scaling>
        <c:delete val="0"/>
        <c:axPos val="l"/>
        <c:majorGridlines>
          <c:spPr>
            <a:ln w="3175">
              <a:solidFill>
                <a:srgbClr val="000000"/>
              </a:solidFill>
              <a:prstDash val="solid"/>
            </a:ln>
          </c:spPr>
        </c:majorGridlines>
        <c:numFmt formatCode="General"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72037504"/>
        <c:crosses val="autoZero"/>
        <c:crossBetween val="between"/>
      </c:valAx>
      <c:catAx>
        <c:axId val="72044928"/>
        <c:scaling>
          <c:orientation val="minMax"/>
        </c:scaling>
        <c:delete val="1"/>
        <c:axPos val="b"/>
        <c:majorTickMark val="out"/>
        <c:minorTickMark val="none"/>
        <c:tickLblPos val="none"/>
        <c:crossAx val="72046464"/>
        <c:crossesAt val="0"/>
        <c:auto val="1"/>
        <c:lblAlgn val="ctr"/>
        <c:lblOffset val="100"/>
        <c:noMultiLvlLbl val="0"/>
      </c:catAx>
      <c:valAx>
        <c:axId val="72046464"/>
        <c:scaling>
          <c:orientation val="minMax"/>
          <c:max val="100"/>
          <c:min val="0"/>
        </c:scaling>
        <c:delete val="0"/>
        <c:axPos val="r"/>
        <c:numFmt formatCode="0.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72044928"/>
        <c:crosses val="max"/>
        <c:crossBetween val="between"/>
        <c:majorUnit val="10"/>
        <c:minorUnit val="2"/>
      </c:valAx>
      <c:spPr>
        <a:noFill/>
        <a:ln w="12700">
          <a:solidFill>
            <a:srgbClr val="808080"/>
          </a:solidFill>
          <a:prstDash val="solid"/>
        </a:ln>
      </c:spPr>
    </c:plotArea>
    <c:plotVisOnly val="1"/>
    <c:dispBlanksAs val="gap"/>
    <c:showDLblsOverMax val="0"/>
  </c:chart>
  <c:spPr>
    <a:noFill/>
    <a:ln w="3175">
      <a:solidFill>
        <a:srgbClr val="000000"/>
      </a:solidFill>
      <a:prstDash val="solid"/>
    </a:ln>
  </c:spPr>
  <c:txPr>
    <a:bodyPr/>
    <a:lstStyle/>
    <a:p>
      <a:pPr>
        <a:defRPr sz="1425"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Cyr"/>
                <a:ea typeface="Arial Cyr"/>
                <a:cs typeface="Arial Cyr"/>
              </a:defRPr>
            </a:pPr>
            <a:r>
              <a:rPr lang="ru-RU"/>
              <a:t>Результаты ЕГЭ по математике базового уровня (по учреждениям)</a:t>
            </a:r>
          </a:p>
        </c:rich>
      </c:tx>
      <c:layout>
        <c:manualLayout>
          <c:xMode val="edge"/>
          <c:yMode val="edge"/>
          <c:x val="0.11281495628195824"/>
          <c:y val="2.7444276844812737E-2"/>
        </c:manualLayout>
      </c:layout>
      <c:overlay val="0"/>
      <c:spPr>
        <a:noFill/>
        <a:ln w="25400">
          <a:noFill/>
        </a:ln>
      </c:spPr>
    </c:title>
    <c:autoTitleDeleted val="0"/>
    <c:plotArea>
      <c:layout>
        <c:manualLayout>
          <c:layoutTarget val="inner"/>
          <c:xMode val="edge"/>
          <c:yMode val="edge"/>
          <c:x val="5.0383378533690092E-2"/>
          <c:y val="0.14579772073806746"/>
          <c:w val="0.90032906858028805"/>
          <c:h val="0.76157868244355365"/>
        </c:manualLayout>
      </c:layout>
      <c:barChart>
        <c:barDir val="col"/>
        <c:grouping val="clustered"/>
        <c:varyColors val="0"/>
        <c:ser>
          <c:idx val="4"/>
          <c:order val="0"/>
          <c:spPr>
            <a:solidFill>
              <a:srgbClr val="FFCC00"/>
            </a:solidFill>
            <a:ln w="25400">
              <a:solidFill>
                <a:srgbClr val="993300"/>
              </a:solidFill>
              <a:prstDash val="solid"/>
            </a:ln>
          </c:spPr>
          <c:invertIfNegative val="0"/>
          <c:dPt>
            <c:idx val="1"/>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0-1CA9-45C5-86C5-0F4EC42DCD04}"/>
              </c:ext>
            </c:extLst>
          </c:dPt>
          <c:dPt>
            <c:idx val="2"/>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1-1CA9-45C5-86C5-0F4EC42DCD04}"/>
              </c:ext>
            </c:extLst>
          </c:dPt>
          <c:dPt>
            <c:idx val="4"/>
            <c:invertIfNegative val="0"/>
            <c:bubble3D val="0"/>
            <c:spPr>
              <a:solidFill>
                <a:srgbClr val="FF6600"/>
              </a:solidFill>
              <a:ln w="25400">
                <a:solidFill>
                  <a:srgbClr val="993300"/>
                </a:solidFill>
                <a:prstDash val="solid"/>
              </a:ln>
            </c:spPr>
            <c:extLst xmlns:c16r2="http://schemas.microsoft.com/office/drawing/2015/06/chart">
              <c:ext xmlns:c16="http://schemas.microsoft.com/office/drawing/2014/chart" uri="{C3380CC4-5D6E-409C-BE32-E72D297353CC}">
                <c16:uniqueId val="{00000002-1CA9-45C5-86C5-0F4EC42DCD04}"/>
              </c:ext>
            </c:extLst>
          </c:dPt>
          <c:dPt>
            <c:idx val="10"/>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3-1CA9-45C5-86C5-0F4EC42DCD04}"/>
              </c:ext>
            </c:extLst>
          </c:dPt>
          <c:dPt>
            <c:idx val="13"/>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4-1CA9-45C5-86C5-0F4EC42DCD04}"/>
              </c:ext>
            </c:extLst>
          </c:dPt>
          <c:dPt>
            <c:idx val="15"/>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5-1CA9-45C5-86C5-0F4EC42DCD04}"/>
              </c:ext>
            </c:extLst>
          </c:dPt>
          <c:dPt>
            <c:idx val="18"/>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6-1CA9-45C5-86C5-0F4EC42DCD04}"/>
              </c:ext>
            </c:extLst>
          </c:dPt>
          <c:dPt>
            <c:idx val="23"/>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7-1CA9-45C5-86C5-0F4EC42DCD04}"/>
              </c:ext>
            </c:extLst>
          </c:dPt>
          <c:dPt>
            <c:idx val="24"/>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8-1CA9-45C5-86C5-0F4EC42DCD04}"/>
              </c:ext>
            </c:extLst>
          </c:dPt>
          <c:dPt>
            <c:idx val="25"/>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9-1CA9-45C5-86C5-0F4EC42DCD04}"/>
              </c:ext>
            </c:extLst>
          </c:dPt>
          <c:dPt>
            <c:idx val="26"/>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A-1CA9-45C5-86C5-0F4EC42DCD04}"/>
              </c:ext>
            </c:extLst>
          </c:dPt>
          <c:dPt>
            <c:idx val="27"/>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B-1CA9-45C5-86C5-0F4EC42DCD04}"/>
              </c:ext>
            </c:extLst>
          </c:dPt>
          <c:dPt>
            <c:idx val="29"/>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C-1CA9-45C5-86C5-0F4EC42DCD04}"/>
              </c:ext>
            </c:extLst>
          </c:dPt>
          <c:dPt>
            <c:idx val="31"/>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D-1CA9-45C5-86C5-0F4EC42DCD04}"/>
              </c:ext>
            </c:extLst>
          </c:dPt>
          <c:dPt>
            <c:idx val="32"/>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E-1CA9-45C5-86C5-0F4EC42DCD04}"/>
              </c:ext>
            </c:extLst>
          </c:dPt>
          <c:dPt>
            <c:idx val="37"/>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F-1CA9-45C5-86C5-0F4EC42DCD04}"/>
              </c:ext>
            </c:extLst>
          </c:dPt>
          <c:dPt>
            <c:idx val="39"/>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10-1CA9-45C5-86C5-0F4EC42DCD04}"/>
              </c:ext>
            </c:extLst>
          </c:dPt>
          <c:dPt>
            <c:idx val="41"/>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11-1CA9-45C5-86C5-0F4EC42DCD04}"/>
              </c:ext>
            </c:extLst>
          </c:dPt>
          <c:dPt>
            <c:idx val="42"/>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12-1CA9-45C5-86C5-0F4EC42DCD04}"/>
              </c:ext>
            </c:extLst>
          </c:dPt>
          <c:dPt>
            <c:idx val="47"/>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13-1CA9-45C5-86C5-0F4EC42DCD04}"/>
              </c:ext>
            </c:extLst>
          </c:dPt>
          <c:cat>
            <c:strRef>
              <c:f>'Мат Б'!$A$3:$A$50</c:f>
              <c:strCache>
                <c:ptCount val="48"/>
                <c:pt idx="0">
                  <c:v>Город</c:v>
                </c:pt>
                <c:pt idx="1">
                  <c:v>1</c:v>
                </c:pt>
                <c:pt idx="2">
                  <c:v>2</c:v>
                </c:pt>
                <c:pt idx="3">
                  <c:v>3</c:v>
                </c:pt>
                <c:pt idx="4">
                  <c:v>3 оз</c:v>
                </c:pt>
                <c:pt idx="5">
                  <c:v>4</c:v>
                </c:pt>
                <c:pt idx="6">
                  <c:v>5</c:v>
                </c:pt>
                <c:pt idx="7">
                  <c:v>6</c:v>
                </c:pt>
                <c:pt idx="8">
                  <c:v>7</c:v>
                </c:pt>
                <c:pt idx="9">
                  <c:v>8</c:v>
                </c:pt>
                <c:pt idx="10">
                  <c:v>9</c:v>
                </c:pt>
                <c:pt idx="11">
                  <c:v>10</c:v>
                </c:pt>
                <c:pt idx="12">
                  <c:v>11</c:v>
                </c:pt>
                <c:pt idx="13">
                  <c:v>12</c:v>
                </c:pt>
                <c:pt idx="14">
                  <c:v>13</c:v>
                </c:pt>
                <c:pt idx="15">
                  <c:v>14</c:v>
                </c:pt>
                <c:pt idx="16">
                  <c:v>15</c:v>
                </c:pt>
                <c:pt idx="17">
                  <c:v>16</c:v>
                </c:pt>
                <c:pt idx="18">
                  <c:v>17</c:v>
                </c:pt>
                <c:pt idx="19">
                  <c:v>18</c:v>
                </c:pt>
                <c:pt idx="20">
                  <c:v>19</c:v>
                </c:pt>
                <c:pt idx="21">
                  <c:v>21</c:v>
                </c:pt>
                <c:pt idx="22">
                  <c:v>22</c:v>
                </c:pt>
                <c:pt idx="23">
                  <c:v>23</c:v>
                </c:pt>
                <c:pt idx="24">
                  <c:v>24</c:v>
                </c:pt>
                <c:pt idx="25">
                  <c:v>25</c:v>
                </c:pt>
                <c:pt idx="26">
                  <c:v>26</c:v>
                </c:pt>
                <c:pt idx="27">
                  <c:v>28</c:v>
                </c:pt>
                <c:pt idx="28">
                  <c:v>29</c:v>
                </c:pt>
                <c:pt idx="29">
                  <c:v>30</c:v>
                </c:pt>
                <c:pt idx="30">
                  <c:v>31</c:v>
                </c:pt>
                <c:pt idx="31">
                  <c:v>33</c:v>
                </c:pt>
                <c:pt idx="32">
                  <c:v>36</c:v>
                </c:pt>
                <c:pt idx="33">
                  <c:v>37</c:v>
                </c:pt>
                <c:pt idx="34">
                  <c:v>38</c:v>
                </c:pt>
                <c:pt idx="35">
                  <c:v>41</c:v>
                </c:pt>
                <c:pt idx="36">
                  <c:v>43</c:v>
                </c:pt>
                <c:pt idx="37">
                  <c:v>44</c:v>
                </c:pt>
                <c:pt idx="38">
                  <c:v>45</c:v>
                </c:pt>
                <c:pt idx="39">
                  <c:v>46</c:v>
                </c:pt>
                <c:pt idx="40">
                  <c:v>47</c:v>
                </c:pt>
                <c:pt idx="41">
                  <c:v>48</c:v>
                </c:pt>
                <c:pt idx="42">
                  <c:v>49</c:v>
                </c:pt>
                <c:pt idx="43">
                  <c:v>50</c:v>
                </c:pt>
                <c:pt idx="44">
                  <c:v>51</c:v>
                </c:pt>
                <c:pt idx="45">
                  <c:v>Рад.</c:v>
                </c:pt>
                <c:pt idx="46">
                  <c:v>ПГ</c:v>
                </c:pt>
                <c:pt idx="47">
                  <c:v>ШнВ</c:v>
                </c:pt>
              </c:strCache>
            </c:strRef>
          </c:cat>
          <c:val>
            <c:numRef>
              <c:f>'Мат Б'!$E$3:$E$50</c:f>
              <c:numCache>
                <c:formatCode>0.0</c:formatCode>
                <c:ptCount val="48"/>
                <c:pt idx="0">
                  <c:v>15.778198334594999</c:v>
                </c:pt>
                <c:pt idx="1">
                  <c:v>17</c:v>
                </c:pt>
                <c:pt idx="2">
                  <c:v>15.909090909090919</c:v>
                </c:pt>
                <c:pt idx="3">
                  <c:v>14.2</c:v>
                </c:pt>
                <c:pt idx="4">
                  <c:v>10.3</c:v>
                </c:pt>
                <c:pt idx="5">
                  <c:v>15.434782608695652</c:v>
                </c:pt>
                <c:pt idx="6">
                  <c:v>15.312500000000011</c:v>
                </c:pt>
                <c:pt idx="7">
                  <c:v>15.078947368421053</c:v>
                </c:pt>
                <c:pt idx="8">
                  <c:v>15.4</c:v>
                </c:pt>
                <c:pt idx="9">
                  <c:v>15.411764705882353</c:v>
                </c:pt>
                <c:pt idx="10">
                  <c:v>17.033333333333289</c:v>
                </c:pt>
                <c:pt idx="11">
                  <c:v>14.75</c:v>
                </c:pt>
                <c:pt idx="12">
                  <c:v>15.5</c:v>
                </c:pt>
                <c:pt idx="13">
                  <c:v>16.204545454545453</c:v>
                </c:pt>
                <c:pt idx="14">
                  <c:v>15.333333333333334</c:v>
                </c:pt>
                <c:pt idx="15">
                  <c:v>15.793103448275845</c:v>
                </c:pt>
                <c:pt idx="16">
                  <c:v>14.019230769230768</c:v>
                </c:pt>
                <c:pt idx="17">
                  <c:v>14.769230769230768</c:v>
                </c:pt>
                <c:pt idx="18">
                  <c:v>17.093023255813932</c:v>
                </c:pt>
                <c:pt idx="19">
                  <c:v>14.731707317073168</c:v>
                </c:pt>
                <c:pt idx="20">
                  <c:v>15.693877551020408</c:v>
                </c:pt>
                <c:pt idx="21">
                  <c:v>14.833333333333334</c:v>
                </c:pt>
                <c:pt idx="22">
                  <c:v>15.777777777777768</c:v>
                </c:pt>
                <c:pt idx="23">
                  <c:v>17.19047619047619</c:v>
                </c:pt>
                <c:pt idx="24">
                  <c:v>17.307692307692307</c:v>
                </c:pt>
                <c:pt idx="25">
                  <c:v>16.19047619047619</c:v>
                </c:pt>
                <c:pt idx="26">
                  <c:v>16.083333333333272</c:v>
                </c:pt>
                <c:pt idx="27">
                  <c:v>16</c:v>
                </c:pt>
                <c:pt idx="28">
                  <c:v>15.666666666666679</c:v>
                </c:pt>
                <c:pt idx="29">
                  <c:v>16.260869565217387</c:v>
                </c:pt>
                <c:pt idx="30">
                  <c:v>15</c:v>
                </c:pt>
                <c:pt idx="31">
                  <c:v>16.166666666666668</c:v>
                </c:pt>
                <c:pt idx="32">
                  <c:v>17.4897959183673</c:v>
                </c:pt>
                <c:pt idx="33">
                  <c:v>15.375000000000011</c:v>
                </c:pt>
                <c:pt idx="34">
                  <c:v>15.6</c:v>
                </c:pt>
                <c:pt idx="35">
                  <c:v>15.666666666666679</c:v>
                </c:pt>
                <c:pt idx="36">
                  <c:v>13.7</c:v>
                </c:pt>
                <c:pt idx="37">
                  <c:v>16.058823529411764</c:v>
                </c:pt>
                <c:pt idx="38">
                  <c:v>15.41269841269842</c:v>
                </c:pt>
                <c:pt idx="39">
                  <c:v>18.046511627906977</c:v>
                </c:pt>
                <c:pt idx="40">
                  <c:v>14</c:v>
                </c:pt>
                <c:pt idx="41">
                  <c:v>16.52</c:v>
                </c:pt>
                <c:pt idx="42">
                  <c:v>16.724137931034484</c:v>
                </c:pt>
                <c:pt idx="43">
                  <c:v>14.707317073170719</c:v>
                </c:pt>
                <c:pt idx="44">
                  <c:v>15.55</c:v>
                </c:pt>
                <c:pt idx="45">
                  <c:v>13.916666666666679</c:v>
                </c:pt>
                <c:pt idx="46">
                  <c:v>15.166666666666679</c:v>
                </c:pt>
                <c:pt idx="47">
                  <c:v>17</c:v>
                </c:pt>
              </c:numCache>
            </c:numRef>
          </c:val>
          <c:extLst xmlns:c16r2="http://schemas.microsoft.com/office/drawing/2015/06/chart">
            <c:ext xmlns:c16="http://schemas.microsoft.com/office/drawing/2014/chart" uri="{C3380CC4-5D6E-409C-BE32-E72D297353CC}">
              <c16:uniqueId val="{00000014-1CA9-45C5-86C5-0F4EC42DCD04}"/>
            </c:ext>
          </c:extLst>
        </c:ser>
        <c:dLbls>
          <c:showLegendKey val="0"/>
          <c:showVal val="0"/>
          <c:showCatName val="0"/>
          <c:showSerName val="0"/>
          <c:showPercent val="0"/>
          <c:showBubbleSize val="0"/>
        </c:dLbls>
        <c:gapWidth val="50"/>
        <c:axId val="68959232"/>
        <c:axId val="68965120"/>
      </c:barChart>
      <c:stockChart>
        <c:ser>
          <c:idx val="0"/>
          <c:order val="1"/>
          <c:spPr>
            <a:ln w="28575">
              <a:noFill/>
            </a:ln>
          </c:spPr>
          <c:marker>
            <c:symbol val="none"/>
          </c:marker>
          <c:val>
            <c:numRef>
              <c:f>'Мат Б'!$F$3:$F$50</c:f>
              <c:numCache>
                <c:formatCode>0.0</c:formatCode>
                <c:ptCount val="48"/>
                <c:pt idx="0">
                  <c:v>18.86635697349017</c:v>
                </c:pt>
                <c:pt idx="1">
                  <c:v>19.390457218668793</c:v>
                </c:pt>
                <c:pt idx="2">
                  <c:v>18.907713182267365</c:v>
                </c:pt>
                <c:pt idx="3">
                  <c:v>17.5</c:v>
                </c:pt>
                <c:pt idx="4">
                  <c:v>14.200000000000001</c:v>
                </c:pt>
                <c:pt idx="5">
                  <c:v>18.069436070877018</c:v>
                </c:pt>
                <c:pt idx="6">
                  <c:v>18.221940453076847</c:v>
                </c:pt>
                <c:pt idx="7">
                  <c:v>18.151590486987221</c:v>
                </c:pt>
                <c:pt idx="8">
                  <c:v>18.645136220701513</c:v>
                </c:pt>
                <c:pt idx="9">
                  <c:v>18.480752343704804</c:v>
                </c:pt>
                <c:pt idx="10">
                  <c:v>19.406563668176993</c:v>
                </c:pt>
                <c:pt idx="11">
                  <c:v>17.705926250771466</c:v>
                </c:pt>
                <c:pt idx="12">
                  <c:v>18.517804310611112</c:v>
                </c:pt>
                <c:pt idx="13">
                  <c:v>18.947963573463248</c:v>
                </c:pt>
                <c:pt idx="14">
                  <c:v>18.284107927752693</c:v>
                </c:pt>
                <c:pt idx="15">
                  <c:v>18.583225313675509</c:v>
                </c:pt>
                <c:pt idx="16">
                  <c:v>17.939054080669617</c:v>
                </c:pt>
                <c:pt idx="17">
                  <c:v>17.836523390365656</c:v>
                </c:pt>
                <c:pt idx="18">
                  <c:v>19.433903168774254</c:v>
                </c:pt>
                <c:pt idx="19">
                  <c:v>18.272579403699417</c:v>
                </c:pt>
                <c:pt idx="20">
                  <c:v>18.678218189458136</c:v>
                </c:pt>
                <c:pt idx="21">
                  <c:v>17.403460870160121</c:v>
                </c:pt>
                <c:pt idx="22">
                  <c:v>17.679693640958192</c:v>
                </c:pt>
                <c:pt idx="23">
                  <c:v>19.593233487912926</c:v>
                </c:pt>
                <c:pt idx="24">
                  <c:v>19.469764511162296</c:v>
                </c:pt>
                <c:pt idx="25">
                  <c:v>18.228660434193589</c:v>
                </c:pt>
                <c:pt idx="26">
                  <c:v>19.168918096928927</c:v>
                </c:pt>
                <c:pt idx="27">
                  <c:v>18.32379000772443</c:v>
                </c:pt>
                <c:pt idx="28">
                  <c:v>18.161104924515957</c:v>
                </c:pt>
                <c:pt idx="29">
                  <c:v>18.51084331007576</c:v>
                </c:pt>
                <c:pt idx="30">
                  <c:v>17.708012801545269</c:v>
                </c:pt>
                <c:pt idx="31">
                  <c:v>18.807163252959143</c:v>
                </c:pt>
                <c:pt idx="32">
                  <c:v>19.838242638897093</c:v>
                </c:pt>
                <c:pt idx="33">
                  <c:v>17.028594569415347</c:v>
                </c:pt>
                <c:pt idx="34">
                  <c:v>18.470540018881444</c:v>
                </c:pt>
                <c:pt idx="35">
                  <c:v>18.966498312203882</c:v>
                </c:pt>
                <c:pt idx="36">
                  <c:v>16.599999999999987</c:v>
                </c:pt>
                <c:pt idx="37">
                  <c:v>18.938173706004804</c:v>
                </c:pt>
                <c:pt idx="38">
                  <c:v>18.71077346760169</c:v>
                </c:pt>
                <c:pt idx="39">
                  <c:v>19.645253696957873</c:v>
                </c:pt>
                <c:pt idx="40">
                  <c:v>17.674234614174768</c:v>
                </c:pt>
                <c:pt idx="41">
                  <c:v>19.175108284044171</c:v>
                </c:pt>
                <c:pt idx="42">
                  <c:v>20.147148823097506</c:v>
                </c:pt>
                <c:pt idx="43">
                  <c:v>17.902159734581723</c:v>
                </c:pt>
                <c:pt idx="44">
                  <c:v>18.656042498099492</c:v>
                </c:pt>
                <c:pt idx="45">
                  <c:v>17.343480865825313</c:v>
                </c:pt>
                <c:pt idx="46">
                  <c:v>17.838536590313538</c:v>
                </c:pt>
                <c:pt idx="47">
                  <c:v>20</c:v>
                </c:pt>
              </c:numCache>
            </c:numRef>
          </c:val>
          <c:smooth val="0"/>
          <c:extLst xmlns:c16r2="http://schemas.microsoft.com/office/drawing/2015/06/chart">
            <c:ext xmlns:c16="http://schemas.microsoft.com/office/drawing/2014/chart" uri="{C3380CC4-5D6E-409C-BE32-E72D297353CC}">
              <c16:uniqueId val="{00000015-1CA9-45C5-86C5-0F4EC42DCD04}"/>
            </c:ext>
          </c:extLst>
        </c:ser>
        <c:ser>
          <c:idx val="1"/>
          <c:order val="2"/>
          <c:spPr>
            <a:ln w="28575">
              <a:noFill/>
            </a:ln>
          </c:spPr>
          <c:marker>
            <c:symbol val="diamond"/>
            <c:size val="5"/>
            <c:spPr>
              <a:solidFill>
                <a:srgbClr val="FF0000"/>
              </a:solidFill>
              <a:ln>
                <a:solidFill>
                  <a:srgbClr val="FF0000"/>
                </a:solidFill>
                <a:prstDash val="solid"/>
              </a:ln>
            </c:spPr>
          </c:marker>
          <c:val>
            <c:numRef>
              <c:f>'Мат Б'!$G$3:$G$50</c:f>
              <c:numCache>
                <c:formatCode>0</c:formatCode>
                <c:ptCount val="48"/>
                <c:pt idx="0">
                  <c:v>20</c:v>
                </c:pt>
                <c:pt idx="1">
                  <c:v>20</c:v>
                </c:pt>
                <c:pt idx="2">
                  <c:v>20</c:v>
                </c:pt>
                <c:pt idx="3">
                  <c:v>19</c:v>
                </c:pt>
                <c:pt idx="4">
                  <c:v>15</c:v>
                </c:pt>
                <c:pt idx="5">
                  <c:v>19</c:v>
                </c:pt>
                <c:pt idx="6">
                  <c:v>19</c:v>
                </c:pt>
                <c:pt idx="7">
                  <c:v>20</c:v>
                </c:pt>
                <c:pt idx="8">
                  <c:v>20</c:v>
                </c:pt>
                <c:pt idx="9">
                  <c:v>20</c:v>
                </c:pt>
                <c:pt idx="10">
                  <c:v>20</c:v>
                </c:pt>
                <c:pt idx="11">
                  <c:v>20</c:v>
                </c:pt>
                <c:pt idx="12">
                  <c:v>20</c:v>
                </c:pt>
                <c:pt idx="13">
                  <c:v>20</c:v>
                </c:pt>
                <c:pt idx="14">
                  <c:v>20</c:v>
                </c:pt>
                <c:pt idx="15">
                  <c:v>20</c:v>
                </c:pt>
                <c:pt idx="16">
                  <c:v>20</c:v>
                </c:pt>
                <c:pt idx="17">
                  <c:v>20</c:v>
                </c:pt>
                <c:pt idx="18">
                  <c:v>20</c:v>
                </c:pt>
                <c:pt idx="19">
                  <c:v>20</c:v>
                </c:pt>
                <c:pt idx="20">
                  <c:v>20</c:v>
                </c:pt>
                <c:pt idx="21">
                  <c:v>20</c:v>
                </c:pt>
                <c:pt idx="22">
                  <c:v>19</c:v>
                </c:pt>
                <c:pt idx="23">
                  <c:v>20</c:v>
                </c:pt>
                <c:pt idx="24">
                  <c:v>20</c:v>
                </c:pt>
                <c:pt idx="25">
                  <c:v>19</c:v>
                </c:pt>
                <c:pt idx="26">
                  <c:v>20</c:v>
                </c:pt>
                <c:pt idx="27">
                  <c:v>19</c:v>
                </c:pt>
                <c:pt idx="28">
                  <c:v>20</c:v>
                </c:pt>
                <c:pt idx="29">
                  <c:v>20</c:v>
                </c:pt>
                <c:pt idx="30">
                  <c:v>18</c:v>
                </c:pt>
                <c:pt idx="31">
                  <c:v>20</c:v>
                </c:pt>
                <c:pt idx="32">
                  <c:v>20</c:v>
                </c:pt>
                <c:pt idx="33">
                  <c:v>18</c:v>
                </c:pt>
                <c:pt idx="34">
                  <c:v>18</c:v>
                </c:pt>
                <c:pt idx="35">
                  <c:v>20</c:v>
                </c:pt>
                <c:pt idx="36">
                  <c:v>19</c:v>
                </c:pt>
                <c:pt idx="37">
                  <c:v>19</c:v>
                </c:pt>
                <c:pt idx="38">
                  <c:v>20</c:v>
                </c:pt>
                <c:pt idx="39">
                  <c:v>20</c:v>
                </c:pt>
                <c:pt idx="40">
                  <c:v>18</c:v>
                </c:pt>
                <c:pt idx="41">
                  <c:v>20</c:v>
                </c:pt>
                <c:pt idx="42">
                  <c:v>20</c:v>
                </c:pt>
                <c:pt idx="43">
                  <c:v>20</c:v>
                </c:pt>
                <c:pt idx="44">
                  <c:v>20</c:v>
                </c:pt>
                <c:pt idx="45">
                  <c:v>20</c:v>
                </c:pt>
                <c:pt idx="46">
                  <c:v>19</c:v>
                </c:pt>
                <c:pt idx="47">
                  <c:v>20</c:v>
                </c:pt>
              </c:numCache>
            </c:numRef>
          </c:val>
          <c:smooth val="0"/>
          <c:extLst xmlns:c16r2="http://schemas.microsoft.com/office/drawing/2015/06/chart">
            <c:ext xmlns:c16="http://schemas.microsoft.com/office/drawing/2014/chart" uri="{C3380CC4-5D6E-409C-BE32-E72D297353CC}">
              <c16:uniqueId val="{00000016-1CA9-45C5-86C5-0F4EC42DCD04}"/>
            </c:ext>
          </c:extLst>
        </c:ser>
        <c:ser>
          <c:idx val="2"/>
          <c:order val="3"/>
          <c:spPr>
            <a:ln w="28575">
              <a:noFill/>
            </a:ln>
          </c:spPr>
          <c:marker>
            <c:symbol val="diamond"/>
            <c:size val="5"/>
            <c:spPr>
              <a:solidFill>
                <a:srgbClr val="FF0000"/>
              </a:solidFill>
              <a:ln>
                <a:solidFill>
                  <a:srgbClr val="FF0000"/>
                </a:solidFill>
                <a:prstDash val="solid"/>
              </a:ln>
            </c:spPr>
          </c:marker>
          <c:val>
            <c:numRef>
              <c:f>'Мат Б'!$H$3:$H$50</c:f>
              <c:numCache>
                <c:formatCode>0</c:formatCode>
                <c:ptCount val="48"/>
                <c:pt idx="0">
                  <c:v>1</c:v>
                </c:pt>
                <c:pt idx="1">
                  <c:v>11</c:v>
                </c:pt>
                <c:pt idx="2">
                  <c:v>10</c:v>
                </c:pt>
                <c:pt idx="3">
                  <c:v>7</c:v>
                </c:pt>
                <c:pt idx="4">
                  <c:v>1</c:v>
                </c:pt>
                <c:pt idx="5">
                  <c:v>11</c:v>
                </c:pt>
                <c:pt idx="6">
                  <c:v>8</c:v>
                </c:pt>
                <c:pt idx="7">
                  <c:v>8</c:v>
                </c:pt>
                <c:pt idx="8">
                  <c:v>7</c:v>
                </c:pt>
                <c:pt idx="9">
                  <c:v>10</c:v>
                </c:pt>
                <c:pt idx="10">
                  <c:v>11</c:v>
                </c:pt>
                <c:pt idx="11">
                  <c:v>10</c:v>
                </c:pt>
                <c:pt idx="12">
                  <c:v>7</c:v>
                </c:pt>
                <c:pt idx="13">
                  <c:v>9</c:v>
                </c:pt>
                <c:pt idx="14">
                  <c:v>9</c:v>
                </c:pt>
                <c:pt idx="15">
                  <c:v>9</c:v>
                </c:pt>
                <c:pt idx="16">
                  <c:v>7</c:v>
                </c:pt>
                <c:pt idx="17">
                  <c:v>10</c:v>
                </c:pt>
                <c:pt idx="18">
                  <c:v>11</c:v>
                </c:pt>
                <c:pt idx="19">
                  <c:v>7</c:v>
                </c:pt>
                <c:pt idx="20">
                  <c:v>9</c:v>
                </c:pt>
                <c:pt idx="21">
                  <c:v>10</c:v>
                </c:pt>
                <c:pt idx="22">
                  <c:v>12</c:v>
                </c:pt>
                <c:pt idx="23">
                  <c:v>11</c:v>
                </c:pt>
                <c:pt idx="24">
                  <c:v>12</c:v>
                </c:pt>
                <c:pt idx="25">
                  <c:v>10</c:v>
                </c:pt>
                <c:pt idx="26">
                  <c:v>10</c:v>
                </c:pt>
                <c:pt idx="27">
                  <c:v>10</c:v>
                </c:pt>
                <c:pt idx="28">
                  <c:v>11</c:v>
                </c:pt>
                <c:pt idx="29">
                  <c:v>10</c:v>
                </c:pt>
                <c:pt idx="30">
                  <c:v>10</c:v>
                </c:pt>
                <c:pt idx="31">
                  <c:v>11</c:v>
                </c:pt>
                <c:pt idx="32">
                  <c:v>9</c:v>
                </c:pt>
                <c:pt idx="33">
                  <c:v>13</c:v>
                </c:pt>
                <c:pt idx="34">
                  <c:v>10</c:v>
                </c:pt>
                <c:pt idx="35">
                  <c:v>12</c:v>
                </c:pt>
                <c:pt idx="36">
                  <c:v>10</c:v>
                </c:pt>
                <c:pt idx="37">
                  <c:v>9</c:v>
                </c:pt>
                <c:pt idx="38">
                  <c:v>8</c:v>
                </c:pt>
                <c:pt idx="39">
                  <c:v>13</c:v>
                </c:pt>
                <c:pt idx="40">
                  <c:v>7</c:v>
                </c:pt>
                <c:pt idx="41">
                  <c:v>11</c:v>
                </c:pt>
                <c:pt idx="42">
                  <c:v>9</c:v>
                </c:pt>
                <c:pt idx="43">
                  <c:v>7</c:v>
                </c:pt>
                <c:pt idx="44">
                  <c:v>8</c:v>
                </c:pt>
                <c:pt idx="45">
                  <c:v>7</c:v>
                </c:pt>
                <c:pt idx="46">
                  <c:v>9</c:v>
                </c:pt>
                <c:pt idx="47">
                  <c:v>14</c:v>
                </c:pt>
              </c:numCache>
            </c:numRef>
          </c:val>
          <c:smooth val="0"/>
          <c:extLst xmlns:c16r2="http://schemas.microsoft.com/office/drawing/2015/06/chart">
            <c:ext xmlns:c16="http://schemas.microsoft.com/office/drawing/2014/chart" uri="{C3380CC4-5D6E-409C-BE32-E72D297353CC}">
              <c16:uniqueId val="{00000017-1CA9-45C5-86C5-0F4EC42DCD04}"/>
            </c:ext>
          </c:extLst>
        </c:ser>
        <c:ser>
          <c:idx val="3"/>
          <c:order val="4"/>
          <c:spPr>
            <a:ln w="28575">
              <a:noFill/>
            </a:ln>
          </c:spPr>
          <c:marker>
            <c:symbol val="none"/>
          </c:marker>
          <c:val>
            <c:numRef>
              <c:f>'Мат Б'!$I$3:$I$50</c:f>
              <c:numCache>
                <c:formatCode>0.0</c:formatCode>
                <c:ptCount val="48"/>
                <c:pt idx="0">
                  <c:v>12.690039695699836</c:v>
                </c:pt>
                <c:pt idx="1">
                  <c:v>14.609542781331212</c:v>
                </c:pt>
                <c:pt idx="2">
                  <c:v>12.910468635914427</c:v>
                </c:pt>
                <c:pt idx="3">
                  <c:v>10.900000000000002</c:v>
                </c:pt>
                <c:pt idx="4">
                  <c:v>6.4</c:v>
                </c:pt>
                <c:pt idx="5">
                  <c:v>12.800129146514244</c:v>
                </c:pt>
                <c:pt idx="6">
                  <c:v>12.403059546923156</c:v>
                </c:pt>
                <c:pt idx="7">
                  <c:v>12.006304249854887</c:v>
                </c:pt>
                <c:pt idx="8">
                  <c:v>12.154863779298449</c:v>
                </c:pt>
                <c:pt idx="9">
                  <c:v>12.342777068059863</c:v>
                </c:pt>
                <c:pt idx="10">
                  <c:v>14.660102998489668</c:v>
                </c:pt>
                <c:pt idx="11">
                  <c:v>11.794073749228493</c:v>
                </c:pt>
                <c:pt idx="12">
                  <c:v>12.482195689388927</c:v>
                </c:pt>
                <c:pt idx="13">
                  <c:v>13.461127335627646</c:v>
                </c:pt>
                <c:pt idx="14">
                  <c:v>12.382558738913991</c:v>
                </c:pt>
                <c:pt idx="15">
                  <c:v>13.00298158287622</c:v>
                </c:pt>
                <c:pt idx="16">
                  <c:v>10.099407457791926</c:v>
                </c:pt>
                <c:pt idx="17">
                  <c:v>11.701938148095847</c:v>
                </c:pt>
                <c:pt idx="18">
                  <c:v>14.752143342853651</c:v>
                </c:pt>
                <c:pt idx="19">
                  <c:v>11.190835230446938</c:v>
                </c:pt>
                <c:pt idx="20">
                  <c:v>12.709536912582724</c:v>
                </c:pt>
                <c:pt idx="21">
                  <c:v>12.263205796506501</c:v>
                </c:pt>
                <c:pt idx="22">
                  <c:v>13.875861914597374</c:v>
                </c:pt>
                <c:pt idx="23">
                  <c:v>14.787718893039449</c:v>
                </c:pt>
                <c:pt idx="24">
                  <c:v>15.145620104222273</c:v>
                </c:pt>
                <c:pt idx="25">
                  <c:v>14.152291946758789</c:v>
                </c:pt>
                <c:pt idx="26">
                  <c:v>12.997748569737729</c:v>
                </c:pt>
                <c:pt idx="27">
                  <c:v>13.676209992275549</c:v>
                </c:pt>
                <c:pt idx="28">
                  <c:v>13.172228408817368</c:v>
                </c:pt>
                <c:pt idx="29">
                  <c:v>14.010895820359021</c:v>
                </c:pt>
                <c:pt idx="30">
                  <c:v>12.291987198454681</c:v>
                </c:pt>
                <c:pt idx="31">
                  <c:v>13.526170080374179</c:v>
                </c:pt>
                <c:pt idx="32">
                  <c:v>15.141349197837561</c:v>
                </c:pt>
                <c:pt idx="33">
                  <c:v>13.721405430584632</c:v>
                </c:pt>
                <c:pt idx="34">
                  <c:v>12.729459981118531</c:v>
                </c:pt>
                <c:pt idx="35">
                  <c:v>12.366835021129459</c:v>
                </c:pt>
                <c:pt idx="36">
                  <c:v>10.8</c:v>
                </c:pt>
                <c:pt idx="37">
                  <c:v>13.179473352818725</c:v>
                </c:pt>
                <c:pt idx="38">
                  <c:v>12.114623357795125</c:v>
                </c:pt>
                <c:pt idx="39">
                  <c:v>16.447769558856081</c:v>
                </c:pt>
                <c:pt idx="40">
                  <c:v>10.325765385825244</c:v>
                </c:pt>
                <c:pt idx="41">
                  <c:v>13.864891715955828</c:v>
                </c:pt>
                <c:pt idx="42">
                  <c:v>13.301127038971483</c:v>
                </c:pt>
                <c:pt idx="43">
                  <c:v>11.512474411759706</c:v>
                </c:pt>
                <c:pt idx="44">
                  <c:v>12.443957501900531</c:v>
                </c:pt>
                <c:pt idx="45">
                  <c:v>10.489852467507998</c:v>
                </c:pt>
                <c:pt idx="46">
                  <c:v>12.494796743019769</c:v>
                </c:pt>
                <c:pt idx="47">
                  <c:v>14</c:v>
                </c:pt>
              </c:numCache>
            </c:numRef>
          </c:val>
          <c:smooth val="0"/>
          <c:extLst xmlns:c16r2="http://schemas.microsoft.com/office/drawing/2015/06/chart">
            <c:ext xmlns:c16="http://schemas.microsoft.com/office/drawing/2014/chart" uri="{C3380CC4-5D6E-409C-BE32-E72D297353CC}">
              <c16:uniqueId val="{00000018-1CA9-45C5-86C5-0F4EC42DCD04}"/>
            </c:ext>
          </c:extLst>
        </c:ser>
        <c:dLbls>
          <c:showLegendKey val="0"/>
          <c:showVal val="0"/>
          <c:showCatName val="0"/>
          <c:showSerName val="0"/>
          <c:showPercent val="0"/>
          <c:showBubbleSize val="0"/>
        </c:dLbls>
        <c:hiLowLines>
          <c:spPr>
            <a:ln w="25400">
              <a:solidFill>
                <a:srgbClr val="FF0000"/>
              </a:solidFill>
              <a:prstDash val="solid"/>
            </a:ln>
          </c:spPr>
        </c:hiLowLines>
        <c:upDownBars>
          <c:gapWidth val="100"/>
          <c:upBars>
            <c:spPr>
              <a:solidFill>
                <a:srgbClr val="FFFFFF"/>
              </a:solidFill>
              <a:ln w="3175">
                <a:solidFill>
                  <a:srgbClr val="000000"/>
                </a:solidFill>
                <a:prstDash val="solid"/>
              </a:ln>
            </c:spPr>
          </c:upBars>
          <c:downBars>
            <c:spPr>
              <a:noFill/>
              <a:ln w="25400">
                <a:pattFill prst="pct50">
                  <a:fgClr>
                    <a:srgbClr val="0000FF"/>
                  </a:fgClr>
                  <a:bgClr>
                    <a:srgbClr val="FFFFFF"/>
                  </a:bgClr>
                </a:pattFill>
                <a:prstDash val="solid"/>
              </a:ln>
            </c:spPr>
          </c:downBars>
        </c:upDownBars>
        <c:axId val="68966656"/>
        <c:axId val="68972544"/>
      </c:stockChart>
      <c:catAx>
        <c:axId val="68959232"/>
        <c:scaling>
          <c:orientation val="minMax"/>
        </c:scaling>
        <c:delete val="0"/>
        <c:axPos val="b"/>
        <c:numFmt formatCode="General" sourceLinked="0"/>
        <c:majorTickMark val="cross"/>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Cyr"/>
                <a:ea typeface="Arial Cyr"/>
                <a:cs typeface="Arial Cyr"/>
              </a:defRPr>
            </a:pPr>
            <a:endParaRPr lang="ru-RU"/>
          </a:p>
        </c:txPr>
        <c:crossAx val="68965120"/>
        <c:crosses val="autoZero"/>
        <c:auto val="1"/>
        <c:lblAlgn val="ctr"/>
        <c:lblOffset val="100"/>
        <c:tickLblSkip val="2"/>
        <c:tickMarkSkip val="1"/>
        <c:noMultiLvlLbl val="0"/>
      </c:catAx>
      <c:valAx>
        <c:axId val="68965120"/>
        <c:scaling>
          <c:orientation val="minMax"/>
          <c:max val="20"/>
        </c:scaling>
        <c:delete val="0"/>
        <c:axPos val="l"/>
        <c:majorGridlines>
          <c:spPr>
            <a:ln w="3175">
              <a:solidFill>
                <a:srgbClr val="000000"/>
              </a:solidFill>
              <a:prstDash val="solid"/>
            </a:ln>
          </c:spPr>
        </c:majorGridlines>
        <c:numFmt formatCode="0.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68959232"/>
        <c:crosses val="autoZero"/>
        <c:crossBetween val="between"/>
        <c:majorUnit val="2.5"/>
        <c:minorUnit val="4.0000000000000022E-2"/>
      </c:valAx>
      <c:catAx>
        <c:axId val="68966656"/>
        <c:scaling>
          <c:orientation val="minMax"/>
        </c:scaling>
        <c:delete val="1"/>
        <c:axPos val="b"/>
        <c:majorTickMark val="out"/>
        <c:minorTickMark val="none"/>
        <c:tickLblPos val="none"/>
        <c:crossAx val="68972544"/>
        <c:crossesAt val="0"/>
        <c:auto val="1"/>
        <c:lblAlgn val="ctr"/>
        <c:lblOffset val="100"/>
        <c:noMultiLvlLbl val="0"/>
      </c:catAx>
      <c:valAx>
        <c:axId val="68972544"/>
        <c:scaling>
          <c:orientation val="minMax"/>
          <c:max val="20"/>
          <c:min val="0"/>
        </c:scaling>
        <c:delete val="0"/>
        <c:axPos val="r"/>
        <c:numFmt formatCode="0.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68966656"/>
        <c:crosses val="max"/>
        <c:crossBetween val="between"/>
        <c:majorUnit val="2.5"/>
        <c:minorUnit val="4.0000000000000022E-2"/>
      </c:valAx>
      <c:spPr>
        <a:noFill/>
        <a:ln w="12700">
          <a:solidFill>
            <a:srgbClr val="808080"/>
          </a:solidFill>
          <a:prstDash val="solid"/>
        </a:ln>
      </c:spPr>
    </c:plotArea>
    <c:plotVisOnly val="1"/>
    <c:dispBlanksAs val="gap"/>
    <c:showDLblsOverMax val="0"/>
  </c:chart>
  <c:spPr>
    <a:noFill/>
    <a:ln w="3175">
      <a:solidFill>
        <a:srgbClr val="000000"/>
      </a:solidFill>
      <a:prstDash val="solid"/>
    </a:ln>
  </c:spPr>
  <c:txPr>
    <a:bodyPr/>
    <a:lstStyle/>
    <a:p>
      <a:pPr>
        <a:defRPr sz="1425"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75" b="1" i="0" u="none" strike="noStrike" baseline="0">
                <a:solidFill>
                  <a:srgbClr val="000000"/>
                </a:solidFill>
                <a:latin typeface="Arial Cyr"/>
                <a:ea typeface="Arial Cyr"/>
                <a:cs typeface="Arial Cyr"/>
              </a:defRPr>
            </a:pPr>
            <a:r>
              <a:rPr lang="ru-RU"/>
              <a:t>Результаты ЕГЭ по русскому языку (по учреждениям)</a:t>
            </a:r>
          </a:p>
        </c:rich>
      </c:tx>
      <c:layout>
        <c:manualLayout>
          <c:xMode val="edge"/>
          <c:yMode val="edge"/>
          <c:x val="0.18069604541075404"/>
          <c:y val="2.7874588171844565E-2"/>
        </c:manualLayout>
      </c:layout>
      <c:overlay val="0"/>
      <c:spPr>
        <a:noFill/>
        <a:ln w="25400">
          <a:noFill/>
        </a:ln>
      </c:spPr>
    </c:title>
    <c:autoTitleDeleted val="0"/>
    <c:plotArea>
      <c:layout>
        <c:manualLayout>
          <c:layoutTarget val="inner"/>
          <c:xMode val="edge"/>
          <c:yMode val="edge"/>
          <c:x val="4.8260434488586523E-2"/>
          <c:y val="0.14808374966292426"/>
          <c:w val="0.89450154156752149"/>
          <c:h val="0.75784036592202297"/>
        </c:manualLayout>
      </c:layout>
      <c:barChart>
        <c:barDir val="col"/>
        <c:grouping val="clustered"/>
        <c:varyColors val="0"/>
        <c:ser>
          <c:idx val="4"/>
          <c:order val="0"/>
          <c:spPr>
            <a:solidFill>
              <a:srgbClr val="FFCC00"/>
            </a:solidFill>
            <a:ln w="25400">
              <a:solidFill>
                <a:srgbClr val="800000"/>
              </a:solidFill>
              <a:prstDash val="solid"/>
            </a:ln>
          </c:spPr>
          <c:invertIfNegative val="0"/>
          <c:dPt>
            <c:idx val="5"/>
            <c:invertIfNegative val="0"/>
            <c:bubble3D val="0"/>
            <c:spPr>
              <a:solidFill>
                <a:srgbClr val="99CC00"/>
              </a:solidFill>
              <a:ln w="25400">
                <a:solidFill>
                  <a:srgbClr val="800000"/>
                </a:solidFill>
                <a:prstDash val="solid"/>
              </a:ln>
            </c:spPr>
            <c:extLst xmlns:c16r2="http://schemas.microsoft.com/office/drawing/2015/06/chart">
              <c:ext xmlns:c16="http://schemas.microsoft.com/office/drawing/2014/chart" uri="{C3380CC4-5D6E-409C-BE32-E72D297353CC}">
                <c16:uniqueId val="{00000000-E76F-462E-B7E1-FAE156A00617}"/>
              </c:ext>
            </c:extLst>
          </c:dPt>
          <c:dPt>
            <c:idx val="6"/>
            <c:invertIfNegative val="0"/>
            <c:bubble3D val="0"/>
            <c:spPr>
              <a:solidFill>
                <a:srgbClr val="99CC00"/>
              </a:solidFill>
              <a:ln w="25400">
                <a:solidFill>
                  <a:srgbClr val="800000"/>
                </a:solidFill>
                <a:prstDash val="solid"/>
              </a:ln>
            </c:spPr>
            <c:extLst xmlns:c16r2="http://schemas.microsoft.com/office/drawing/2015/06/chart">
              <c:ext xmlns:c16="http://schemas.microsoft.com/office/drawing/2014/chart" uri="{C3380CC4-5D6E-409C-BE32-E72D297353CC}">
                <c16:uniqueId val="{00000001-E76F-462E-B7E1-FAE156A00617}"/>
              </c:ext>
            </c:extLst>
          </c:dPt>
          <c:dPt>
            <c:idx val="10"/>
            <c:invertIfNegative val="0"/>
            <c:bubble3D val="0"/>
            <c:spPr>
              <a:solidFill>
                <a:srgbClr val="99CC00"/>
              </a:solidFill>
              <a:ln w="25400">
                <a:solidFill>
                  <a:srgbClr val="800000"/>
                </a:solidFill>
                <a:prstDash val="solid"/>
              </a:ln>
            </c:spPr>
            <c:extLst xmlns:c16r2="http://schemas.microsoft.com/office/drawing/2015/06/chart">
              <c:ext xmlns:c16="http://schemas.microsoft.com/office/drawing/2014/chart" uri="{C3380CC4-5D6E-409C-BE32-E72D297353CC}">
                <c16:uniqueId val="{00000002-E76F-462E-B7E1-FAE156A00617}"/>
              </c:ext>
            </c:extLst>
          </c:dPt>
          <c:dPt>
            <c:idx val="11"/>
            <c:invertIfNegative val="0"/>
            <c:bubble3D val="0"/>
            <c:spPr>
              <a:solidFill>
                <a:srgbClr val="99CC00"/>
              </a:solidFill>
              <a:ln w="25400">
                <a:solidFill>
                  <a:srgbClr val="800000"/>
                </a:solidFill>
                <a:prstDash val="solid"/>
              </a:ln>
            </c:spPr>
            <c:extLst xmlns:c16r2="http://schemas.microsoft.com/office/drawing/2015/06/chart">
              <c:ext xmlns:c16="http://schemas.microsoft.com/office/drawing/2014/chart" uri="{C3380CC4-5D6E-409C-BE32-E72D297353CC}">
                <c16:uniqueId val="{00000003-E76F-462E-B7E1-FAE156A00617}"/>
              </c:ext>
            </c:extLst>
          </c:dPt>
          <c:dPt>
            <c:idx val="13"/>
            <c:invertIfNegative val="0"/>
            <c:bubble3D val="0"/>
            <c:spPr>
              <a:solidFill>
                <a:srgbClr val="99CC00"/>
              </a:solidFill>
              <a:ln w="25400">
                <a:solidFill>
                  <a:srgbClr val="800000"/>
                </a:solidFill>
                <a:prstDash val="solid"/>
              </a:ln>
            </c:spPr>
            <c:extLst xmlns:c16r2="http://schemas.microsoft.com/office/drawing/2015/06/chart">
              <c:ext xmlns:c16="http://schemas.microsoft.com/office/drawing/2014/chart" uri="{C3380CC4-5D6E-409C-BE32-E72D297353CC}">
                <c16:uniqueId val="{00000004-E76F-462E-B7E1-FAE156A00617}"/>
              </c:ext>
            </c:extLst>
          </c:dPt>
          <c:dPt>
            <c:idx val="14"/>
            <c:invertIfNegative val="0"/>
            <c:bubble3D val="0"/>
            <c:spPr>
              <a:solidFill>
                <a:srgbClr val="99CC00"/>
              </a:solidFill>
              <a:ln w="25400">
                <a:solidFill>
                  <a:srgbClr val="800000"/>
                </a:solidFill>
                <a:prstDash val="solid"/>
              </a:ln>
            </c:spPr>
            <c:extLst xmlns:c16r2="http://schemas.microsoft.com/office/drawing/2015/06/chart">
              <c:ext xmlns:c16="http://schemas.microsoft.com/office/drawing/2014/chart" uri="{C3380CC4-5D6E-409C-BE32-E72D297353CC}">
                <c16:uniqueId val="{00000005-E76F-462E-B7E1-FAE156A00617}"/>
              </c:ext>
            </c:extLst>
          </c:dPt>
          <c:dPt>
            <c:idx val="18"/>
            <c:invertIfNegative val="0"/>
            <c:bubble3D val="0"/>
            <c:spPr>
              <a:solidFill>
                <a:srgbClr val="99CC00"/>
              </a:solidFill>
              <a:ln w="25400">
                <a:solidFill>
                  <a:srgbClr val="800000"/>
                </a:solidFill>
                <a:prstDash val="solid"/>
              </a:ln>
            </c:spPr>
            <c:extLst xmlns:c16r2="http://schemas.microsoft.com/office/drawing/2015/06/chart">
              <c:ext xmlns:c16="http://schemas.microsoft.com/office/drawing/2014/chart" uri="{C3380CC4-5D6E-409C-BE32-E72D297353CC}">
                <c16:uniqueId val="{00000006-E76F-462E-B7E1-FAE156A00617}"/>
              </c:ext>
            </c:extLst>
          </c:dPt>
          <c:dPt>
            <c:idx val="20"/>
            <c:invertIfNegative val="0"/>
            <c:bubble3D val="0"/>
            <c:spPr>
              <a:solidFill>
                <a:srgbClr val="99CC00"/>
              </a:solidFill>
              <a:ln w="25400">
                <a:solidFill>
                  <a:srgbClr val="800000"/>
                </a:solidFill>
                <a:prstDash val="solid"/>
              </a:ln>
            </c:spPr>
            <c:extLst xmlns:c16r2="http://schemas.microsoft.com/office/drawing/2015/06/chart">
              <c:ext xmlns:c16="http://schemas.microsoft.com/office/drawing/2014/chart" uri="{C3380CC4-5D6E-409C-BE32-E72D297353CC}">
                <c16:uniqueId val="{00000007-E76F-462E-B7E1-FAE156A00617}"/>
              </c:ext>
            </c:extLst>
          </c:dPt>
          <c:dPt>
            <c:idx val="23"/>
            <c:invertIfNegative val="0"/>
            <c:bubble3D val="0"/>
            <c:spPr>
              <a:solidFill>
                <a:srgbClr val="99CC00"/>
              </a:solidFill>
              <a:ln w="25400">
                <a:solidFill>
                  <a:srgbClr val="800000"/>
                </a:solidFill>
                <a:prstDash val="solid"/>
              </a:ln>
            </c:spPr>
            <c:extLst xmlns:c16r2="http://schemas.microsoft.com/office/drawing/2015/06/chart">
              <c:ext xmlns:c16="http://schemas.microsoft.com/office/drawing/2014/chart" uri="{C3380CC4-5D6E-409C-BE32-E72D297353CC}">
                <c16:uniqueId val="{00000008-E76F-462E-B7E1-FAE156A00617}"/>
              </c:ext>
            </c:extLst>
          </c:dPt>
          <c:dPt>
            <c:idx val="24"/>
            <c:invertIfNegative val="0"/>
            <c:bubble3D val="0"/>
            <c:spPr>
              <a:solidFill>
                <a:srgbClr val="99CC00"/>
              </a:solidFill>
              <a:ln w="25400">
                <a:solidFill>
                  <a:srgbClr val="800000"/>
                </a:solidFill>
                <a:prstDash val="solid"/>
              </a:ln>
            </c:spPr>
            <c:extLst xmlns:c16r2="http://schemas.microsoft.com/office/drawing/2015/06/chart">
              <c:ext xmlns:c16="http://schemas.microsoft.com/office/drawing/2014/chart" uri="{C3380CC4-5D6E-409C-BE32-E72D297353CC}">
                <c16:uniqueId val="{00000009-E76F-462E-B7E1-FAE156A00617}"/>
              </c:ext>
            </c:extLst>
          </c:dPt>
          <c:dPt>
            <c:idx val="25"/>
            <c:invertIfNegative val="0"/>
            <c:bubble3D val="0"/>
            <c:spPr>
              <a:solidFill>
                <a:srgbClr val="99CC00"/>
              </a:solidFill>
              <a:ln w="25400">
                <a:solidFill>
                  <a:srgbClr val="800000"/>
                </a:solidFill>
                <a:prstDash val="solid"/>
              </a:ln>
            </c:spPr>
            <c:extLst xmlns:c16r2="http://schemas.microsoft.com/office/drawing/2015/06/chart">
              <c:ext xmlns:c16="http://schemas.microsoft.com/office/drawing/2014/chart" uri="{C3380CC4-5D6E-409C-BE32-E72D297353CC}">
                <c16:uniqueId val="{0000000A-E76F-462E-B7E1-FAE156A00617}"/>
              </c:ext>
            </c:extLst>
          </c:dPt>
          <c:dPt>
            <c:idx val="32"/>
            <c:invertIfNegative val="0"/>
            <c:bubble3D val="0"/>
            <c:spPr>
              <a:solidFill>
                <a:srgbClr val="99CC00"/>
              </a:solidFill>
              <a:ln w="25400">
                <a:solidFill>
                  <a:srgbClr val="800000"/>
                </a:solidFill>
                <a:prstDash val="solid"/>
              </a:ln>
            </c:spPr>
            <c:extLst xmlns:c16r2="http://schemas.microsoft.com/office/drawing/2015/06/chart">
              <c:ext xmlns:c16="http://schemas.microsoft.com/office/drawing/2014/chart" uri="{C3380CC4-5D6E-409C-BE32-E72D297353CC}">
                <c16:uniqueId val="{0000000B-E76F-462E-B7E1-FAE156A00617}"/>
              </c:ext>
            </c:extLst>
          </c:dPt>
          <c:dPt>
            <c:idx val="39"/>
            <c:invertIfNegative val="0"/>
            <c:bubble3D val="0"/>
            <c:spPr>
              <a:solidFill>
                <a:srgbClr val="99CC00"/>
              </a:solidFill>
              <a:ln w="25400">
                <a:solidFill>
                  <a:srgbClr val="800000"/>
                </a:solidFill>
                <a:prstDash val="solid"/>
              </a:ln>
            </c:spPr>
            <c:extLst xmlns:c16r2="http://schemas.microsoft.com/office/drawing/2015/06/chart">
              <c:ext xmlns:c16="http://schemas.microsoft.com/office/drawing/2014/chart" uri="{C3380CC4-5D6E-409C-BE32-E72D297353CC}">
                <c16:uniqueId val="{0000000C-E76F-462E-B7E1-FAE156A00617}"/>
              </c:ext>
            </c:extLst>
          </c:dPt>
          <c:dPt>
            <c:idx val="41"/>
            <c:invertIfNegative val="0"/>
            <c:bubble3D val="0"/>
            <c:spPr>
              <a:solidFill>
                <a:srgbClr val="99CC00"/>
              </a:solidFill>
              <a:ln w="25400">
                <a:solidFill>
                  <a:srgbClr val="800000"/>
                </a:solidFill>
                <a:prstDash val="solid"/>
              </a:ln>
            </c:spPr>
            <c:extLst xmlns:c16r2="http://schemas.microsoft.com/office/drawing/2015/06/chart">
              <c:ext xmlns:c16="http://schemas.microsoft.com/office/drawing/2014/chart" uri="{C3380CC4-5D6E-409C-BE32-E72D297353CC}">
                <c16:uniqueId val="{0000000D-E76F-462E-B7E1-FAE156A00617}"/>
              </c:ext>
            </c:extLst>
          </c:dPt>
          <c:dPt>
            <c:idx val="42"/>
            <c:invertIfNegative val="0"/>
            <c:bubble3D val="0"/>
            <c:spPr>
              <a:solidFill>
                <a:srgbClr val="99CC00"/>
              </a:solidFill>
              <a:ln w="25400">
                <a:solidFill>
                  <a:srgbClr val="800000"/>
                </a:solidFill>
                <a:prstDash val="solid"/>
              </a:ln>
            </c:spPr>
            <c:extLst xmlns:c16r2="http://schemas.microsoft.com/office/drawing/2015/06/chart">
              <c:ext xmlns:c16="http://schemas.microsoft.com/office/drawing/2014/chart" uri="{C3380CC4-5D6E-409C-BE32-E72D297353CC}">
                <c16:uniqueId val="{0000000E-E76F-462E-B7E1-FAE156A00617}"/>
              </c:ext>
            </c:extLst>
          </c:dPt>
          <c:dPt>
            <c:idx val="47"/>
            <c:invertIfNegative val="0"/>
            <c:bubble3D val="0"/>
            <c:spPr>
              <a:solidFill>
                <a:srgbClr val="99CC00"/>
              </a:solidFill>
              <a:ln w="25400">
                <a:solidFill>
                  <a:srgbClr val="800000"/>
                </a:solidFill>
                <a:prstDash val="solid"/>
              </a:ln>
            </c:spPr>
            <c:extLst xmlns:c16r2="http://schemas.microsoft.com/office/drawing/2015/06/chart">
              <c:ext xmlns:c16="http://schemas.microsoft.com/office/drawing/2014/chart" uri="{C3380CC4-5D6E-409C-BE32-E72D297353CC}">
                <c16:uniqueId val="{0000000F-E76F-462E-B7E1-FAE156A00617}"/>
              </c:ext>
            </c:extLst>
          </c:dPt>
          <c:cat>
            <c:strRef>
              <c:f>Рус!$A$3:$A$50</c:f>
              <c:strCache>
                <c:ptCount val="48"/>
                <c:pt idx="0">
                  <c:v>Город</c:v>
                </c:pt>
                <c:pt idx="1">
                  <c:v>1</c:v>
                </c:pt>
                <c:pt idx="2">
                  <c:v>2</c:v>
                </c:pt>
                <c:pt idx="3">
                  <c:v>3</c:v>
                </c:pt>
                <c:pt idx="4">
                  <c:v>3 оз</c:v>
                </c:pt>
                <c:pt idx="5">
                  <c:v>4</c:v>
                </c:pt>
                <c:pt idx="6">
                  <c:v>5</c:v>
                </c:pt>
                <c:pt idx="7">
                  <c:v>6</c:v>
                </c:pt>
                <c:pt idx="8">
                  <c:v>7</c:v>
                </c:pt>
                <c:pt idx="9">
                  <c:v>8</c:v>
                </c:pt>
                <c:pt idx="10">
                  <c:v>9</c:v>
                </c:pt>
                <c:pt idx="11">
                  <c:v>10</c:v>
                </c:pt>
                <c:pt idx="12">
                  <c:v>11</c:v>
                </c:pt>
                <c:pt idx="13">
                  <c:v>12</c:v>
                </c:pt>
                <c:pt idx="14">
                  <c:v>13</c:v>
                </c:pt>
                <c:pt idx="15">
                  <c:v>14</c:v>
                </c:pt>
                <c:pt idx="16">
                  <c:v>15</c:v>
                </c:pt>
                <c:pt idx="17">
                  <c:v>16</c:v>
                </c:pt>
                <c:pt idx="18">
                  <c:v>17</c:v>
                </c:pt>
                <c:pt idx="19">
                  <c:v>18</c:v>
                </c:pt>
                <c:pt idx="20">
                  <c:v>19</c:v>
                </c:pt>
                <c:pt idx="21">
                  <c:v>21</c:v>
                </c:pt>
                <c:pt idx="22">
                  <c:v>22</c:v>
                </c:pt>
                <c:pt idx="23">
                  <c:v>23</c:v>
                </c:pt>
                <c:pt idx="24">
                  <c:v>24</c:v>
                </c:pt>
                <c:pt idx="25">
                  <c:v>25</c:v>
                </c:pt>
                <c:pt idx="26">
                  <c:v>26</c:v>
                </c:pt>
                <c:pt idx="27">
                  <c:v>28</c:v>
                </c:pt>
                <c:pt idx="28">
                  <c:v>29</c:v>
                </c:pt>
                <c:pt idx="29">
                  <c:v>30</c:v>
                </c:pt>
                <c:pt idx="30">
                  <c:v>31</c:v>
                </c:pt>
                <c:pt idx="31">
                  <c:v>33</c:v>
                </c:pt>
                <c:pt idx="32">
                  <c:v>36</c:v>
                </c:pt>
                <c:pt idx="33">
                  <c:v>37</c:v>
                </c:pt>
                <c:pt idx="34">
                  <c:v>38</c:v>
                </c:pt>
                <c:pt idx="35">
                  <c:v>41</c:v>
                </c:pt>
                <c:pt idx="36">
                  <c:v>43</c:v>
                </c:pt>
                <c:pt idx="37">
                  <c:v>44</c:v>
                </c:pt>
                <c:pt idx="38">
                  <c:v>45</c:v>
                </c:pt>
                <c:pt idx="39">
                  <c:v>46</c:v>
                </c:pt>
                <c:pt idx="40">
                  <c:v>47</c:v>
                </c:pt>
                <c:pt idx="41">
                  <c:v>48</c:v>
                </c:pt>
                <c:pt idx="42">
                  <c:v>49</c:v>
                </c:pt>
                <c:pt idx="43">
                  <c:v>50</c:v>
                </c:pt>
                <c:pt idx="44">
                  <c:v>51</c:v>
                </c:pt>
                <c:pt idx="45">
                  <c:v>Рад.</c:v>
                </c:pt>
                <c:pt idx="46">
                  <c:v>ПГ</c:v>
                </c:pt>
                <c:pt idx="47">
                  <c:v>ШнВ</c:v>
                </c:pt>
              </c:strCache>
            </c:strRef>
          </c:cat>
          <c:val>
            <c:numRef>
              <c:f>Рус!$D$3:$D$50</c:f>
              <c:numCache>
                <c:formatCode>0.0</c:formatCode>
                <c:ptCount val="48"/>
                <c:pt idx="0" formatCode="General">
                  <c:v>71.900000000000006</c:v>
                </c:pt>
                <c:pt idx="1">
                  <c:v>65.857142857142819</c:v>
                </c:pt>
                <c:pt idx="2">
                  <c:v>69.217391304347913</c:v>
                </c:pt>
                <c:pt idx="3">
                  <c:v>68.099999999999994</c:v>
                </c:pt>
                <c:pt idx="4">
                  <c:v>52.6</c:v>
                </c:pt>
                <c:pt idx="5">
                  <c:v>73.304347826086754</c:v>
                </c:pt>
                <c:pt idx="6">
                  <c:v>72.6875</c:v>
                </c:pt>
                <c:pt idx="7">
                  <c:v>67.921052631578945</c:v>
                </c:pt>
                <c:pt idx="8">
                  <c:v>70.028985507246318</c:v>
                </c:pt>
                <c:pt idx="9">
                  <c:v>65.529411764705884</c:v>
                </c:pt>
                <c:pt idx="10">
                  <c:v>75.939759036144579</c:v>
                </c:pt>
                <c:pt idx="11">
                  <c:v>73.976744186046488</c:v>
                </c:pt>
                <c:pt idx="12">
                  <c:v>71.07142857142847</c:v>
                </c:pt>
                <c:pt idx="13">
                  <c:v>73.931818181818286</c:v>
                </c:pt>
                <c:pt idx="14">
                  <c:v>73.568965517241381</c:v>
                </c:pt>
                <c:pt idx="15">
                  <c:v>69.758620689655274</c:v>
                </c:pt>
                <c:pt idx="16">
                  <c:v>69.655172413792926</c:v>
                </c:pt>
                <c:pt idx="17">
                  <c:v>70.307692307692278</c:v>
                </c:pt>
                <c:pt idx="18">
                  <c:v>75.139534883720827</c:v>
                </c:pt>
                <c:pt idx="19">
                  <c:v>68.804878048780338</c:v>
                </c:pt>
                <c:pt idx="20">
                  <c:v>77.099999999999994</c:v>
                </c:pt>
                <c:pt idx="21">
                  <c:v>69.266666666666666</c:v>
                </c:pt>
                <c:pt idx="22">
                  <c:v>70</c:v>
                </c:pt>
                <c:pt idx="23">
                  <c:v>72.61904761904762</c:v>
                </c:pt>
                <c:pt idx="24">
                  <c:v>83.403846153846118</c:v>
                </c:pt>
                <c:pt idx="25">
                  <c:v>74.666666666666671</c:v>
                </c:pt>
                <c:pt idx="26">
                  <c:v>71.75</c:v>
                </c:pt>
                <c:pt idx="27">
                  <c:v>70.357142857142819</c:v>
                </c:pt>
                <c:pt idx="28">
                  <c:v>68.0625</c:v>
                </c:pt>
                <c:pt idx="29">
                  <c:v>69.36</c:v>
                </c:pt>
                <c:pt idx="30">
                  <c:v>61.375</c:v>
                </c:pt>
                <c:pt idx="31">
                  <c:v>63.833333333333336</c:v>
                </c:pt>
                <c:pt idx="32">
                  <c:v>75.843137254901919</c:v>
                </c:pt>
                <c:pt idx="33">
                  <c:v>62.9</c:v>
                </c:pt>
                <c:pt idx="34">
                  <c:v>61.6</c:v>
                </c:pt>
                <c:pt idx="35">
                  <c:v>62</c:v>
                </c:pt>
                <c:pt idx="36">
                  <c:v>54.8</c:v>
                </c:pt>
                <c:pt idx="37">
                  <c:v>68.647058823529264</c:v>
                </c:pt>
                <c:pt idx="38">
                  <c:v>71.888888888888715</c:v>
                </c:pt>
                <c:pt idx="39">
                  <c:v>79.145454545454442</c:v>
                </c:pt>
                <c:pt idx="40">
                  <c:v>65.124999999999986</c:v>
                </c:pt>
                <c:pt idx="41">
                  <c:v>77.181818181818187</c:v>
                </c:pt>
                <c:pt idx="42">
                  <c:v>74.36666666666666</c:v>
                </c:pt>
                <c:pt idx="43">
                  <c:v>64.707317073170728</c:v>
                </c:pt>
                <c:pt idx="44">
                  <c:v>71.149999999999991</c:v>
                </c:pt>
                <c:pt idx="45">
                  <c:v>65.666666666666671</c:v>
                </c:pt>
                <c:pt idx="46">
                  <c:v>68.6875</c:v>
                </c:pt>
                <c:pt idx="47">
                  <c:v>83</c:v>
                </c:pt>
              </c:numCache>
            </c:numRef>
          </c:val>
          <c:extLst xmlns:c16r2="http://schemas.microsoft.com/office/drawing/2015/06/chart">
            <c:ext xmlns:c16="http://schemas.microsoft.com/office/drawing/2014/chart" uri="{C3380CC4-5D6E-409C-BE32-E72D297353CC}">
              <c16:uniqueId val="{00000010-E76F-462E-B7E1-FAE156A00617}"/>
            </c:ext>
          </c:extLst>
        </c:ser>
        <c:dLbls>
          <c:showLegendKey val="0"/>
          <c:showVal val="0"/>
          <c:showCatName val="0"/>
          <c:showSerName val="0"/>
          <c:showPercent val="0"/>
          <c:showBubbleSize val="0"/>
        </c:dLbls>
        <c:gapWidth val="50"/>
        <c:axId val="46831488"/>
        <c:axId val="46833024"/>
      </c:barChart>
      <c:stockChart>
        <c:ser>
          <c:idx val="0"/>
          <c:order val="1"/>
          <c:spPr>
            <a:ln w="28575">
              <a:noFill/>
            </a:ln>
          </c:spPr>
          <c:marker>
            <c:symbol val="none"/>
          </c:marker>
          <c:val>
            <c:numRef>
              <c:f>Рус!$E$3:$E$50</c:f>
              <c:numCache>
                <c:formatCode>0.0</c:formatCode>
                <c:ptCount val="48"/>
                <c:pt idx="0">
                  <c:v>91.299189968361475</c:v>
                </c:pt>
                <c:pt idx="1">
                  <c:v>80.658729141110499</c:v>
                </c:pt>
                <c:pt idx="2">
                  <c:v>82.296536513759008</c:v>
                </c:pt>
                <c:pt idx="3">
                  <c:v>79</c:v>
                </c:pt>
                <c:pt idx="4">
                  <c:v>62.400000000000006</c:v>
                </c:pt>
                <c:pt idx="5">
                  <c:v>85.464898363036411</c:v>
                </c:pt>
                <c:pt idx="6">
                  <c:v>84.336375549370544</c:v>
                </c:pt>
                <c:pt idx="7">
                  <c:v>82.763332278996288</c:v>
                </c:pt>
                <c:pt idx="8">
                  <c:v>83.048766837297649</c:v>
                </c:pt>
                <c:pt idx="9">
                  <c:v>78.282555229511374</c:v>
                </c:pt>
                <c:pt idx="10">
                  <c:v>89.471887246784163</c:v>
                </c:pt>
                <c:pt idx="11">
                  <c:v>88.582497926543397</c:v>
                </c:pt>
                <c:pt idx="12">
                  <c:v>81.025737506998823</c:v>
                </c:pt>
                <c:pt idx="13">
                  <c:v>84.825421759655427</c:v>
                </c:pt>
                <c:pt idx="14">
                  <c:v>85.155876379385816</c:v>
                </c:pt>
                <c:pt idx="15">
                  <c:v>81.473885471857955</c:v>
                </c:pt>
                <c:pt idx="16">
                  <c:v>84.579339701476755</c:v>
                </c:pt>
                <c:pt idx="17">
                  <c:v>80.849178141674159</c:v>
                </c:pt>
                <c:pt idx="18">
                  <c:v>88.239572120681444</c:v>
                </c:pt>
                <c:pt idx="19">
                  <c:v>79.984761586562428</c:v>
                </c:pt>
                <c:pt idx="20">
                  <c:v>86.465871034233018</c:v>
                </c:pt>
                <c:pt idx="21">
                  <c:v>82.744317011720483</c:v>
                </c:pt>
                <c:pt idx="22">
                  <c:v>81.985308466936459</c:v>
                </c:pt>
                <c:pt idx="23">
                  <c:v>83.289254657825197</c:v>
                </c:pt>
                <c:pt idx="24">
                  <c:v>92.51062018932852</c:v>
                </c:pt>
                <c:pt idx="25">
                  <c:v>85.715583872826272</c:v>
                </c:pt>
                <c:pt idx="26">
                  <c:v>82.538934094761089</c:v>
                </c:pt>
                <c:pt idx="27">
                  <c:v>78.361048153933766</c:v>
                </c:pt>
                <c:pt idx="28">
                  <c:v>79.193837146392738</c:v>
                </c:pt>
                <c:pt idx="29">
                  <c:v>78.980476673667013</c:v>
                </c:pt>
                <c:pt idx="30">
                  <c:v>72.101630694705861</c:v>
                </c:pt>
                <c:pt idx="31">
                  <c:v>74.259018057167268</c:v>
                </c:pt>
                <c:pt idx="32">
                  <c:v>86.943187304839185</c:v>
                </c:pt>
                <c:pt idx="33">
                  <c:v>74.226958991715307</c:v>
                </c:pt>
                <c:pt idx="34">
                  <c:v>69.537253933193767</c:v>
                </c:pt>
                <c:pt idx="35">
                  <c:v>68.924994985958961</c:v>
                </c:pt>
                <c:pt idx="36">
                  <c:v>67.833328318538577</c:v>
                </c:pt>
                <c:pt idx="37">
                  <c:v>79.847737246402588</c:v>
                </c:pt>
                <c:pt idx="38">
                  <c:v>80.567125144706367</c:v>
                </c:pt>
                <c:pt idx="39">
                  <c:v>89.279379183590834</c:v>
                </c:pt>
                <c:pt idx="40">
                  <c:v>75.890844560038431</c:v>
                </c:pt>
                <c:pt idx="41">
                  <c:v>91.814053105116059</c:v>
                </c:pt>
                <c:pt idx="42">
                  <c:v>87.225989942871749</c:v>
                </c:pt>
                <c:pt idx="43">
                  <c:v>75.91525839697988</c:v>
                </c:pt>
                <c:pt idx="44">
                  <c:v>85.530120958736006</c:v>
                </c:pt>
                <c:pt idx="45">
                  <c:v>79.200420765216109</c:v>
                </c:pt>
                <c:pt idx="46">
                  <c:v>68.6875</c:v>
                </c:pt>
                <c:pt idx="47">
                  <c:v>95.736305783073504</c:v>
                </c:pt>
              </c:numCache>
            </c:numRef>
          </c:val>
          <c:smooth val="0"/>
          <c:extLst xmlns:c16r2="http://schemas.microsoft.com/office/drawing/2015/06/chart">
            <c:ext xmlns:c16="http://schemas.microsoft.com/office/drawing/2014/chart" uri="{C3380CC4-5D6E-409C-BE32-E72D297353CC}">
              <c16:uniqueId val="{00000011-E76F-462E-B7E1-FAE156A00617}"/>
            </c:ext>
          </c:extLst>
        </c:ser>
        <c:ser>
          <c:idx val="1"/>
          <c:order val="2"/>
          <c:spPr>
            <a:ln w="28575">
              <a:noFill/>
            </a:ln>
          </c:spPr>
          <c:marker>
            <c:symbol val="diamond"/>
            <c:size val="5"/>
            <c:spPr>
              <a:solidFill>
                <a:srgbClr val="FF0000"/>
              </a:solidFill>
              <a:ln>
                <a:solidFill>
                  <a:srgbClr val="FF0000"/>
                </a:solidFill>
                <a:prstDash val="solid"/>
              </a:ln>
            </c:spPr>
          </c:marker>
          <c:val>
            <c:numRef>
              <c:f>Рус!$F$3:$F$50</c:f>
              <c:numCache>
                <c:formatCode>0</c:formatCode>
                <c:ptCount val="48"/>
                <c:pt idx="0" formatCode="General">
                  <c:v>100</c:v>
                </c:pt>
                <c:pt idx="1">
                  <c:v>88</c:v>
                </c:pt>
                <c:pt idx="2">
                  <c:v>96</c:v>
                </c:pt>
                <c:pt idx="3">
                  <c:v>88</c:v>
                </c:pt>
                <c:pt idx="4">
                  <c:v>83</c:v>
                </c:pt>
                <c:pt idx="5">
                  <c:v>93</c:v>
                </c:pt>
                <c:pt idx="6">
                  <c:v>93</c:v>
                </c:pt>
                <c:pt idx="7">
                  <c:v>93</c:v>
                </c:pt>
                <c:pt idx="8">
                  <c:v>96</c:v>
                </c:pt>
                <c:pt idx="9">
                  <c:v>96</c:v>
                </c:pt>
                <c:pt idx="10">
                  <c:v>98</c:v>
                </c:pt>
                <c:pt idx="11">
                  <c:v>100</c:v>
                </c:pt>
                <c:pt idx="12">
                  <c:v>93</c:v>
                </c:pt>
                <c:pt idx="13">
                  <c:v>98</c:v>
                </c:pt>
                <c:pt idx="14">
                  <c:v>96</c:v>
                </c:pt>
                <c:pt idx="15">
                  <c:v>100</c:v>
                </c:pt>
                <c:pt idx="16">
                  <c:v>93</c:v>
                </c:pt>
                <c:pt idx="17">
                  <c:v>91</c:v>
                </c:pt>
                <c:pt idx="18">
                  <c:v>98</c:v>
                </c:pt>
                <c:pt idx="19">
                  <c:v>93</c:v>
                </c:pt>
                <c:pt idx="20">
                  <c:v>98</c:v>
                </c:pt>
                <c:pt idx="21">
                  <c:v>88</c:v>
                </c:pt>
                <c:pt idx="22">
                  <c:v>91</c:v>
                </c:pt>
                <c:pt idx="23">
                  <c:v>98</c:v>
                </c:pt>
                <c:pt idx="24">
                  <c:v>100</c:v>
                </c:pt>
                <c:pt idx="25">
                  <c:v>88</c:v>
                </c:pt>
                <c:pt idx="26">
                  <c:v>96</c:v>
                </c:pt>
                <c:pt idx="27">
                  <c:v>86</c:v>
                </c:pt>
                <c:pt idx="28">
                  <c:v>91</c:v>
                </c:pt>
                <c:pt idx="29">
                  <c:v>98</c:v>
                </c:pt>
                <c:pt idx="30">
                  <c:v>72</c:v>
                </c:pt>
                <c:pt idx="31">
                  <c:v>78</c:v>
                </c:pt>
                <c:pt idx="32">
                  <c:v>96</c:v>
                </c:pt>
                <c:pt idx="33">
                  <c:v>78</c:v>
                </c:pt>
                <c:pt idx="34">
                  <c:v>70</c:v>
                </c:pt>
                <c:pt idx="35">
                  <c:v>71</c:v>
                </c:pt>
                <c:pt idx="36">
                  <c:v>61</c:v>
                </c:pt>
                <c:pt idx="37">
                  <c:v>96</c:v>
                </c:pt>
                <c:pt idx="38">
                  <c:v>96</c:v>
                </c:pt>
                <c:pt idx="39">
                  <c:v>98</c:v>
                </c:pt>
                <c:pt idx="40">
                  <c:v>78</c:v>
                </c:pt>
                <c:pt idx="41">
                  <c:v>100</c:v>
                </c:pt>
                <c:pt idx="42">
                  <c:v>100</c:v>
                </c:pt>
                <c:pt idx="43">
                  <c:v>93</c:v>
                </c:pt>
                <c:pt idx="44">
                  <c:v>91</c:v>
                </c:pt>
                <c:pt idx="45">
                  <c:v>93</c:v>
                </c:pt>
                <c:pt idx="46">
                  <c:v>93</c:v>
                </c:pt>
                <c:pt idx="47">
                  <c:v>83</c:v>
                </c:pt>
              </c:numCache>
            </c:numRef>
          </c:val>
          <c:smooth val="0"/>
          <c:extLst xmlns:c16r2="http://schemas.microsoft.com/office/drawing/2015/06/chart">
            <c:ext xmlns:c16="http://schemas.microsoft.com/office/drawing/2014/chart" uri="{C3380CC4-5D6E-409C-BE32-E72D297353CC}">
              <c16:uniqueId val="{00000012-E76F-462E-B7E1-FAE156A00617}"/>
            </c:ext>
          </c:extLst>
        </c:ser>
        <c:ser>
          <c:idx val="2"/>
          <c:order val="3"/>
          <c:spPr>
            <a:ln w="28575">
              <a:noFill/>
            </a:ln>
          </c:spPr>
          <c:marker>
            <c:symbol val="diamond"/>
            <c:size val="5"/>
            <c:spPr>
              <a:solidFill>
                <a:srgbClr val="FF0000"/>
              </a:solidFill>
              <a:ln>
                <a:solidFill>
                  <a:srgbClr val="FF0000"/>
                </a:solidFill>
                <a:prstDash val="solid"/>
              </a:ln>
            </c:spPr>
          </c:marker>
          <c:val>
            <c:numRef>
              <c:f>Рус!$G$3:$G$50</c:f>
              <c:numCache>
                <c:formatCode>General</c:formatCode>
                <c:ptCount val="48"/>
                <c:pt idx="0">
                  <c:v>0</c:v>
                </c:pt>
                <c:pt idx="1">
                  <c:v>0</c:v>
                </c:pt>
                <c:pt idx="2">
                  <c:v>38</c:v>
                </c:pt>
                <c:pt idx="3">
                  <c:v>53</c:v>
                </c:pt>
                <c:pt idx="4">
                  <c:v>40</c:v>
                </c:pt>
                <c:pt idx="5">
                  <c:v>46</c:v>
                </c:pt>
                <c:pt idx="6">
                  <c:v>46</c:v>
                </c:pt>
                <c:pt idx="7">
                  <c:v>45</c:v>
                </c:pt>
                <c:pt idx="8">
                  <c:v>0</c:v>
                </c:pt>
                <c:pt idx="9">
                  <c:v>51</c:v>
                </c:pt>
                <c:pt idx="10">
                  <c:v>41</c:v>
                </c:pt>
                <c:pt idx="11">
                  <c:v>45</c:v>
                </c:pt>
                <c:pt idx="12">
                  <c:v>44</c:v>
                </c:pt>
                <c:pt idx="13">
                  <c:v>54</c:v>
                </c:pt>
                <c:pt idx="14">
                  <c:v>49</c:v>
                </c:pt>
                <c:pt idx="15">
                  <c:v>39</c:v>
                </c:pt>
                <c:pt idx="16">
                  <c:v>46</c:v>
                </c:pt>
                <c:pt idx="17">
                  <c:v>50</c:v>
                </c:pt>
                <c:pt idx="18">
                  <c:v>53</c:v>
                </c:pt>
                <c:pt idx="19">
                  <c:v>41</c:v>
                </c:pt>
                <c:pt idx="20">
                  <c:v>55</c:v>
                </c:pt>
                <c:pt idx="21">
                  <c:v>50</c:v>
                </c:pt>
                <c:pt idx="22">
                  <c:v>44</c:v>
                </c:pt>
                <c:pt idx="23">
                  <c:v>45</c:v>
                </c:pt>
                <c:pt idx="24">
                  <c:v>65</c:v>
                </c:pt>
                <c:pt idx="25">
                  <c:v>59</c:v>
                </c:pt>
                <c:pt idx="26">
                  <c:v>49</c:v>
                </c:pt>
                <c:pt idx="27">
                  <c:v>49</c:v>
                </c:pt>
                <c:pt idx="28">
                  <c:v>55</c:v>
                </c:pt>
                <c:pt idx="29">
                  <c:v>43</c:v>
                </c:pt>
                <c:pt idx="30">
                  <c:v>46</c:v>
                </c:pt>
                <c:pt idx="31">
                  <c:v>46</c:v>
                </c:pt>
                <c:pt idx="32">
                  <c:v>55</c:v>
                </c:pt>
                <c:pt idx="33">
                  <c:v>50</c:v>
                </c:pt>
                <c:pt idx="34">
                  <c:v>43</c:v>
                </c:pt>
                <c:pt idx="35">
                  <c:v>56</c:v>
                </c:pt>
                <c:pt idx="36">
                  <c:v>40</c:v>
                </c:pt>
                <c:pt idx="37">
                  <c:v>49</c:v>
                </c:pt>
                <c:pt idx="38">
                  <c:v>44</c:v>
                </c:pt>
                <c:pt idx="39">
                  <c:v>60</c:v>
                </c:pt>
                <c:pt idx="40">
                  <c:v>46</c:v>
                </c:pt>
                <c:pt idx="41">
                  <c:v>54</c:v>
                </c:pt>
                <c:pt idx="42">
                  <c:v>46</c:v>
                </c:pt>
                <c:pt idx="43">
                  <c:v>39</c:v>
                </c:pt>
                <c:pt idx="44">
                  <c:v>39</c:v>
                </c:pt>
                <c:pt idx="45">
                  <c:v>49</c:v>
                </c:pt>
                <c:pt idx="46">
                  <c:v>46</c:v>
                </c:pt>
                <c:pt idx="47">
                  <c:v>83</c:v>
                </c:pt>
              </c:numCache>
            </c:numRef>
          </c:val>
          <c:smooth val="0"/>
          <c:extLst xmlns:c16r2="http://schemas.microsoft.com/office/drawing/2015/06/chart">
            <c:ext xmlns:c16="http://schemas.microsoft.com/office/drawing/2014/chart" uri="{C3380CC4-5D6E-409C-BE32-E72D297353CC}">
              <c16:uniqueId val="{00000013-E76F-462E-B7E1-FAE156A00617}"/>
            </c:ext>
          </c:extLst>
        </c:ser>
        <c:ser>
          <c:idx val="3"/>
          <c:order val="4"/>
          <c:spPr>
            <a:ln w="28575">
              <a:noFill/>
            </a:ln>
          </c:spPr>
          <c:marker>
            <c:symbol val="none"/>
          </c:marker>
          <c:val>
            <c:numRef>
              <c:f>Рус!$H$3:$H$50</c:f>
              <c:numCache>
                <c:formatCode>0.0</c:formatCode>
                <c:ptCount val="48"/>
                <c:pt idx="0">
                  <c:v>52.500810031638608</c:v>
                </c:pt>
                <c:pt idx="1">
                  <c:v>51.055556573175231</c:v>
                </c:pt>
                <c:pt idx="2">
                  <c:v>56.138246094936505</c:v>
                </c:pt>
                <c:pt idx="3">
                  <c:v>57.20000000000001</c:v>
                </c:pt>
                <c:pt idx="4">
                  <c:v>42.8</c:v>
                </c:pt>
                <c:pt idx="5">
                  <c:v>61.143797289137474</c:v>
                </c:pt>
                <c:pt idx="6">
                  <c:v>61.038624450629413</c:v>
                </c:pt>
                <c:pt idx="7">
                  <c:v>53.078772984161624</c:v>
                </c:pt>
                <c:pt idx="8">
                  <c:v>57.009204177195045</c:v>
                </c:pt>
                <c:pt idx="9">
                  <c:v>52.776268299900401</c:v>
                </c:pt>
                <c:pt idx="10">
                  <c:v>62.407630825504853</c:v>
                </c:pt>
                <c:pt idx="11">
                  <c:v>59.370990445549495</c:v>
                </c:pt>
                <c:pt idx="12">
                  <c:v>61.117119635858117</c:v>
                </c:pt>
                <c:pt idx="13">
                  <c:v>63.038214603980862</c:v>
                </c:pt>
                <c:pt idx="14">
                  <c:v>61.982054655096725</c:v>
                </c:pt>
                <c:pt idx="15">
                  <c:v>58.043355907452401</c:v>
                </c:pt>
                <c:pt idx="16">
                  <c:v>54.731005126109416</c:v>
                </c:pt>
                <c:pt idx="17">
                  <c:v>59.766206473710398</c:v>
                </c:pt>
                <c:pt idx="18">
                  <c:v>62.039497646760246</c:v>
                </c:pt>
                <c:pt idx="19">
                  <c:v>57.624994510998555</c:v>
                </c:pt>
                <c:pt idx="20">
                  <c:v>67.734128965767098</c:v>
                </c:pt>
                <c:pt idx="21">
                  <c:v>55.789016321612841</c:v>
                </c:pt>
                <c:pt idx="22">
                  <c:v>58.014691533063427</c:v>
                </c:pt>
                <c:pt idx="23">
                  <c:v>61.948840580270094</c:v>
                </c:pt>
                <c:pt idx="24">
                  <c:v>74.297072118363829</c:v>
                </c:pt>
                <c:pt idx="25">
                  <c:v>63.61774946050695</c:v>
                </c:pt>
                <c:pt idx="26">
                  <c:v>60.961065905238854</c:v>
                </c:pt>
                <c:pt idx="27">
                  <c:v>62.353237560351758</c:v>
                </c:pt>
                <c:pt idx="28">
                  <c:v>56.931162853607049</c:v>
                </c:pt>
                <c:pt idx="29">
                  <c:v>59.739523326333014</c:v>
                </c:pt>
                <c:pt idx="30">
                  <c:v>50.648369305294146</c:v>
                </c:pt>
                <c:pt idx="31">
                  <c:v>53.40764860949934</c:v>
                </c:pt>
                <c:pt idx="32">
                  <c:v>64.743087204964738</c:v>
                </c:pt>
                <c:pt idx="33">
                  <c:v>51.573041008284633</c:v>
                </c:pt>
                <c:pt idx="34">
                  <c:v>53.662746066806228</c:v>
                </c:pt>
                <c:pt idx="35">
                  <c:v>55.075005014041139</c:v>
                </c:pt>
                <c:pt idx="36">
                  <c:v>41.766671681461276</c:v>
                </c:pt>
                <c:pt idx="37">
                  <c:v>57.446380400656153</c:v>
                </c:pt>
                <c:pt idx="38">
                  <c:v>63.210652633071433</c:v>
                </c:pt>
                <c:pt idx="39">
                  <c:v>69.011529907318291</c:v>
                </c:pt>
                <c:pt idx="40">
                  <c:v>54.359155439961555</c:v>
                </c:pt>
                <c:pt idx="41">
                  <c:v>62.549583258520414</c:v>
                </c:pt>
                <c:pt idx="42">
                  <c:v>61.507343390461536</c:v>
                </c:pt>
                <c:pt idx="43">
                  <c:v>53.499375749361583</c:v>
                </c:pt>
                <c:pt idx="44">
                  <c:v>56.769879041263998</c:v>
                </c:pt>
                <c:pt idx="45">
                  <c:v>52.132912568117369</c:v>
                </c:pt>
                <c:pt idx="46">
                  <c:v>68.6875</c:v>
                </c:pt>
                <c:pt idx="47">
                  <c:v>70.263694216926481</c:v>
                </c:pt>
              </c:numCache>
            </c:numRef>
          </c:val>
          <c:smooth val="0"/>
          <c:extLst xmlns:c16r2="http://schemas.microsoft.com/office/drawing/2015/06/chart">
            <c:ext xmlns:c16="http://schemas.microsoft.com/office/drawing/2014/chart" uri="{C3380CC4-5D6E-409C-BE32-E72D297353CC}">
              <c16:uniqueId val="{00000014-E76F-462E-B7E1-FAE156A00617}"/>
            </c:ext>
          </c:extLst>
        </c:ser>
        <c:dLbls>
          <c:showLegendKey val="0"/>
          <c:showVal val="0"/>
          <c:showCatName val="0"/>
          <c:showSerName val="0"/>
          <c:showPercent val="0"/>
          <c:showBubbleSize val="0"/>
        </c:dLbls>
        <c:hiLowLines>
          <c:spPr>
            <a:ln w="25400">
              <a:solidFill>
                <a:srgbClr val="FF0000"/>
              </a:solidFill>
              <a:prstDash val="solid"/>
            </a:ln>
          </c:spPr>
        </c:hiLowLines>
        <c:upDownBars>
          <c:gapWidth val="100"/>
          <c:upBars>
            <c:spPr>
              <a:solidFill>
                <a:srgbClr val="FFFFFF"/>
              </a:solidFill>
              <a:ln w="3175">
                <a:solidFill>
                  <a:srgbClr val="000000"/>
                </a:solidFill>
                <a:prstDash val="solid"/>
              </a:ln>
            </c:spPr>
          </c:upBars>
          <c:downBars>
            <c:spPr>
              <a:noFill/>
              <a:ln w="25400">
                <a:pattFill prst="pct75">
                  <a:fgClr>
                    <a:srgbClr val="0000FF"/>
                  </a:fgClr>
                  <a:bgClr>
                    <a:srgbClr val="FFFFFF"/>
                  </a:bgClr>
                </a:pattFill>
                <a:prstDash val="solid"/>
              </a:ln>
            </c:spPr>
          </c:downBars>
        </c:upDownBars>
        <c:axId val="46851200"/>
        <c:axId val="46852736"/>
      </c:stockChart>
      <c:catAx>
        <c:axId val="46831488"/>
        <c:scaling>
          <c:orientation val="minMax"/>
        </c:scaling>
        <c:delete val="0"/>
        <c:axPos val="b"/>
        <c:numFmt formatCode="General" sourceLinked="0"/>
        <c:majorTickMark val="cross"/>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Cyr"/>
                <a:ea typeface="Arial Cyr"/>
                <a:cs typeface="Arial Cyr"/>
              </a:defRPr>
            </a:pPr>
            <a:endParaRPr lang="ru-RU"/>
          </a:p>
        </c:txPr>
        <c:crossAx val="46833024"/>
        <c:crosses val="autoZero"/>
        <c:auto val="1"/>
        <c:lblAlgn val="ctr"/>
        <c:lblOffset val="100"/>
        <c:tickLblSkip val="2"/>
        <c:tickMarkSkip val="1"/>
        <c:noMultiLvlLbl val="0"/>
      </c:catAx>
      <c:valAx>
        <c:axId val="46833024"/>
        <c:scaling>
          <c:orientation val="minMax"/>
          <c:max val="100"/>
        </c:scaling>
        <c:delete val="0"/>
        <c:axPos val="l"/>
        <c:majorGridlines>
          <c:spPr>
            <a:ln w="3175">
              <a:solidFill>
                <a:srgbClr val="000000"/>
              </a:solidFill>
              <a:prstDash val="solid"/>
            </a:ln>
          </c:spPr>
        </c:majorGridlines>
        <c:numFmt formatCode="General"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46831488"/>
        <c:crosses val="autoZero"/>
        <c:crossBetween val="between"/>
      </c:valAx>
      <c:catAx>
        <c:axId val="46851200"/>
        <c:scaling>
          <c:orientation val="minMax"/>
        </c:scaling>
        <c:delete val="1"/>
        <c:axPos val="b"/>
        <c:majorTickMark val="out"/>
        <c:minorTickMark val="none"/>
        <c:tickLblPos val="none"/>
        <c:crossAx val="46852736"/>
        <c:crossesAt val="0"/>
        <c:auto val="1"/>
        <c:lblAlgn val="ctr"/>
        <c:lblOffset val="100"/>
        <c:noMultiLvlLbl val="0"/>
      </c:catAx>
      <c:valAx>
        <c:axId val="46852736"/>
        <c:scaling>
          <c:orientation val="minMax"/>
          <c:max val="100"/>
          <c:min val="0"/>
        </c:scaling>
        <c:delete val="0"/>
        <c:axPos val="r"/>
        <c:numFmt formatCode="0.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46851200"/>
        <c:crosses val="max"/>
        <c:crossBetween val="between"/>
        <c:majorUnit val="10"/>
        <c:minorUnit val="2"/>
      </c:valAx>
      <c:spPr>
        <a:noFill/>
        <a:ln w="12700">
          <a:solidFill>
            <a:srgbClr val="808080"/>
          </a:solidFill>
          <a:prstDash val="solid"/>
        </a:ln>
      </c:spPr>
    </c:plotArea>
    <c:plotVisOnly val="1"/>
    <c:dispBlanksAs val="gap"/>
    <c:showDLblsOverMax val="0"/>
  </c:chart>
  <c:spPr>
    <a:noFill/>
    <a:ln w="3175">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75" b="1" i="0" u="none" strike="noStrike" baseline="0">
                <a:solidFill>
                  <a:srgbClr val="000000"/>
                </a:solidFill>
                <a:latin typeface="Arial Cyr"/>
                <a:ea typeface="Arial Cyr"/>
                <a:cs typeface="Arial Cyr"/>
              </a:defRPr>
            </a:pPr>
            <a:r>
              <a:rPr lang="ru-RU"/>
              <a:t>Результаты ЕГЭ по литературе (по учреждениям)</a:t>
            </a:r>
          </a:p>
        </c:rich>
      </c:tx>
      <c:layout>
        <c:manualLayout>
          <c:xMode val="edge"/>
          <c:yMode val="edge"/>
          <c:x val="0.19729425028184894"/>
          <c:y val="3.0354131534569982E-2"/>
        </c:manualLayout>
      </c:layout>
      <c:overlay val="0"/>
      <c:spPr>
        <a:noFill/>
        <a:ln w="25400">
          <a:noFill/>
        </a:ln>
      </c:spPr>
    </c:title>
    <c:autoTitleDeleted val="0"/>
    <c:plotArea>
      <c:layout>
        <c:manualLayout>
          <c:layoutTarget val="inner"/>
          <c:xMode val="edge"/>
          <c:yMode val="edge"/>
          <c:x val="5.9751972942502909E-2"/>
          <c:y val="0.14839797639123126"/>
          <c:w val="0.88162344983089069"/>
          <c:h val="0.760539629005059"/>
        </c:manualLayout>
      </c:layout>
      <c:barChart>
        <c:barDir val="col"/>
        <c:grouping val="clustered"/>
        <c:varyColors val="0"/>
        <c:ser>
          <c:idx val="4"/>
          <c:order val="0"/>
          <c:spPr>
            <a:solidFill>
              <a:srgbClr val="FFCC00"/>
            </a:solidFill>
            <a:ln w="25400">
              <a:solidFill>
                <a:srgbClr val="993300"/>
              </a:solidFill>
              <a:prstDash val="solid"/>
            </a:ln>
          </c:spPr>
          <c:invertIfNegative val="0"/>
          <c:dPt>
            <c:idx val="1"/>
            <c:invertIfNegative val="0"/>
            <c:bubble3D val="0"/>
            <c:spPr>
              <a:solidFill>
                <a:srgbClr val="33CCCC"/>
              </a:solidFill>
              <a:ln w="25400">
                <a:solidFill>
                  <a:srgbClr val="993300"/>
                </a:solidFill>
                <a:prstDash val="solid"/>
              </a:ln>
            </c:spPr>
            <c:extLst xmlns:c16r2="http://schemas.microsoft.com/office/drawing/2015/06/chart">
              <c:ext xmlns:c16="http://schemas.microsoft.com/office/drawing/2014/chart" uri="{C3380CC4-5D6E-409C-BE32-E72D297353CC}">
                <c16:uniqueId val="{00000000-5187-46C8-AF4F-E066ECB06F98}"/>
              </c:ext>
            </c:extLst>
          </c:dPt>
          <c:dPt>
            <c:idx val="2"/>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1-5187-46C8-AF4F-E066ECB06F98}"/>
              </c:ext>
            </c:extLst>
          </c:dPt>
          <c:dPt>
            <c:idx val="3"/>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2-5187-46C8-AF4F-E066ECB06F98}"/>
              </c:ext>
            </c:extLst>
          </c:dPt>
          <c:dPt>
            <c:idx val="4"/>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3-5187-46C8-AF4F-E066ECB06F98}"/>
              </c:ext>
            </c:extLst>
          </c:dPt>
          <c:dPt>
            <c:idx val="7"/>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4-5187-46C8-AF4F-E066ECB06F98}"/>
              </c:ext>
            </c:extLst>
          </c:dPt>
          <c:dPt>
            <c:idx val="8"/>
            <c:invertIfNegative val="0"/>
            <c:bubble3D val="0"/>
            <c:spPr>
              <a:solidFill>
                <a:srgbClr val="33CCCC"/>
              </a:solidFill>
              <a:ln w="25400">
                <a:solidFill>
                  <a:srgbClr val="993300"/>
                </a:solidFill>
                <a:prstDash val="solid"/>
              </a:ln>
            </c:spPr>
            <c:extLst xmlns:c16r2="http://schemas.microsoft.com/office/drawing/2015/06/chart">
              <c:ext xmlns:c16="http://schemas.microsoft.com/office/drawing/2014/chart" uri="{C3380CC4-5D6E-409C-BE32-E72D297353CC}">
                <c16:uniqueId val="{00000005-5187-46C8-AF4F-E066ECB06F98}"/>
              </c:ext>
            </c:extLst>
          </c:dPt>
          <c:dPt>
            <c:idx val="9"/>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6-5187-46C8-AF4F-E066ECB06F98}"/>
              </c:ext>
            </c:extLst>
          </c:dPt>
          <c:dPt>
            <c:idx val="11"/>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7-5187-46C8-AF4F-E066ECB06F98}"/>
              </c:ext>
            </c:extLst>
          </c:dPt>
          <c:dPt>
            <c:idx val="12"/>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8-5187-46C8-AF4F-E066ECB06F98}"/>
              </c:ext>
            </c:extLst>
          </c:dPt>
          <c:dPt>
            <c:idx val="14"/>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9-5187-46C8-AF4F-E066ECB06F98}"/>
              </c:ext>
            </c:extLst>
          </c:dPt>
          <c:dPt>
            <c:idx val="16"/>
            <c:invertIfNegative val="0"/>
            <c:bubble3D val="0"/>
            <c:spPr>
              <a:gradFill rotWithShape="0">
                <a:gsLst>
                  <a:gs pos="0">
                    <a:srgbClr val="FF99CC"/>
                  </a:gs>
                  <a:gs pos="100000">
                    <a:srgbClr val="000000">
                      <a:gamma/>
                      <a:shade val="46275"/>
                      <a:invGamma/>
                    </a:srgbClr>
                  </a:gs>
                </a:gsLst>
                <a:lin ang="5400000" scaled="1"/>
              </a:gradFill>
              <a:ln w="25400">
                <a:solidFill>
                  <a:srgbClr val="993300"/>
                </a:solidFill>
                <a:prstDash val="solid"/>
              </a:ln>
            </c:spPr>
            <c:extLst xmlns:c16r2="http://schemas.microsoft.com/office/drawing/2015/06/chart">
              <c:ext xmlns:c16="http://schemas.microsoft.com/office/drawing/2014/chart" uri="{C3380CC4-5D6E-409C-BE32-E72D297353CC}">
                <c16:uniqueId val="{0000000A-5187-46C8-AF4F-E066ECB06F98}"/>
              </c:ext>
            </c:extLst>
          </c:dPt>
          <c:dPt>
            <c:idx val="19"/>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B-5187-46C8-AF4F-E066ECB06F98}"/>
              </c:ext>
            </c:extLst>
          </c:dPt>
          <c:dPt>
            <c:idx val="20"/>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C-5187-46C8-AF4F-E066ECB06F98}"/>
              </c:ext>
            </c:extLst>
          </c:dPt>
          <c:dPt>
            <c:idx val="21"/>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D-5187-46C8-AF4F-E066ECB06F98}"/>
              </c:ext>
            </c:extLst>
          </c:dPt>
          <c:dPt>
            <c:idx val="22"/>
            <c:invertIfNegative val="0"/>
            <c:bubble3D val="0"/>
            <c:spPr>
              <a:solidFill>
                <a:srgbClr val="FF6600"/>
              </a:solidFill>
              <a:ln w="25400">
                <a:solidFill>
                  <a:srgbClr val="993300"/>
                </a:solidFill>
                <a:prstDash val="solid"/>
              </a:ln>
            </c:spPr>
            <c:extLst xmlns:c16r2="http://schemas.microsoft.com/office/drawing/2015/06/chart">
              <c:ext xmlns:c16="http://schemas.microsoft.com/office/drawing/2014/chart" uri="{C3380CC4-5D6E-409C-BE32-E72D297353CC}">
                <c16:uniqueId val="{0000000E-5187-46C8-AF4F-E066ECB06F98}"/>
              </c:ext>
            </c:extLst>
          </c:dPt>
          <c:dPt>
            <c:idx val="26"/>
            <c:invertIfNegative val="0"/>
            <c:bubble3D val="0"/>
            <c:spPr>
              <a:solidFill>
                <a:srgbClr val="FF6600"/>
              </a:solidFill>
              <a:ln w="25400">
                <a:solidFill>
                  <a:srgbClr val="993300"/>
                </a:solidFill>
                <a:prstDash val="solid"/>
              </a:ln>
            </c:spPr>
            <c:extLst xmlns:c16r2="http://schemas.microsoft.com/office/drawing/2015/06/chart">
              <c:ext xmlns:c16="http://schemas.microsoft.com/office/drawing/2014/chart" uri="{C3380CC4-5D6E-409C-BE32-E72D297353CC}">
                <c16:uniqueId val="{0000000F-5187-46C8-AF4F-E066ECB06F98}"/>
              </c:ext>
            </c:extLst>
          </c:dPt>
          <c:dPt>
            <c:idx val="28"/>
            <c:invertIfNegative val="0"/>
            <c:bubble3D val="0"/>
            <c:spPr>
              <a:solidFill>
                <a:srgbClr val="FF6600"/>
              </a:solidFill>
              <a:ln w="25400">
                <a:solidFill>
                  <a:srgbClr val="993300"/>
                </a:solidFill>
                <a:prstDash val="solid"/>
              </a:ln>
            </c:spPr>
            <c:extLst xmlns:c16r2="http://schemas.microsoft.com/office/drawing/2015/06/chart">
              <c:ext xmlns:c16="http://schemas.microsoft.com/office/drawing/2014/chart" uri="{C3380CC4-5D6E-409C-BE32-E72D297353CC}">
                <c16:uniqueId val="{00000010-5187-46C8-AF4F-E066ECB06F98}"/>
              </c:ext>
            </c:extLst>
          </c:dPt>
          <c:cat>
            <c:strRef>
              <c:f>Лит!$A$3:$A$32</c:f>
              <c:strCache>
                <c:ptCount val="30"/>
                <c:pt idx="0">
                  <c:v>Город</c:v>
                </c:pt>
                <c:pt idx="1">
                  <c:v>2</c:v>
                </c:pt>
                <c:pt idx="2">
                  <c:v>3</c:v>
                </c:pt>
                <c:pt idx="3">
                  <c:v>4</c:v>
                </c:pt>
                <c:pt idx="4">
                  <c:v>5</c:v>
                </c:pt>
                <c:pt idx="5">
                  <c:v>6</c:v>
                </c:pt>
                <c:pt idx="6">
                  <c:v>7</c:v>
                </c:pt>
                <c:pt idx="7">
                  <c:v>9</c:v>
                </c:pt>
                <c:pt idx="8">
                  <c:v>10</c:v>
                </c:pt>
                <c:pt idx="9">
                  <c:v>11</c:v>
                </c:pt>
                <c:pt idx="10">
                  <c:v>12</c:v>
                </c:pt>
                <c:pt idx="11">
                  <c:v>13</c:v>
                </c:pt>
                <c:pt idx="12">
                  <c:v>14</c:v>
                </c:pt>
                <c:pt idx="13">
                  <c:v>15</c:v>
                </c:pt>
                <c:pt idx="14">
                  <c:v>16</c:v>
                </c:pt>
                <c:pt idx="15">
                  <c:v>17</c:v>
                </c:pt>
                <c:pt idx="16">
                  <c:v>18</c:v>
                </c:pt>
                <c:pt idx="17">
                  <c:v>19</c:v>
                </c:pt>
                <c:pt idx="18">
                  <c:v>21</c:v>
                </c:pt>
                <c:pt idx="19">
                  <c:v>23</c:v>
                </c:pt>
                <c:pt idx="20">
                  <c:v>24</c:v>
                </c:pt>
                <c:pt idx="21">
                  <c:v>26</c:v>
                </c:pt>
                <c:pt idx="22">
                  <c:v>30</c:v>
                </c:pt>
                <c:pt idx="23">
                  <c:v>36</c:v>
                </c:pt>
                <c:pt idx="24">
                  <c:v>45</c:v>
                </c:pt>
                <c:pt idx="25">
                  <c:v>46</c:v>
                </c:pt>
                <c:pt idx="26">
                  <c:v>50</c:v>
                </c:pt>
                <c:pt idx="27">
                  <c:v>51</c:v>
                </c:pt>
                <c:pt idx="28">
                  <c:v>Рад.</c:v>
                </c:pt>
                <c:pt idx="29">
                  <c:v>ПГ</c:v>
                </c:pt>
              </c:strCache>
            </c:strRef>
          </c:cat>
          <c:val>
            <c:numRef>
              <c:f>Лит!$D$3:$D$32</c:f>
              <c:numCache>
                <c:formatCode>0.0</c:formatCode>
                <c:ptCount val="30"/>
                <c:pt idx="0">
                  <c:v>58.9</c:v>
                </c:pt>
                <c:pt idx="1">
                  <c:v>76.5</c:v>
                </c:pt>
                <c:pt idx="2">
                  <c:v>60.5</c:v>
                </c:pt>
                <c:pt idx="3">
                  <c:v>63</c:v>
                </c:pt>
                <c:pt idx="4">
                  <c:v>64.333333333333258</c:v>
                </c:pt>
                <c:pt idx="5">
                  <c:v>51</c:v>
                </c:pt>
                <c:pt idx="6">
                  <c:v>48.5</c:v>
                </c:pt>
                <c:pt idx="7">
                  <c:v>69.25</c:v>
                </c:pt>
                <c:pt idx="8">
                  <c:v>87</c:v>
                </c:pt>
                <c:pt idx="9">
                  <c:v>64.5</c:v>
                </c:pt>
                <c:pt idx="10">
                  <c:v>47</c:v>
                </c:pt>
                <c:pt idx="11">
                  <c:v>59.5</c:v>
                </c:pt>
                <c:pt idx="12">
                  <c:v>62.333333333333336</c:v>
                </c:pt>
                <c:pt idx="13">
                  <c:v>53.625000000000043</c:v>
                </c:pt>
                <c:pt idx="14">
                  <c:v>63</c:v>
                </c:pt>
                <c:pt idx="15">
                  <c:v>53.333333333333336</c:v>
                </c:pt>
                <c:pt idx="16">
                  <c:v>16</c:v>
                </c:pt>
                <c:pt idx="17">
                  <c:v>52</c:v>
                </c:pt>
                <c:pt idx="18">
                  <c:v>55.5</c:v>
                </c:pt>
                <c:pt idx="19">
                  <c:v>71</c:v>
                </c:pt>
                <c:pt idx="20">
                  <c:v>68.75</c:v>
                </c:pt>
                <c:pt idx="21">
                  <c:v>64</c:v>
                </c:pt>
                <c:pt idx="22">
                  <c:v>41</c:v>
                </c:pt>
                <c:pt idx="23">
                  <c:v>58.75</c:v>
                </c:pt>
                <c:pt idx="24">
                  <c:v>58.666666666666579</c:v>
                </c:pt>
                <c:pt idx="25">
                  <c:v>74.5</c:v>
                </c:pt>
                <c:pt idx="26">
                  <c:v>41.5</c:v>
                </c:pt>
                <c:pt idx="27">
                  <c:v>64</c:v>
                </c:pt>
                <c:pt idx="28">
                  <c:v>40</c:v>
                </c:pt>
                <c:pt idx="29">
                  <c:v>62</c:v>
                </c:pt>
              </c:numCache>
            </c:numRef>
          </c:val>
          <c:extLst xmlns:c16r2="http://schemas.microsoft.com/office/drawing/2015/06/chart">
            <c:ext xmlns:c16="http://schemas.microsoft.com/office/drawing/2014/chart" uri="{C3380CC4-5D6E-409C-BE32-E72D297353CC}">
              <c16:uniqueId val="{00000011-5187-46C8-AF4F-E066ECB06F98}"/>
            </c:ext>
          </c:extLst>
        </c:ser>
        <c:dLbls>
          <c:showLegendKey val="0"/>
          <c:showVal val="0"/>
          <c:showCatName val="0"/>
          <c:showSerName val="0"/>
          <c:showPercent val="0"/>
          <c:showBubbleSize val="0"/>
        </c:dLbls>
        <c:gapWidth val="50"/>
        <c:axId val="69070848"/>
        <c:axId val="69072384"/>
      </c:barChart>
      <c:stockChart>
        <c:ser>
          <c:idx val="0"/>
          <c:order val="1"/>
          <c:spPr>
            <a:ln w="28575">
              <a:noFill/>
            </a:ln>
          </c:spPr>
          <c:marker>
            <c:symbol val="none"/>
          </c:marker>
          <c:val>
            <c:numRef>
              <c:f>Лит!$E$3:$E$32</c:f>
              <c:numCache>
                <c:formatCode>0.0</c:formatCode>
                <c:ptCount val="30"/>
                <c:pt idx="0">
                  <c:v>71.900000000000006</c:v>
                </c:pt>
                <c:pt idx="1">
                  <c:v>91</c:v>
                </c:pt>
                <c:pt idx="2">
                  <c:v>72</c:v>
                </c:pt>
                <c:pt idx="3">
                  <c:v>63</c:v>
                </c:pt>
                <c:pt idx="4">
                  <c:v>70.068216844695073</c:v>
                </c:pt>
                <c:pt idx="5">
                  <c:v>60.528903399657281</c:v>
                </c:pt>
                <c:pt idx="6">
                  <c:v>59</c:v>
                </c:pt>
                <c:pt idx="7">
                  <c:v>77.008060324591355</c:v>
                </c:pt>
                <c:pt idx="8">
                  <c:v>87</c:v>
                </c:pt>
                <c:pt idx="9">
                  <c:v>66</c:v>
                </c:pt>
                <c:pt idx="10">
                  <c:v>47</c:v>
                </c:pt>
                <c:pt idx="11">
                  <c:v>73</c:v>
                </c:pt>
                <c:pt idx="12">
                  <c:v>65.200775089014172</c:v>
                </c:pt>
                <c:pt idx="13">
                  <c:v>61.624023377888079</c:v>
                </c:pt>
                <c:pt idx="14">
                  <c:v>63</c:v>
                </c:pt>
                <c:pt idx="15">
                  <c:v>55.218951416497404</c:v>
                </c:pt>
                <c:pt idx="16">
                  <c:v>16</c:v>
                </c:pt>
                <c:pt idx="17">
                  <c:v>64.027745701779139</c:v>
                </c:pt>
                <c:pt idx="18">
                  <c:v>59</c:v>
                </c:pt>
                <c:pt idx="19">
                  <c:v>71</c:v>
                </c:pt>
                <c:pt idx="20">
                  <c:v>77.870718173477186</c:v>
                </c:pt>
                <c:pt idx="21">
                  <c:v>73.433981132056445</c:v>
                </c:pt>
                <c:pt idx="22">
                  <c:v>41</c:v>
                </c:pt>
                <c:pt idx="23">
                  <c:v>68.006754290786759</c:v>
                </c:pt>
                <c:pt idx="24">
                  <c:v>63.30946275906129</c:v>
                </c:pt>
                <c:pt idx="25">
                  <c:v>87</c:v>
                </c:pt>
                <c:pt idx="26">
                  <c:v>43</c:v>
                </c:pt>
                <c:pt idx="27">
                  <c:v>69.099019513592779</c:v>
                </c:pt>
                <c:pt idx="28">
                  <c:v>40</c:v>
                </c:pt>
                <c:pt idx="29">
                  <c:v>62</c:v>
                </c:pt>
              </c:numCache>
            </c:numRef>
          </c:val>
          <c:smooth val="0"/>
          <c:extLst xmlns:c16r2="http://schemas.microsoft.com/office/drawing/2015/06/chart">
            <c:ext xmlns:c16="http://schemas.microsoft.com/office/drawing/2014/chart" uri="{C3380CC4-5D6E-409C-BE32-E72D297353CC}">
              <c16:uniqueId val="{00000012-5187-46C8-AF4F-E066ECB06F98}"/>
            </c:ext>
          </c:extLst>
        </c:ser>
        <c:ser>
          <c:idx val="1"/>
          <c:order val="2"/>
          <c:spPr>
            <a:ln w="28575">
              <a:noFill/>
            </a:ln>
          </c:spPr>
          <c:marker>
            <c:symbol val="diamond"/>
            <c:size val="5"/>
            <c:spPr>
              <a:solidFill>
                <a:srgbClr val="FF0000"/>
              </a:solidFill>
              <a:ln>
                <a:solidFill>
                  <a:srgbClr val="FF0000"/>
                </a:solidFill>
                <a:prstDash val="solid"/>
              </a:ln>
            </c:spPr>
          </c:marker>
          <c:val>
            <c:numRef>
              <c:f>Лит!$F$3:$F$32</c:f>
              <c:numCache>
                <c:formatCode>0</c:formatCode>
                <c:ptCount val="30"/>
                <c:pt idx="0">
                  <c:v>91</c:v>
                </c:pt>
                <c:pt idx="1">
                  <c:v>91</c:v>
                </c:pt>
                <c:pt idx="2">
                  <c:v>72</c:v>
                </c:pt>
                <c:pt idx="3">
                  <c:v>63</c:v>
                </c:pt>
                <c:pt idx="4">
                  <c:v>71</c:v>
                </c:pt>
                <c:pt idx="5">
                  <c:v>65</c:v>
                </c:pt>
                <c:pt idx="6">
                  <c:v>59</c:v>
                </c:pt>
                <c:pt idx="7">
                  <c:v>82</c:v>
                </c:pt>
                <c:pt idx="8">
                  <c:v>87</c:v>
                </c:pt>
                <c:pt idx="9">
                  <c:v>66</c:v>
                </c:pt>
                <c:pt idx="10">
                  <c:v>47</c:v>
                </c:pt>
                <c:pt idx="11">
                  <c:v>73</c:v>
                </c:pt>
                <c:pt idx="12">
                  <c:v>66</c:v>
                </c:pt>
                <c:pt idx="13">
                  <c:v>65</c:v>
                </c:pt>
                <c:pt idx="14">
                  <c:v>63</c:v>
                </c:pt>
                <c:pt idx="15">
                  <c:v>56</c:v>
                </c:pt>
                <c:pt idx="16">
                  <c:v>16</c:v>
                </c:pt>
                <c:pt idx="17">
                  <c:v>69</c:v>
                </c:pt>
                <c:pt idx="18">
                  <c:v>59</c:v>
                </c:pt>
                <c:pt idx="19">
                  <c:v>71</c:v>
                </c:pt>
                <c:pt idx="20">
                  <c:v>82</c:v>
                </c:pt>
                <c:pt idx="21">
                  <c:v>73</c:v>
                </c:pt>
                <c:pt idx="22">
                  <c:v>41</c:v>
                </c:pt>
                <c:pt idx="23">
                  <c:v>72</c:v>
                </c:pt>
                <c:pt idx="24">
                  <c:v>65</c:v>
                </c:pt>
                <c:pt idx="25">
                  <c:v>87</c:v>
                </c:pt>
                <c:pt idx="26">
                  <c:v>43</c:v>
                </c:pt>
                <c:pt idx="27">
                  <c:v>69</c:v>
                </c:pt>
                <c:pt idx="28">
                  <c:v>40</c:v>
                </c:pt>
                <c:pt idx="29" formatCode="General">
                  <c:v>62</c:v>
                </c:pt>
              </c:numCache>
            </c:numRef>
          </c:val>
          <c:smooth val="0"/>
          <c:extLst xmlns:c16r2="http://schemas.microsoft.com/office/drawing/2015/06/chart">
            <c:ext xmlns:c16="http://schemas.microsoft.com/office/drawing/2014/chart" uri="{C3380CC4-5D6E-409C-BE32-E72D297353CC}">
              <c16:uniqueId val="{00000013-5187-46C8-AF4F-E066ECB06F98}"/>
            </c:ext>
          </c:extLst>
        </c:ser>
        <c:ser>
          <c:idx val="2"/>
          <c:order val="3"/>
          <c:spPr>
            <a:ln w="28575">
              <a:noFill/>
            </a:ln>
          </c:spPr>
          <c:marker>
            <c:symbol val="diamond"/>
            <c:size val="5"/>
            <c:spPr>
              <a:solidFill>
                <a:srgbClr val="FF0000"/>
              </a:solidFill>
              <a:ln>
                <a:solidFill>
                  <a:srgbClr val="FF0000"/>
                </a:solidFill>
                <a:prstDash val="solid"/>
              </a:ln>
            </c:spPr>
          </c:marker>
          <c:val>
            <c:numRef>
              <c:f>Лит!$G$3:$G$32</c:f>
              <c:numCache>
                <c:formatCode>0</c:formatCode>
                <c:ptCount val="30"/>
                <c:pt idx="0">
                  <c:v>16</c:v>
                </c:pt>
                <c:pt idx="1">
                  <c:v>62</c:v>
                </c:pt>
                <c:pt idx="2">
                  <c:v>49</c:v>
                </c:pt>
                <c:pt idx="3">
                  <c:v>63</c:v>
                </c:pt>
                <c:pt idx="4">
                  <c:v>57</c:v>
                </c:pt>
                <c:pt idx="5">
                  <c:v>40</c:v>
                </c:pt>
                <c:pt idx="6">
                  <c:v>38</c:v>
                </c:pt>
                <c:pt idx="7">
                  <c:v>63</c:v>
                </c:pt>
                <c:pt idx="8">
                  <c:v>87</c:v>
                </c:pt>
                <c:pt idx="9">
                  <c:v>63</c:v>
                </c:pt>
                <c:pt idx="10">
                  <c:v>47</c:v>
                </c:pt>
                <c:pt idx="11">
                  <c:v>46</c:v>
                </c:pt>
                <c:pt idx="12">
                  <c:v>59</c:v>
                </c:pt>
                <c:pt idx="13">
                  <c:v>44</c:v>
                </c:pt>
                <c:pt idx="14">
                  <c:v>63</c:v>
                </c:pt>
                <c:pt idx="15">
                  <c:v>52</c:v>
                </c:pt>
                <c:pt idx="16">
                  <c:v>16</c:v>
                </c:pt>
                <c:pt idx="17">
                  <c:v>43</c:v>
                </c:pt>
                <c:pt idx="18">
                  <c:v>52</c:v>
                </c:pt>
                <c:pt idx="19">
                  <c:v>71</c:v>
                </c:pt>
                <c:pt idx="20">
                  <c:v>57</c:v>
                </c:pt>
                <c:pt idx="21">
                  <c:v>49</c:v>
                </c:pt>
                <c:pt idx="22">
                  <c:v>41</c:v>
                </c:pt>
                <c:pt idx="23">
                  <c:v>46</c:v>
                </c:pt>
                <c:pt idx="24">
                  <c:v>54</c:v>
                </c:pt>
                <c:pt idx="25">
                  <c:v>62</c:v>
                </c:pt>
                <c:pt idx="26">
                  <c:v>40</c:v>
                </c:pt>
                <c:pt idx="27">
                  <c:v>57</c:v>
                </c:pt>
                <c:pt idx="28">
                  <c:v>40</c:v>
                </c:pt>
                <c:pt idx="29">
                  <c:v>62</c:v>
                </c:pt>
              </c:numCache>
            </c:numRef>
          </c:val>
          <c:smooth val="0"/>
          <c:extLst xmlns:c16r2="http://schemas.microsoft.com/office/drawing/2015/06/chart">
            <c:ext xmlns:c16="http://schemas.microsoft.com/office/drawing/2014/chart" uri="{C3380CC4-5D6E-409C-BE32-E72D297353CC}">
              <c16:uniqueId val="{00000014-5187-46C8-AF4F-E066ECB06F98}"/>
            </c:ext>
          </c:extLst>
        </c:ser>
        <c:ser>
          <c:idx val="3"/>
          <c:order val="4"/>
          <c:spPr>
            <a:ln w="28575">
              <a:noFill/>
            </a:ln>
          </c:spPr>
          <c:marker>
            <c:symbol val="square"/>
            <c:size val="5"/>
            <c:spPr>
              <a:noFill/>
              <a:ln w="9525">
                <a:noFill/>
              </a:ln>
            </c:spPr>
          </c:marker>
          <c:val>
            <c:numRef>
              <c:f>Лит!$H$3:$H$32</c:f>
              <c:numCache>
                <c:formatCode>0.0</c:formatCode>
                <c:ptCount val="30"/>
                <c:pt idx="0">
                  <c:v>45.9</c:v>
                </c:pt>
                <c:pt idx="1">
                  <c:v>62</c:v>
                </c:pt>
                <c:pt idx="2">
                  <c:v>49</c:v>
                </c:pt>
                <c:pt idx="3">
                  <c:v>63</c:v>
                </c:pt>
                <c:pt idx="4">
                  <c:v>58.598449821971613</c:v>
                </c:pt>
                <c:pt idx="5">
                  <c:v>41.471096600342641</c:v>
                </c:pt>
                <c:pt idx="6">
                  <c:v>38</c:v>
                </c:pt>
                <c:pt idx="7">
                  <c:v>61.491939675408545</c:v>
                </c:pt>
                <c:pt idx="8">
                  <c:v>87</c:v>
                </c:pt>
                <c:pt idx="9">
                  <c:v>63</c:v>
                </c:pt>
                <c:pt idx="10">
                  <c:v>47</c:v>
                </c:pt>
                <c:pt idx="11">
                  <c:v>46</c:v>
                </c:pt>
                <c:pt idx="12">
                  <c:v>59.465891577652407</c:v>
                </c:pt>
                <c:pt idx="13">
                  <c:v>45.625976622111999</c:v>
                </c:pt>
                <c:pt idx="14">
                  <c:v>63</c:v>
                </c:pt>
                <c:pt idx="15">
                  <c:v>51.44771525016926</c:v>
                </c:pt>
                <c:pt idx="16">
                  <c:v>16</c:v>
                </c:pt>
                <c:pt idx="17">
                  <c:v>39.972254298220861</c:v>
                </c:pt>
                <c:pt idx="18">
                  <c:v>52</c:v>
                </c:pt>
                <c:pt idx="19">
                  <c:v>71</c:v>
                </c:pt>
                <c:pt idx="20">
                  <c:v>59.62928182652265</c:v>
                </c:pt>
                <c:pt idx="21">
                  <c:v>54.566018867943399</c:v>
                </c:pt>
                <c:pt idx="22">
                  <c:v>41</c:v>
                </c:pt>
                <c:pt idx="23">
                  <c:v>49.493245709213141</c:v>
                </c:pt>
                <c:pt idx="24">
                  <c:v>54.023870574271982</c:v>
                </c:pt>
                <c:pt idx="25">
                  <c:v>62</c:v>
                </c:pt>
                <c:pt idx="26">
                  <c:v>40</c:v>
                </c:pt>
                <c:pt idx="27">
                  <c:v>58.900980486407171</c:v>
                </c:pt>
                <c:pt idx="28">
                  <c:v>40</c:v>
                </c:pt>
                <c:pt idx="29">
                  <c:v>62</c:v>
                </c:pt>
              </c:numCache>
            </c:numRef>
          </c:val>
          <c:smooth val="0"/>
          <c:extLst xmlns:c16r2="http://schemas.microsoft.com/office/drawing/2015/06/chart">
            <c:ext xmlns:c16="http://schemas.microsoft.com/office/drawing/2014/chart" uri="{C3380CC4-5D6E-409C-BE32-E72D297353CC}">
              <c16:uniqueId val="{00000015-5187-46C8-AF4F-E066ECB06F98}"/>
            </c:ext>
          </c:extLst>
        </c:ser>
        <c:dLbls>
          <c:showLegendKey val="0"/>
          <c:showVal val="0"/>
          <c:showCatName val="0"/>
          <c:showSerName val="0"/>
          <c:showPercent val="0"/>
          <c:showBubbleSize val="0"/>
        </c:dLbls>
        <c:hiLowLines>
          <c:spPr>
            <a:ln w="25400">
              <a:solidFill>
                <a:srgbClr val="FF0000"/>
              </a:solidFill>
              <a:prstDash val="solid"/>
            </a:ln>
          </c:spPr>
        </c:hiLowLines>
        <c:upDownBars>
          <c:gapWidth val="100"/>
          <c:upBars>
            <c:spPr>
              <a:solidFill>
                <a:srgbClr val="FFFFFF"/>
              </a:solidFill>
              <a:ln w="3175">
                <a:solidFill>
                  <a:srgbClr val="000000"/>
                </a:solidFill>
                <a:prstDash val="solid"/>
              </a:ln>
            </c:spPr>
          </c:upBars>
          <c:downBars>
            <c:spPr>
              <a:noFill/>
              <a:ln w="25400">
                <a:pattFill prst="pct50">
                  <a:fgClr>
                    <a:srgbClr val="0000FF"/>
                  </a:fgClr>
                  <a:bgClr>
                    <a:srgbClr val="FFFFFF"/>
                  </a:bgClr>
                </a:pattFill>
                <a:prstDash val="solid"/>
              </a:ln>
            </c:spPr>
          </c:downBars>
        </c:upDownBars>
        <c:axId val="69073920"/>
        <c:axId val="72065792"/>
      </c:stockChart>
      <c:catAx>
        <c:axId val="69070848"/>
        <c:scaling>
          <c:orientation val="minMax"/>
        </c:scaling>
        <c:delete val="0"/>
        <c:axPos val="b"/>
        <c:numFmt formatCode="General" sourceLinked="0"/>
        <c:majorTickMark val="cross"/>
        <c:minorTickMark val="none"/>
        <c:tickLblPos val="nextTo"/>
        <c:spPr>
          <a:ln w="3175">
            <a:solidFill>
              <a:srgbClr val="000000"/>
            </a:solidFill>
            <a:prstDash val="solid"/>
          </a:ln>
        </c:spPr>
        <c:txPr>
          <a:bodyPr rot="-5400000" vert="horz"/>
          <a:lstStyle/>
          <a:p>
            <a:pPr>
              <a:defRPr sz="825" b="0" i="0" u="none" strike="noStrike" baseline="0">
                <a:solidFill>
                  <a:srgbClr val="000000"/>
                </a:solidFill>
                <a:latin typeface="Arial Cyr"/>
                <a:ea typeface="Arial Cyr"/>
                <a:cs typeface="Arial Cyr"/>
              </a:defRPr>
            </a:pPr>
            <a:endParaRPr lang="ru-RU"/>
          </a:p>
        </c:txPr>
        <c:crossAx val="69072384"/>
        <c:crosses val="autoZero"/>
        <c:auto val="1"/>
        <c:lblAlgn val="ctr"/>
        <c:lblOffset val="100"/>
        <c:tickLblSkip val="1"/>
        <c:tickMarkSkip val="1"/>
        <c:noMultiLvlLbl val="0"/>
      </c:catAx>
      <c:valAx>
        <c:axId val="69072384"/>
        <c:scaling>
          <c:orientation val="minMax"/>
          <c:max val="100"/>
        </c:scaling>
        <c:delete val="0"/>
        <c:axPos val="l"/>
        <c:majorGridlines>
          <c:spPr>
            <a:ln w="3175">
              <a:solidFill>
                <a:srgbClr val="000000"/>
              </a:solidFill>
              <a:prstDash val="solid"/>
            </a:ln>
          </c:spPr>
        </c:majorGridlines>
        <c:numFmt formatCode="0.0" sourceLinked="1"/>
        <c:majorTickMark val="cross"/>
        <c:minorTickMark val="none"/>
        <c:tickLblPos val="nextTo"/>
        <c:spPr>
          <a:ln w="3175">
            <a:solidFill>
              <a:srgbClr val="000000"/>
            </a:solidFill>
            <a:prstDash val="solid"/>
          </a:ln>
        </c:spPr>
        <c:txPr>
          <a:bodyPr rot="0" vert="horz"/>
          <a:lstStyle/>
          <a:p>
            <a:pPr>
              <a:defRPr sz="825" b="0" i="0" u="none" strike="noStrike" baseline="0">
                <a:solidFill>
                  <a:srgbClr val="000000"/>
                </a:solidFill>
                <a:latin typeface="Arial Cyr"/>
                <a:ea typeface="Arial Cyr"/>
                <a:cs typeface="Arial Cyr"/>
              </a:defRPr>
            </a:pPr>
            <a:endParaRPr lang="ru-RU"/>
          </a:p>
        </c:txPr>
        <c:crossAx val="69070848"/>
        <c:crosses val="autoZero"/>
        <c:crossBetween val="between"/>
      </c:valAx>
      <c:catAx>
        <c:axId val="69073920"/>
        <c:scaling>
          <c:orientation val="minMax"/>
        </c:scaling>
        <c:delete val="1"/>
        <c:axPos val="b"/>
        <c:majorTickMark val="out"/>
        <c:minorTickMark val="none"/>
        <c:tickLblPos val="none"/>
        <c:crossAx val="72065792"/>
        <c:crossesAt val="0"/>
        <c:auto val="1"/>
        <c:lblAlgn val="ctr"/>
        <c:lblOffset val="100"/>
        <c:noMultiLvlLbl val="0"/>
      </c:catAx>
      <c:valAx>
        <c:axId val="72065792"/>
        <c:scaling>
          <c:orientation val="minMax"/>
          <c:max val="100"/>
          <c:min val="0"/>
        </c:scaling>
        <c:delete val="0"/>
        <c:axPos val="r"/>
        <c:numFmt formatCode="0.0" sourceLinked="1"/>
        <c:majorTickMark val="cross"/>
        <c:minorTickMark val="none"/>
        <c:tickLblPos val="nextTo"/>
        <c:spPr>
          <a:ln w="3175">
            <a:solidFill>
              <a:srgbClr val="000000"/>
            </a:solidFill>
            <a:prstDash val="solid"/>
          </a:ln>
        </c:spPr>
        <c:txPr>
          <a:bodyPr rot="0" vert="horz"/>
          <a:lstStyle/>
          <a:p>
            <a:pPr>
              <a:defRPr sz="825" b="0" i="0" u="none" strike="noStrike" baseline="0">
                <a:solidFill>
                  <a:srgbClr val="000000"/>
                </a:solidFill>
                <a:latin typeface="Arial Cyr"/>
                <a:ea typeface="Arial Cyr"/>
                <a:cs typeface="Arial Cyr"/>
              </a:defRPr>
            </a:pPr>
            <a:endParaRPr lang="ru-RU"/>
          </a:p>
        </c:txPr>
        <c:crossAx val="69073920"/>
        <c:crosses val="max"/>
        <c:crossBetween val="between"/>
        <c:majorUnit val="10"/>
        <c:minorUnit val="2"/>
      </c:valAx>
      <c:spPr>
        <a:noFill/>
        <a:ln w="12700">
          <a:solidFill>
            <a:srgbClr val="808080"/>
          </a:solidFill>
          <a:prstDash val="solid"/>
        </a:ln>
      </c:spPr>
    </c:plotArea>
    <c:plotVisOnly val="1"/>
    <c:dispBlanksAs val="gap"/>
    <c:showDLblsOverMax val="0"/>
  </c:chart>
  <c:spPr>
    <a:noFill/>
    <a:ln w="3175">
      <a:solidFill>
        <a:srgbClr val="000000"/>
      </a:solidFill>
      <a:prstDash val="solid"/>
    </a:ln>
  </c:spPr>
  <c:txPr>
    <a:bodyPr/>
    <a:lstStyle/>
    <a:p>
      <a:pPr>
        <a:defRPr sz="145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50" b="1" i="0" u="none" strike="noStrike" baseline="0">
                <a:solidFill>
                  <a:srgbClr val="000000"/>
                </a:solidFill>
                <a:latin typeface="Arial Cyr"/>
                <a:ea typeface="Arial Cyr"/>
                <a:cs typeface="Arial Cyr"/>
              </a:defRPr>
            </a:pPr>
            <a:r>
              <a:rPr lang="ru-RU"/>
              <a:t>Результаты ЕГЭ по английскому языку (по учреждениям)</a:t>
            </a:r>
          </a:p>
        </c:rich>
      </c:tx>
      <c:layout>
        <c:manualLayout>
          <c:xMode val="edge"/>
          <c:yMode val="edge"/>
          <c:x val="0.18728717366628841"/>
          <c:y val="2.8070223530399414E-2"/>
        </c:manualLayout>
      </c:layout>
      <c:overlay val="0"/>
      <c:spPr>
        <a:noFill/>
        <a:ln w="25400">
          <a:noFill/>
        </a:ln>
      </c:spPr>
    </c:title>
    <c:autoTitleDeleted val="0"/>
    <c:plotArea>
      <c:layout>
        <c:manualLayout>
          <c:layoutTarget val="inner"/>
          <c:xMode val="edge"/>
          <c:yMode val="edge"/>
          <c:x val="5.902383654937577E-2"/>
          <c:y val="0.1385967286813472"/>
          <c:w val="0.8830874006810443"/>
          <c:h val="0.76666798017403404"/>
        </c:manualLayout>
      </c:layout>
      <c:barChart>
        <c:barDir val="col"/>
        <c:grouping val="clustered"/>
        <c:varyColors val="0"/>
        <c:ser>
          <c:idx val="4"/>
          <c:order val="0"/>
          <c:spPr>
            <a:solidFill>
              <a:srgbClr val="FFCC00"/>
            </a:solidFill>
            <a:ln w="25400">
              <a:solidFill>
                <a:srgbClr val="993300"/>
              </a:solidFill>
              <a:prstDash val="solid"/>
            </a:ln>
          </c:spPr>
          <c:invertIfNegative val="0"/>
          <c:dPt>
            <c:idx val="3"/>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0-F1FD-41F3-BBFF-62FD62E935D2}"/>
              </c:ext>
            </c:extLst>
          </c:dPt>
          <c:dPt>
            <c:idx val="5"/>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1-F1FD-41F3-BBFF-62FD62E935D2}"/>
              </c:ext>
            </c:extLst>
          </c:dPt>
          <c:dPt>
            <c:idx val="8"/>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2-F1FD-41F3-BBFF-62FD62E935D2}"/>
              </c:ext>
            </c:extLst>
          </c:dPt>
          <c:dPt>
            <c:idx val="9"/>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3-F1FD-41F3-BBFF-62FD62E935D2}"/>
              </c:ext>
            </c:extLst>
          </c:dPt>
          <c:dPt>
            <c:idx val="10"/>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4-F1FD-41F3-BBFF-62FD62E935D2}"/>
              </c:ext>
            </c:extLst>
          </c:dPt>
          <c:dPt>
            <c:idx val="11"/>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5-F1FD-41F3-BBFF-62FD62E935D2}"/>
              </c:ext>
            </c:extLst>
          </c:dPt>
          <c:dPt>
            <c:idx val="14"/>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6-F1FD-41F3-BBFF-62FD62E935D2}"/>
              </c:ext>
            </c:extLst>
          </c:dPt>
          <c:dPt>
            <c:idx val="16"/>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7-F1FD-41F3-BBFF-62FD62E935D2}"/>
              </c:ext>
            </c:extLst>
          </c:dPt>
          <c:dPt>
            <c:idx val="17"/>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8-F1FD-41F3-BBFF-62FD62E935D2}"/>
              </c:ext>
            </c:extLst>
          </c:dPt>
          <c:dPt>
            <c:idx val="18"/>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9-F1FD-41F3-BBFF-62FD62E935D2}"/>
              </c:ext>
            </c:extLst>
          </c:dPt>
          <c:dPt>
            <c:idx val="20"/>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A-F1FD-41F3-BBFF-62FD62E935D2}"/>
              </c:ext>
            </c:extLst>
          </c:dPt>
          <c:dPt>
            <c:idx val="22"/>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B-F1FD-41F3-BBFF-62FD62E935D2}"/>
              </c:ext>
            </c:extLst>
          </c:dPt>
          <c:dPt>
            <c:idx val="23"/>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C-F1FD-41F3-BBFF-62FD62E935D2}"/>
              </c:ext>
            </c:extLst>
          </c:dPt>
          <c:dPt>
            <c:idx val="25"/>
            <c:invertIfNegative val="0"/>
            <c:bubble3D val="0"/>
            <c:spPr>
              <a:gradFill rotWithShape="0">
                <a:gsLst>
                  <a:gs pos="0">
                    <a:srgbClr val="FF99CC"/>
                  </a:gs>
                  <a:gs pos="100000">
                    <a:srgbClr val="000000">
                      <a:gamma/>
                      <a:shade val="46275"/>
                      <a:invGamma/>
                    </a:srgbClr>
                  </a:gs>
                </a:gsLst>
                <a:lin ang="5400000" scaled="1"/>
              </a:gradFill>
              <a:ln w="25400">
                <a:solidFill>
                  <a:srgbClr val="993300"/>
                </a:solidFill>
                <a:prstDash val="solid"/>
              </a:ln>
            </c:spPr>
            <c:extLst xmlns:c16r2="http://schemas.microsoft.com/office/drawing/2015/06/chart">
              <c:ext xmlns:c16="http://schemas.microsoft.com/office/drawing/2014/chart" uri="{C3380CC4-5D6E-409C-BE32-E72D297353CC}">
                <c16:uniqueId val="{0000000D-F1FD-41F3-BBFF-62FD62E935D2}"/>
              </c:ext>
            </c:extLst>
          </c:dPt>
          <c:dPt>
            <c:idx val="26"/>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E-F1FD-41F3-BBFF-62FD62E935D2}"/>
              </c:ext>
            </c:extLst>
          </c:dPt>
          <c:dPt>
            <c:idx val="27"/>
            <c:invertIfNegative val="0"/>
            <c:bubble3D val="0"/>
            <c:spPr>
              <a:solidFill>
                <a:srgbClr val="FF6600"/>
              </a:solidFill>
              <a:ln w="25400">
                <a:solidFill>
                  <a:srgbClr val="993300"/>
                </a:solidFill>
                <a:prstDash val="solid"/>
              </a:ln>
            </c:spPr>
            <c:extLst xmlns:c16r2="http://schemas.microsoft.com/office/drawing/2015/06/chart">
              <c:ext xmlns:c16="http://schemas.microsoft.com/office/drawing/2014/chart" uri="{C3380CC4-5D6E-409C-BE32-E72D297353CC}">
                <c16:uniqueId val="{0000000F-F1FD-41F3-BBFF-62FD62E935D2}"/>
              </c:ext>
            </c:extLst>
          </c:dPt>
          <c:dPt>
            <c:idx val="31"/>
            <c:invertIfNegative val="0"/>
            <c:bubble3D val="0"/>
            <c:spPr>
              <a:gradFill rotWithShape="0">
                <a:gsLst>
                  <a:gs pos="0">
                    <a:srgbClr val="FF99CC"/>
                  </a:gs>
                  <a:gs pos="100000">
                    <a:srgbClr val="000000">
                      <a:gamma/>
                      <a:shade val="46275"/>
                      <a:invGamma/>
                    </a:srgbClr>
                  </a:gs>
                </a:gsLst>
                <a:lin ang="5400000" scaled="1"/>
              </a:gradFill>
              <a:ln w="25400">
                <a:solidFill>
                  <a:srgbClr val="993300"/>
                </a:solidFill>
                <a:prstDash val="solid"/>
              </a:ln>
            </c:spPr>
            <c:extLst xmlns:c16r2="http://schemas.microsoft.com/office/drawing/2015/06/chart">
              <c:ext xmlns:c16="http://schemas.microsoft.com/office/drawing/2014/chart" uri="{C3380CC4-5D6E-409C-BE32-E72D297353CC}">
                <c16:uniqueId val="{00000010-F1FD-41F3-BBFF-62FD62E935D2}"/>
              </c:ext>
            </c:extLst>
          </c:dPt>
          <c:dPt>
            <c:idx val="32"/>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11-F1FD-41F3-BBFF-62FD62E935D2}"/>
              </c:ext>
            </c:extLst>
          </c:dPt>
          <c:dPt>
            <c:idx val="34"/>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12-F1FD-41F3-BBFF-62FD62E935D2}"/>
              </c:ext>
            </c:extLst>
          </c:dPt>
          <c:dPt>
            <c:idx val="35"/>
            <c:invertIfNegative val="0"/>
            <c:bubble3D val="0"/>
            <c:spPr>
              <a:gradFill rotWithShape="0">
                <a:gsLst>
                  <a:gs pos="0">
                    <a:srgbClr val="FF99CC"/>
                  </a:gs>
                  <a:gs pos="100000">
                    <a:srgbClr val="000000">
                      <a:gamma/>
                      <a:shade val="46275"/>
                      <a:invGamma/>
                    </a:srgbClr>
                  </a:gs>
                </a:gsLst>
                <a:lin ang="5400000" scaled="1"/>
              </a:gradFill>
              <a:ln w="25400">
                <a:solidFill>
                  <a:srgbClr val="993300"/>
                </a:solidFill>
                <a:prstDash val="solid"/>
              </a:ln>
            </c:spPr>
            <c:extLst xmlns:c16r2="http://schemas.microsoft.com/office/drawing/2015/06/chart">
              <c:ext xmlns:c16="http://schemas.microsoft.com/office/drawing/2014/chart" uri="{C3380CC4-5D6E-409C-BE32-E72D297353CC}">
                <c16:uniqueId val="{00000013-F1FD-41F3-BBFF-62FD62E935D2}"/>
              </c:ext>
            </c:extLst>
          </c:dPt>
          <c:dPt>
            <c:idx val="36"/>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14-F1FD-41F3-BBFF-62FD62E935D2}"/>
              </c:ext>
            </c:extLst>
          </c:dPt>
          <c:dPt>
            <c:idx val="37"/>
            <c:invertIfNegative val="0"/>
            <c:bubble3D val="0"/>
            <c:spPr>
              <a:solidFill>
                <a:srgbClr val="FF6600"/>
              </a:solidFill>
              <a:ln w="25400">
                <a:solidFill>
                  <a:srgbClr val="993300"/>
                </a:solidFill>
                <a:prstDash val="solid"/>
              </a:ln>
            </c:spPr>
            <c:extLst xmlns:c16r2="http://schemas.microsoft.com/office/drawing/2015/06/chart">
              <c:ext xmlns:c16="http://schemas.microsoft.com/office/drawing/2014/chart" uri="{C3380CC4-5D6E-409C-BE32-E72D297353CC}">
                <c16:uniqueId val="{00000015-F1FD-41F3-BBFF-62FD62E935D2}"/>
              </c:ext>
            </c:extLst>
          </c:dPt>
          <c:dPt>
            <c:idx val="39"/>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16-F1FD-41F3-BBFF-62FD62E935D2}"/>
              </c:ext>
            </c:extLst>
          </c:dPt>
          <c:dPt>
            <c:idx val="42"/>
            <c:invertIfNegative val="0"/>
            <c:bubble3D val="0"/>
            <c:spPr>
              <a:solidFill>
                <a:srgbClr val="33CCCC"/>
              </a:solidFill>
              <a:ln w="25400">
                <a:solidFill>
                  <a:srgbClr val="993300"/>
                </a:solidFill>
                <a:prstDash val="solid"/>
              </a:ln>
            </c:spPr>
            <c:extLst xmlns:c16r2="http://schemas.microsoft.com/office/drawing/2015/06/chart">
              <c:ext xmlns:c16="http://schemas.microsoft.com/office/drawing/2014/chart" uri="{C3380CC4-5D6E-409C-BE32-E72D297353CC}">
                <c16:uniqueId val="{00000017-F1FD-41F3-BBFF-62FD62E935D2}"/>
              </c:ext>
            </c:extLst>
          </c:dPt>
          <c:cat>
            <c:strRef>
              <c:f>Англ!$A$3:$A$45</c:f>
              <c:strCache>
                <c:ptCount val="43"/>
                <c:pt idx="0">
                  <c:v>Город</c:v>
                </c:pt>
                <c:pt idx="1">
                  <c:v>1</c:v>
                </c:pt>
                <c:pt idx="2">
                  <c:v>2</c:v>
                </c:pt>
                <c:pt idx="3">
                  <c:v>3</c:v>
                </c:pt>
                <c:pt idx="4">
                  <c:v>3 оз</c:v>
                </c:pt>
                <c:pt idx="5">
                  <c:v>4</c:v>
                </c:pt>
                <c:pt idx="6">
                  <c:v>5</c:v>
                </c:pt>
                <c:pt idx="7">
                  <c:v>6</c:v>
                </c:pt>
                <c:pt idx="8">
                  <c:v>7</c:v>
                </c:pt>
                <c:pt idx="9">
                  <c:v>8</c:v>
                </c:pt>
                <c:pt idx="10">
                  <c:v>9</c:v>
                </c:pt>
                <c:pt idx="11">
                  <c:v>10</c:v>
                </c:pt>
                <c:pt idx="12">
                  <c:v>12</c:v>
                </c:pt>
                <c:pt idx="13">
                  <c:v>13</c:v>
                </c:pt>
                <c:pt idx="14">
                  <c:v>14</c:v>
                </c:pt>
                <c:pt idx="15">
                  <c:v>15</c:v>
                </c:pt>
                <c:pt idx="16">
                  <c:v>16</c:v>
                </c:pt>
                <c:pt idx="17">
                  <c:v>17</c:v>
                </c:pt>
                <c:pt idx="18">
                  <c:v>18</c:v>
                </c:pt>
                <c:pt idx="19">
                  <c:v>19</c:v>
                </c:pt>
                <c:pt idx="20">
                  <c:v>21</c:v>
                </c:pt>
                <c:pt idx="21">
                  <c:v>22</c:v>
                </c:pt>
                <c:pt idx="22">
                  <c:v>23</c:v>
                </c:pt>
                <c:pt idx="23">
                  <c:v>24</c:v>
                </c:pt>
                <c:pt idx="24">
                  <c:v>26</c:v>
                </c:pt>
                <c:pt idx="25">
                  <c:v>29</c:v>
                </c:pt>
                <c:pt idx="26">
                  <c:v>30</c:v>
                </c:pt>
                <c:pt idx="27">
                  <c:v>31</c:v>
                </c:pt>
                <c:pt idx="28">
                  <c:v>33</c:v>
                </c:pt>
                <c:pt idx="29">
                  <c:v>36</c:v>
                </c:pt>
                <c:pt idx="30">
                  <c:v>37</c:v>
                </c:pt>
                <c:pt idx="31">
                  <c:v>41</c:v>
                </c:pt>
                <c:pt idx="32">
                  <c:v>44</c:v>
                </c:pt>
                <c:pt idx="33">
                  <c:v>45</c:v>
                </c:pt>
                <c:pt idx="34">
                  <c:v>46</c:v>
                </c:pt>
                <c:pt idx="35">
                  <c:v>47</c:v>
                </c:pt>
                <c:pt idx="36">
                  <c:v>48</c:v>
                </c:pt>
                <c:pt idx="37">
                  <c:v>49</c:v>
                </c:pt>
                <c:pt idx="38">
                  <c:v>50</c:v>
                </c:pt>
                <c:pt idx="39">
                  <c:v>51</c:v>
                </c:pt>
                <c:pt idx="40">
                  <c:v>Рад.</c:v>
                </c:pt>
                <c:pt idx="41">
                  <c:v>ПГ</c:v>
                </c:pt>
                <c:pt idx="42">
                  <c:v>ШнВ</c:v>
                </c:pt>
              </c:strCache>
            </c:strRef>
          </c:cat>
          <c:val>
            <c:numRef>
              <c:f>Англ!$D$3:$D$45</c:f>
              <c:numCache>
                <c:formatCode>0.0</c:formatCode>
                <c:ptCount val="43"/>
                <c:pt idx="0">
                  <c:v>74</c:v>
                </c:pt>
                <c:pt idx="1">
                  <c:v>69</c:v>
                </c:pt>
                <c:pt idx="2">
                  <c:v>58</c:v>
                </c:pt>
                <c:pt idx="3">
                  <c:v>77</c:v>
                </c:pt>
                <c:pt idx="4">
                  <c:v>65</c:v>
                </c:pt>
                <c:pt idx="5">
                  <c:v>74.599999999999994</c:v>
                </c:pt>
                <c:pt idx="6">
                  <c:v>69.5</c:v>
                </c:pt>
                <c:pt idx="7">
                  <c:v>67.333333333333258</c:v>
                </c:pt>
                <c:pt idx="8">
                  <c:v>79.57142857142847</c:v>
                </c:pt>
                <c:pt idx="9">
                  <c:v>77</c:v>
                </c:pt>
                <c:pt idx="10">
                  <c:v>76.5</c:v>
                </c:pt>
                <c:pt idx="11">
                  <c:v>84.25</c:v>
                </c:pt>
                <c:pt idx="12">
                  <c:v>72.166666666666671</c:v>
                </c:pt>
                <c:pt idx="13">
                  <c:v>73.142857142857025</c:v>
                </c:pt>
                <c:pt idx="14">
                  <c:v>75.166666666666671</c:v>
                </c:pt>
                <c:pt idx="15">
                  <c:v>62.625000000000043</c:v>
                </c:pt>
                <c:pt idx="16">
                  <c:v>83</c:v>
                </c:pt>
                <c:pt idx="17">
                  <c:v>76.8</c:v>
                </c:pt>
                <c:pt idx="18">
                  <c:v>77.666666666666671</c:v>
                </c:pt>
                <c:pt idx="19">
                  <c:v>65.2</c:v>
                </c:pt>
                <c:pt idx="20">
                  <c:v>77.2</c:v>
                </c:pt>
                <c:pt idx="21">
                  <c:v>71.5</c:v>
                </c:pt>
                <c:pt idx="22">
                  <c:v>77.142857142857025</c:v>
                </c:pt>
                <c:pt idx="23">
                  <c:v>84.558823529411768</c:v>
                </c:pt>
                <c:pt idx="24">
                  <c:v>62</c:v>
                </c:pt>
                <c:pt idx="25">
                  <c:v>22.5</c:v>
                </c:pt>
                <c:pt idx="26">
                  <c:v>74.333333333333258</c:v>
                </c:pt>
                <c:pt idx="27">
                  <c:v>57</c:v>
                </c:pt>
                <c:pt idx="28">
                  <c:v>65</c:v>
                </c:pt>
                <c:pt idx="29">
                  <c:v>72.5</c:v>
                </c:pt>
                <c:pt idx="30">
                  <c:v>62</c:v>
                </c:pt>
                <c:pt idx="31">
                  <c:v>39</c:v>
                </c:pt>
                <c:pt idx="32">
                  <c:v>86</c:v>
                </c:pt>
                <c:pt idx="33">
                  <c:v>70.090909090909093</c:v>
                </c:pt>
                <c:pt idx="34">
                  <c:v>79.900000000000006</c:v>
                </c:pt>
                <c:pt idx="35">
                  <c:v>35</c:v>
                </c:pt>
                <c:pt idx="36">
                  <c:v>88</c:v>
                </c:pt>
                <c:pt idx="37">
                  <c:v>57</c:v>
                </c:pt>
                <c:pt idx="38">
                  <c:v>67.285714285714292</c:v>
                </c:pt>
                <c:pt idx="39">
                  <c:v>84</c:v>
                </c:pt>
                <c:pt idx="40">
                  <c:v>63.333333333333336</c:v>
                </c:pt>
                <c:pt idx="41">
                  <c:v>58</c:v>
                </c:pt>
                <c:pt idx="42">
                  <c:v>93</c:v>
                </c:pt>
              </c:numCache>
            </c:numRef>
          </c:val>
          <c:extLst xmlns:c16r2="http://schemas.microsoft.com/office/drawing/2015/06/chart">
            <c:ext xmlns:c16="http://schemas.microsoft.com/office/drawing/2014/chart" uri="{C3380CC4-5D6E-409C-BE32-E72D297353CC}">
              <c16:uniqueId val="{00000018-F1FD-41F3-BBFF-62FD62E935D2}"/>
            </c:ext>
          </c:extLst>
        </c:ser>
        <c:dLbls>
          <c:showLegendKey val="0"/>
          <c:showVal val="0"/>
          <c:showCatName val="0"/>
          <c:showSerName val="0"/>
          <c:showPercent val="0"/>
          <c:showBubbleSize val="0"/>
        </c:dLbls>
        <c:gapWidth val="50"/>
        <c:axId val="72615040"/>
        <c:axId val="72616576"/>
      </c:barChart>
      <c:stockChart>
        <c:ser>
          <c:idx val="0"/>
          <c:order val="1"/>
          <c:spPr>
            <a:ln w="28575">
              <a:noFill/>
            </a:ln>
          </c:spPr>
          <c:marker>
            <c:symbol val="none"/>
          </c:marker>
          <c:val>
            <c:numRef>
              <c:f>Англ!$E$3:$E$45</c:f>
              <c:numCache>
                <c:formatCode>0.0</c:formatCode>
                <c:ptCount val="43"/>
                <c:pt idx="0">
                  <c:v>90.2</c:v>
                </c:pt>
                <c:pt idx="1">
                  <c:v>69</c:v>
                </c:pt>
                <c:pt idx="2">
                  <c:v>70.312595177297112</c:v>
                </c:pt>
                <c:pt idx="3">
                  <c:v>77</c:v>
                </c:pt>
                <c:pt idx="4">
                  <c:v>65</c:v>
                </c:pt>
                <c:pt idx="5">
                  <c:v>92.827451824103079</c:v>
                </c:pt>
                <c:pt idx="6">
                  <c:v>82.374393189583643</c:v>
                </c:pt>
                <c:pt idx="7">
                  <c:v>86.171828201259629</c:v>
                </c:pt>
                <c:pt idx="8">
                  <c:v>90.152505249794871</c:v>
                </c:pt>
                <c:pt idx="9">
                  <c:v>77</c:v>
                </c:pt>
                <c:pt idx="10">
                  <c:v>89.237739202857</c:v>
                </c:pt>
                <c:pt idx="11">
                  <c:v>93.693913383762066</c:v>
                </c:pt>
                <c:pt idx="12">
                  <c:v>83.323378647452856</c:v>
                </c:pt>
                <c:pt idx="13">
                  <c:v>90.696274160053278</c:v>
                </c:pt>
                <c:pt idx="14">
                  <c:v>83.299248599170596</c:v>
                </c:pt>
                <c:pt idx="15">
                  <c:v>81.144837337298497</c:v>
                </c:pt>
                <c:pt idx="16">
                  <c:v>83</c:v>
                </c:pt>
                <c:pt idx="17">
                  <c:v>89.534205903785292</c:v>
                </c:pt>
                <c:pt idx="18">
                  <c:v>87.475959313041386</c:v>
                </c:pt>
                <c:pt idx="19">
                  <c:v>77.551518125315624</c:v>
                </c:pt>
                <c:pt idx="20">
                  <c:v>88.868761716651605</c:v>
                </c:pt>
                <c:pt idx="21">
                  <c:v>81</c:v>
                </c:pt>
                <c:pt idx="22">
                  <c:v>87.262548999099849</c:v>
                </c:pt>
                <c:pt idx="23">
                  <c:v>96.505250946329411</c:v>
                </c:pt>
                <c:pt idx="24">
                  <c:v>71</c:v>
                </c:pt>
                <c:pt idx="25">
                  <c:v>24</c:v>
                </c:pt>
                <c:pt idx="26">
                  <c:v>88.763240547942345</c:v>
                </c:pt>
                <c:pt idx="27">
                  <c:v>57</c:v>
                </c:pt>
                <c:pt idx="28">
                  <c:v>65</c:v>
                </c:pt>
                <c:pt idx="29">
                  <c:v>87.837861650178027</c:v>
                </c:pt>
                <c:pt idx="30">
                  <c:v>62</c:v>
                </c:pt>
                <c:pt idx="31">
                  <c:v>39</c:v>
                </c:pt>
                <c:pt idx="32">
                  <c:v>86</c:v>
                </c:pt>
                <c:pt idx="33">
                  <c:v>87.31380371328757</c:v>
                </c:pt>
                <c:pt idx="34">
                  <c:v>88.017265549432437</c:v>
                </c:pt>
                <c:pt idx="35">
                  <c:v>35</c:v>
                </c:pt>
                <c:pt idx="36">
                  <c:v>89</c:v>
                </c:pt>
                <c:pt idx="37">
                  <c:v>75</c:v>
                </c:pt>
                <c:pt idx="38">
                  <c:v>83.354444217872981</c:v>
                </c:pt>
                <c:pt idx="39">
                  <c:v>98.017845768876271</c:v>
                </c:pt>
                <c:pt idx="40">
                  <c:v>88.583195819207504</c:v>
                </c:pt>
                <c:pt idx="41">
                  <c:v>58</c:v>
                </c:pt>
                <c:pt idx="42">
                  <c:v>93</c:v>
                </c:pt>
              </c:numCache>
            </c:numRef>
          </c:val>
          <c:smooth val="0"/>
          <c:extLst xmlns:c16r2="http://schemas.microsoft.com/office/drawing/2015/06/chart">
            <c:ext xmlns:c16="http://schemas.microsoft.com/office/drawing/2014/chart" uri="{C3380CC4-5D6E-409C-BE32-E72D297353CC}">
              <c16:uniqueId val="{00000019-F1FD-41F3-BBFF-62FD62E935D2}"/>
            </c:ext>
          </c:extLst>
        </c:ser>
        <c:ser>
          <c:idx val="1"/>
          <c:order val="2"/>
          <c:spPr>
            <a:ln w="28575">
              <a:noFill/>
            </a:ln>
          </c:spPr>
          <c:marker>
            <c:symbol val="diamond"/>
            <c:size val="5"/>
            <c:spPr>
              <a:solidFill>
                <a:srgbClr val="FF0000"/>
              </a:solidFill>
              <a:ln>
                <a:solidFill>
                  <a:srgbClr val="FF0000"/>
                </a:solidFill>
                <a:prstDash val="solid"/>
              </a:ln>
            </c:spPr>
          </c:marker>
          <c:val>
            <c:numRef>
              <c:f>Англ!$F$3:$F$45</c:f>
              <c:numCache>
                <c:formatCode>0</c:formatCode>
                <c:ptCount val="43"/>
                <c:pt idx="0">
                  <c:v>99</c:v>
                </c:pt>
                <c:pt idx="1">
                  <c:v>69</c:v>
                </c:pt>
                <c:pt idx="2">
                  <c:v>72</c:v>
                </c:pt>
                <c:pt idx="3">
                  <c:v>77</c:v>
                </c:pt>
                <c:pt idx="4">
                  <c:v>65</c:v>
                </c:pt>
                <c:pt idx="5">
                  <c:v>90</c:v>
                </c:pt>
                <c:pt idx="6">
                  <c:v>97</c:v>
                </c:pt>
                <c:pt idx="7">
                  <c:v>84</c:v>
                </c:pt>
                <c:pt idx="8">
                  <c:v>93</c:v>
                </c:pt>
                <c:pt idx="9">
                  <c:v>77</c:v>
                </c:pt>
                <c:pt idx="10">
                  <c:v>94</c:v>
                </c:pt>
                <c:pt idx="11">
                  <c:v>95</c:v>
                </c:pt>
                <c:pt idx="12">
                  <c:v>88</c:v>
                </c:pt>
                <c:pt idx="13">
                  <c:v>97</c:v>
                </c:pt>
                <c:pt idx="14">
                  <c:v>87</c:v>
                </c:pt>
                <c:pt idx="15">
                  <c:v>94</c:v>
                </c:pt>
                <c:pt idx="16">
                  <c:v>83</c:v>
                </c:pt>
                <c:pt idx="17">
                  <c:v>94</c:v>
                </c:pt>
                <c:pt idx="18">
                  <c:v>93</c:v>
                </c:pt>
                <c:pt idx="19">
                  <c:v>78</c:v>
                </c:pt>
                <c:pt idx="20">
                  <c:v>93</c:v>
                </c:pt>
                <c:pt idx="21">
                  <c:v>81</c:v>
                </c:pt>
                <c:pt idx="22">
                  <c:v>89</c:v>
                </c:pt>
                <c:pt idx="23">
                  <c:v>99</c:v>
                </c:pt>
                <c:pt idx="24">
                  <c:v>71</c:v>
                </c:pt>
                <c:pt idx="25">
                  <c:v>24</c:v>
                </c:pt>
                <c:pt idx="26">
                  <c:v>86</c:v>
                </c:pt>
                <c:pt idx="27">
                  <c:v>57</c:v>
                </c:pt>
                <c:pt idx="28">
                  <c:v>65</c:v>
                </c:pt>
                <c:pt idx="29">
                  <c:v>97</c:v>
                </c:pt>
                <c:pt idx="30">
                  <c:v>62</c:v>
                </c:pt>
                <c:pt idx="31">
                  <c:v>39</c:v>
                </c:pt>
                <c:pt idx="32">
                  <c:v>86</c:v>
                </c:pt>
                <c:pt idx="33">
                  <c:v>92</c:v>
                </c:pt>
                <c:pt idx="34">
                  <c:v>88</c:v>
                </c:pt>
                <c:pt idx="35">
                  <c:v>35</c:v>
                </c:pt>
                <c:pt idx="36">
                  <c:v>89</c:v>
                </c:pt>
                <c:pt idx="37">
                  <c:v>75</c:v>
                </c:pt>
                <c:pt idx="38">
                  <c:v>93</c:v>
                </c:pt>
                <c:pt idx="39">
                  <c:v>98</c:v>
                </c:pt>
                <c:pt idx="40">
                  <c:v>89</c:v>
                </c:pt>
                <c:pt idx="41">
                  <c:v>58</c:v>
                </c:pt>
                <c:pt idx="42">
                  <c:v>93</c:v>
                </c:pt>
              </c:numCache>
            </c:numRef>
          </c:val>
          <c:smooth val="0"/>
          <c:extLst xmlns:c16r2="http://schemas.microsoft.com/office/drawing/2015/06/chart">
            <c:ext xmlns:c16="http://schemas.microsoft.com/office/drawing/2014/chart" uri="{C3380CC4-5D6E-409C-BE32-E72D297353CC}">
              <c16:uniqueId val="{0000001A-F1FD-41F3-BBFF-62FD62E935D2}"/>
            </c:ext>
          </c:extLst>
        </c:ser>
        <c:ser>
          <c:idx val="2"/>
          <c:order val="3"/>
          <c:spPr>
            <a:ln w="28575">
              <a:noFill/>
            </a:ln>
          </c:spPr>
          <c:marker>
            <c:symbol val="diamond"/>
            <c:size val="5"/>
            <c:spPr>
              <a:solidFill>
                <a:srgbClr val="FF0000"/>
              </a:solidFill>
              <a:ln>
                <a:solidFill>
                  <a:srgbClr val="FF0000"/>
                </a:solidFill>
                <a:prstDash val="solid"/>
              </a:ln>
            </c:spPr>
          </c:marker>
          <c:val>
            <c:numRef>
              <c:f>Англ!$G$3:$G$45</c:f>
              <c:numCache>
                <c:formatCode>0</c:formatCode>
                <c:ptCount val="43"/>
                <c:pt idx="0">
                  <c:v>21</c:v>
                </c:pt>
                <c:pt idx="1">
                  <c:v>69</c:v>
                </c:pt>
                <c:pt idx="2">
                  <c:v>38</c:v>
                </c:pt>
                <c:pt idx="3">
                  <c:v>77</c:v>
                </c:pt>
                <c:pt idx="4">
                  <c:v>65</c:v>
                </c:pt>
                <c:pt idx="5">
                  <c:v>43</c:v>
                </c:pt>
                <c:pt idx="6">
                  <c:v>51</c:v>
                </c:pt>
                <c:pt idx="7">
                  <c:v>41</c:v>
                </c:pt>
                <c:pt idx="8">
                  <c:v>60</c:v>
                </c:pt>
                <c:pt idx="9">
                  <c:v>77</c:v>
                </c:pt>
                <c:pt idx="10">
                  <c:v>46</c:v>
                </c:pt>
                <c:pt idx="11">
                  <c:v>70</c:v>
                </c:pt>
                <c:pt idx="12">
                  <c:v>58</c:v>
                </c:pt>
                <c:pt idx="13">
                  <c:v>44</c:v>
                </c:pt>
                <c:pt idx="14">
                  <c:v>67</c:v>
                </c:pt>
                <c:pt idx="15">
                  <c:v>34</c:v>
                </c:pt>
                <c:pt idx="16">
                  <c:v>83</c:v>
                </c:pt>
                <c:pt idx="17">
                  <c:v>58</c:v>
                </c:pt>
                <c:pt idx="18">
                  <c:v>62</c:v>
                </c:pt>
                <c:pt idx="19">
                  <c:v>44</c:v>
                </c:pt>
                <c:pt idx="20">
                  <c:v>63</c:v>
                </c:pt>
                <c:pt idx="21">
                  <c:v>62</c:v>
                </c:pt>
                <c:pt idx="22">
                  <c:v>61</c:v>
                </c:pt>
                <c:pt idx="23">
                  <c:v>48</c:v>
                </c:pt>
                <c:pt idx="24">
                  <c:v>53</c:v>
                </c:pt>
                <c:pt idx="25">
                  <c:v>21</c:v>
                </c:pt>
                <c:pt idx="26">
                  <c:v>54</c:v>
                </c:pt>
                <c:pt idx="27">
                  <c:v>57</c:v>
                </c:pt>
                <c:pt idx="28">
                  <c:v>65</c:v>
                </c:pt>
                <c:pt idx="29">
                  <c:v>44</c:v>
                </c:pt>
                <c:pt idx="30">
                  <c:v>62</c:v>
                </c:pt>
                <c:pt idx="31">
                  <c:v>39</c:v>
                </c:pt>
                <c:pt idx="32">
                  <c:v>86</c:v>
                </c:pt>
                <c:pt idx="33">
                  <c:v>42</c:v>
                </c:pt>
                <c:pt idx="34">
                  <c:v>59</c:v>
                </c:pt>
                <c:pt idx="35">
                  <c:v>35</c:v>
                </c:pt>
                <c:pt idx="36">
                  <c:v>87</c:v>
                </c:pt>
                <c:pt idx="37">
                  <c:v>39</c:v>
                </c:pt>
                <c:pt idx="38">
                  <c:v>47</c:v>
                </c:pt>
                <c:pt idx="39">
                  <c:v>69</c:v>
                </c:pt>
                <c:pt idx="40">
                  <c:v>29</c:v>
                </c:pt>
                <c:pt idx="41">
                  <c:v>58</c:v>
                </c:pt>
                <c:pt idx="42">
                  <c:v>93</c:v>
                </c:pt>
              </c:numCache>
            </c:numRef>
          </c:val>
          <c:smooth val="0"/>
          <c:extLst xmlns:c16r2="http://schemas.microsoft.com/office/drawing/2015/06/chart">
            <c:ext xmlns:c16="http://schemas.microsoft.com/office/drawing/2014/chart" uri="{C3380CC4-5D6E-409C-BE32-E72D297353CC}">
              <c16:uniqueId val="{0000001B-F1FD-41F3-BBFF-62FD62E935D2}"/>
            </c:ext>
          </c:extLst>
        </c:ser>
        <c:ser>
          <c:idx val="3"/>
          <c:order val="4"/>
          <c:spPr>
            <a:ln w="28575">
              <a:noFill/>
            </a:ln>
          </c:spPr>
          <c:marker>
            <c:symbol val="none"/>
          </c:marker>
          <c:val>
            <c:numRef>
              <c:f>Англ!$H$3:$H$45</c:f>
              <c:numCache>
                <c:formatCode>0.0</c:formatCode>
                <c:ptCount val="43"/>
                <c:pt idx="0">
                  <c:v>57.8</c:v>
                </c:pt>
                <c:pt idx="1">
                  <c:v>69</c:v>
                </c:pt>
                <c:pt idx="2">
                  <c:v>45.687404822702874</c:v>
                </c:pt>
                <c:pt idx="3">
                  <c:v>77</c:v>
                </c:pt>
                <c:pt idx="4">
                  <c:v>65</c:v>
                </c:pt>
                <c:pt idx="5">
                  <c:v>56.372548175896874</c:v>
                </c:pt>
                <c:pt idx="6">
                  <c:v>56.625606810416265</c:v>
                </c:pt>
                <c:pt idx="7">
                  <c:v>48.4948384654069</c:v>
                </c:pt>
                <c:pt idx="8">
                  <c:v>68.990351893062183</c:v>
                </c:pt>
                <c:pt idx="9">
                  <c:v>77</c:v>
                </c:pt>
                <c:pt idx="10">
                  <c:v>63.762260797143</c:v>
                </c:pt>
                <c:pt idx="11">
                  <c:v>74.806086616237948</c:v>
                </c:pt>
                <c:pt idx="12">
                  <c:v>61.009954685880295</c:v>
                </c:pt>
                <c:pt idx="13">
                  <c:v>55.589440125660929</c:v>
                </c:pt>
                <c:pt idx="14">
                  <c:v>67.034084734162747</c:v>
                </c:pt>
                <c:pt idx="15">
                  <c:v>44.105162662701382</c:v>
                </c:pt>
                <c:pt idx="16">
                  <c:v>83</c:v>
                </c:pt>
                <c:pt idx="17">
                  <c:v>64.065794096214688</c:v>
                </c:pt>
                <c:pt idx="18">
                  <c:v>67.857374020291786</c:v>
                </c:pt>
                <c:pt idx="19">
                  <c:v>52.848481874684325</c:v>
                </c:pt>
                <c:pt idx="20">
                  <c:v>65.531238283348287</c:v>
                </c:pt>
                <c:pt idx="21">
                  <c:v>62</c:v>
                </c:pt>
                <c:pt idx="22">
                  <c:v>67.023165286614372</c:v>
                </c:pt>
                <c:pt idx="23">
                  <c:v>72.612396112493826</c:v>
                </c:pt>
                <c:pt idx="24">
                  <c:v>53</c:v>
                </c:pt>
                <c:pt idx="25">
                  <c:v>21</c:v>
                </c:pt>
                <c:pt idx="26">
                  <c:v>59.903426118724404</c:v>
                </c:pt>
                <c:pt idx="27">
                  <c:v>57</c:v>
                </c:pt>
                <c:pt idx="28">
                  <c:v>65</c:v>
                </c:pt>
                <c:pt idx="29">
                  <c:v>57.162138349822129</c:v>
                </c:pt>
                <c:pt idx="30">
                  <c:v>62</c:v>
                </c:pt>
                <c:pt idx="31">
                  <c:v>39</c:v>
                </c:pt>
                <c:pt idx="32">
                  <c:v>86</c:v>
                </c:pt>
                <c:pt idx="33">
                  <c:v>52.868014468530596</c:v>
                </c:pt>
                <c:pt idx="34">
                  <c:v>71.782734450567688</c:v>
                </c:pt>
                <c:pt idx="35">
                  <c:v>35</c:v>
                </c:pt>
                <c:pt idx="36">
                  <c:v>87</c:v>
                </c:pt>
                <c:pt idx="37">
                  <c:v>39</c:v>
                </c:pt>
                <c:pt idx="38">
                  <c:v>51.216984353555574</c:v>
                </c:pt>
                <c:pt idx="39">
                  <c:v>69.982154231123815</c:v>
                </c:pt>
                <c:pt idx="40">
                  <c:v>38.083470847459182</c:v>
                </c:pt>
                <c:pt idx="41">
                  <c:v>58</c:v>
                </c:pt>
                <c:pt idx="42">
                  <c:v>93</c:v>
                </c:pt>
              </c:numCache>
            </c:numRef>
          </c:val>
          <c:smooth val="0"/>
          <c:extLst xmlns:c16r2="http://schemas.microsoft.com/office/drawing/2015/06/chart">
            <c:ext xmlns:c16="http://schemas.microsoft.com/office/drawing/2014/chart" uri="{C3380CC4-5D6E-409C-BE32-E72D297353CC}">
              <c16:uniqueId val="{0000001C-F1FD-41F3-BBFF-62FD62E935D2}"/>
            </c:ext>
          </c:extLst>
        </c:ser>
        <c:dLbls>
          <c:showLegendKey val="0"/>
          <c:showVal val="0"/>
          <c:showCatName val="0"/>
          <c:showSerName val="0"/>
          <c:showPercent val="0"/>
          <c:showBubbleSize val="0"/>
        </c:dLbls>
        <c:hiLowLines>
          <c:spPr>
            <a:ln w="25400">
              <a:solidFill>
                <a:srgbClr val="FF0000"/>
              </a:solidFill>
              <a:prstDash val="solid"/>
            </a:ln>
          </c:spPr>
        </c:hiLowLines>
        <c:upDownBars>
          <c:gapWidth val="100"/>
          <c:upBars>
            <c:spPr>
              <a:solidFill>
                <a:srgbClr val="FFFFFF"/>
              </a:solidFill>
              <a:ln w="3175">
                <a:solidFill>
                  <a:srgbClr val="000000"/>
                </a:solidFill>
                <a:prstDash val="solid"/>
              </a:ln>
            </c:spPr>
          </c:upBars>
          <c:downBars>
            <c:spPr>
              <a:noFill/>
              <a:ln w="25400">
                <a:pattFill prst="pct50">
                  <a:fgClr>
                    <a:srgbClr val="0000FF"/>
                  </a:fgClr>
                  <a:bgClr>
                    <a:srgbClr val="FFFFFF"/>
                  </a:bgClr>
                </a:pattFill>
                <a:prstDash val="solid"/>
              </a:ln>
            </c:spPr>
          </c:downBars>
        </c:upDownBars>
        <c:axId val="72618368"/>
        <c:axId val="72619904"/>
      </c:stockChart>
      <c:catAx>
        <c:axId val="72615040"/>
        <c:scaling>
          <c:orientation val="minMax"/>
        </c:scaling>
        <c:delete val="0"/>
        <c:axPos val="b"/>
        <c:numFmt formatCode="General" sourceLinked="0"/>
        <c:majorTickMark val="cross"/>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Cyr"/>
                <a:ea typeface="Arial Cyr"/>
                <a:cs typeface="Arial Cyr"/>
              </a:defRPr>
            </a:pPr>
            <a:endParaRPr lang="ru-RU"/>
          </a:p>
        </c:txPr>
        <c:crossAx val="72616576"/>
        <c:crosses val="autoZero"/>
        <c:auto val="1"/>
        <c:lblAlgn val="ctr"/>
        <c:lblOffset val="100"/>
        <c:tickLblSkip val="2"/>
        <c:tickMarkSkip val="1"/>
        <c:noMultiLvlLbl val="0"/>
      </c:catAx>
      <c:valAx>
        <c:axId val="72616576"/>
        <c:scaling>
          <c:orientation val="minMax"/>
          <c:max val="100"/>
        </c:scaling>
        <c:delete val="0"/>
        <c:axPos val="l"/>
        <c:majorGridlines>
          <c:spPr>
            <a:ln w="3175">
              <a:solidFill>
                <a:srgbClr val="000000"/>
              </a:solidFill>
              <a:prstDash val="solid"/>
            </a:ln>
          </c:spPr>
        </c:majorGridlines>
        <c:numFmt formatCode="0.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72615040"/>
        <c:crosses val="autoZero"/>
        <c:crossBetween val="between"/>
      </c:valAx>
      <c:catAx>
        <c:axId val="72618368"/>
        <c:scaling>
          <c:orientation val="minMax"/>
        </c:scaling>
        <c:delete val="1"/>
        <c:axPos val="b"/>
        <c:majorTickMark val="out"/>
        <c:minorTickMark val="none"/>
        <c:tickLblPos val="none"/>
        <c:crossAx val="72619904"/>
        <c:crossesAt val="0"/>
        <c:auto val="1"/>
        <c:lblAlgn val="ctr"/>
        <c:lblOffset val="100"/>
        <c:noMultiLvlLbl val="0"/>
      </c:catAx>
      <c:valAx>
        <c:axId val="72619904"/>
        <c:scaling>
          <c:orientation val="minMax"/>
          <c:max val="100"/>
          <c:min val="0"/>
        </c:scaling>
        <c:delete val="0"/>
        <c:axPos val="r"/>
        <c:numFmt formatCode="0.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72618368"/>
        <c:crosses val="max"/>
        <c:crossBetween val="between"/>
        <c:majorUnit val="10"/>
        <c:minorUnit val="2"/>
      </c:valAx>
      <c:spPr>
        <a:noFill/>
        <a:ln w="12700">
          <a:solidFill>
            <a:srgbClr val="808080"/>
          </a:solidFill>
          <a:prstDash val="solid"/>
        </a:ln>
      </c:spPr>
    </c:plotArea>
    <c:plotVisOnly val="1"/>
    <c:dispBlanksAs val="gap"/>
    <c:showDLblsOverMax val="0"/>
  </c:chart>
  <c:spPr>
    <a:noFill/>
    <a:ln w="3175">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25" b="1" i="0" u="none" strike="noStrike" baseline="0">
                <a:solidFill>
                  <a:srgbClr val="000000"/>
                </a:solidFill>
                <a:latin typeface="Arial Cyr"/>
                <a:ea typeface="Arial Cyr"/>
                <a:cs typeface="Arial Cyr"/>
              </a:defRPr>
            </a:pPr>
            <a:r>
              <a:rPr lang="ru-RU"/>
              <a:t>Результаты ЕГЭ по немецкому языку (по учреждениям)</a:t>
            </a:r>
          </a:p>
        </c:rich>
      </c:tx>
      <c:layout>
        <c:manualLayout>
          <c:xMode val="edge"/>
          <c:yMode val="edge"/>
          <c:x val="0.19864570766927139"/>
          <c:y val="2.9411821024473522E-2"/>
        </c:manualLayout>
      </c:layout>
      <c:overlay val="0"/>
      <c:spPr>
        <a:noFill/>
        <a:ln w="25400">
          <a:noFill/>
        </a:ln>
      </c:spPr>
    </c:title>
    <c:autoTitleDeleted val="0"/>
    <c:plotArea>
      <c:layout>
        <c:manualLayout>
          <c:layoutTarget val="inner"/>
          <c:xMode val="edge"/>
          <c:yMode val="edge"/>
          <c:x val="5.8690777265921104E-2"/>
          <c:y val="0.15098068125896391"/>
          <c:w val="0.88374766536954263"/>
          <c:h val="0.74313867788502963"/>
        </c:manualLayout>
      </c:layout>
      <c:barChart>
        <c:barDir val="col"/>
        <c:grouping val="clustered"/>
        <c:varyColors val="0"/>
        <c:ser>
          <c:idx val="4"/>
          <c:order val="0"/>
          <c:spPr>
            <a:solidFill>
              <a:srgbClr val="FFCC00"/>
            </a:solidFill>
            <a:ln w="25400">
              <a:solidFill>
                <a:srgbClr val="993300"/>
              </a:solidFill>
              <a:prstDash val="solid"/>
            </a:ln>
          </c:spPr>
          <c:invertIfNegative val="0"/>
          <c:dPt>
            <c:idx val="1"/>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0-070A-449D-BBFE-DC96785D30A8}"/>
              </c:ext>
            </c:extLst>
          </c:dPt>
          <c:dPt>
            <c:idx val="3"/>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1-070A-449D-BBFE-DC96785D30A8}"/>
              </c:ext>
            </c:extLst>
          </c:dPt>
          <c:cat>
            <c:strRef>
              <c:f>Нем!$A$3:$A$7</c:f>
              <c:strCache>
                <c:ptCount val="5"/>
                <c:pt idx="0">
                  <c:v>Город</c:v>
                </c:pt>
                <c:pt idx="1">
                  <c:v>10</c:v>
                </c:pt>
                <c:pt idx="2">
                  <c:v>14</c:v>
                </c:pt>
                <c:pt idx="3">
                  <c:v>36</c:v>
                </c:pt>
                <c:pt idx="4">
                  <c:v>51</c:v>
                </c:pt>
              </c:strCache>
            </c:strRef>
          </c:cat>
          <c:val>
            <c:numRef>
              <c:f>Нем!$D$3:$D$7</c:f>
              <c:numCache>
                <c:formatCode>0.0</c:formatCode>
                <c:ptCount val="5"/>
                <c:pt idx="0">
                  <c:v>69.7</c:v>
                </c:pt>
                <c:pt idx="1">
                  <c:v>70.599999999999994</c:v>
                </c:pt>
                <c:pt idx="2">
                  <c:v>66</c:v>
                </c:pt>
                <c:pt idx="3">
                  <c:v>74.5</c:v>
                </c:pt>
                <c:pt idx="4">
                  <c:v>59</c:v>
                </c:pt>
              </c:numCache>
            </c:numRef>
          </c:val>
          <c:extLst xmlns:c16r2="http://schemas.microsoft.com/office/drawing/2015/06/chart">
            <c:ext xmlns:c16="http://schemas.microsoft.com/office/drawing/2014/chart" uri="{C3380CC4-5D6E-409C-BE32-E72D297353CC}">
              <c16:uniqueId val="{00000002-070A-449D-BBFE-DC96785D30A8}"/>
            </c:ext>
          </c:extLst>
        </c:ser>
        <c:dLbls>
          <c:showLegendKey val="0"/>
          <c:showVal val="0"/>
          <c:showCatName val="0"/>
          <c:showSerName val="0"/>
          <c:showPercent val="0"/>
          <c:showBubbleSize val="0"/>
        </c:dLbls>
        <c:gapWidth val="150"/>
        <c:axId val="72673920"/>
        <c:axId val="72757632"/>
      </c:barChart>
      <c:stockChart>
        <c:ser>
          <c:idx val="0"/>
          <c:order val="1"/>
          <c:spPr>
            <a:ln w="28575">
              <a:noFill/>
            </a:ln>
          </c:spPr>
          <c:marker>
            <c:symbol val="none"/>
          </c:marker>
          <c:val>
            <c:numRef>
              <c:f>Нем!$E$3:$E$7</c:f>
              <c:numCache>
                <c:formatCode>0.0</c:formatCode>
                <c:ptCount val="5"/>
                <c:pt idx="0">
                  <c:v>83.3</c:v>
                </c:pt>
                <c:pt idx="1">
                  <c:v>87.601176429882713</c:v>
                </c:pt>
                <c:pt idx="2">
                  <c:v>66</c:v>
                </c:pt>
                <c:pt idx="3">
                  <c:v>79</c:v>
                </c:pt>
                <c:pt idx="4">
                  <c:v>59</c:v>
                </c:pt>
              </c:numCache>
            </c:numRef>
          </c:val>
          <c:smooth val="0"/>
          <c:extLst xmlns:c16r2="http://schemas.microsoft.com/office/drawing/2015/06/chart">
            <c:ext xmlns:c16="http://schemas.microsoft.com/office/drawing/2014/chart" uri="{C3380CC4-5D6E-409C-BE32-E72D297353CC}">
              <c16:uniqueId val="{00000003-070A-449D-BBFE-DC96785D30A8}"/>
            </c:ext>
          </c:extLst>
        </c:ser>
        <c:ser>
          <c:idx val="1"/>
          <c:order val="2"/>
          <c:spPr>
            <a:ln w="28575">
              <a:noFill/>
            </a:ln>
          </c:spPr>
          <c:marker>
            <c:symbol val="diamond"/>
            <c:size val="7"/>
            <c:spPr>
              <a:solidFill>
                <a:srgbClr val="FF0000"/>
              </a:solidFill>
              <a:ln>
                <a:solidFill>
                  <a:srgbClr val="FF0000"/>
                </a:solidFill>
                <a:prstDash val="solid"/>
              </a:ln>
            </c:spPr>
          </c:marker>
          <c:val>
            <c:numRef>
              <c:f>Нем!$F$3:$F$7</c:f>
              <c:numCache>
                <c:formatCode>0</c:formatCode>
                <c:ptCount val="5"/>
                <c:pt idx="0">
                  <c:v>86</c:v>
                </c:pt>
                <c:pt idx="1">
                  <c:v>86</c:v>
                </c:pt>
                <c:pt idx="2" formatCode="0.0">
                  <c:v>66</c:v>
                </c:pt>
                <c:pt idx="3" formatCode="0.0">
                  <c:v>79</c:v>
                </c:pt>
                <c:pt idx="4" formatCode="0.0">
                  <c:v>59</c:v>
                </c:pt>
              </c:numCache>
            </c:numRef>
          </c:val>
          <c:smooth val="0"/>
          <c:extLst xmlns:c16r2="http://schemas.microsoft.com/office/drawing/2015/06/chart">
            <c:ext xmlns:c16="http://schemas.microsoft.com/office/drawing/2014/chart" uri="{C3380CC4-5D6E-409C-BE32-E72D297353CC}">
              <c16:uniqueId val="{00000004-070A-449D-BBFE-DC96785D30A8}"/>
            </c:ext>
          </c:extLst>
        </c:ser>
        <c:ser>
          <c:idx val="2"/>
          <c:order val="3"/>
          <c:spPr>
            <a:ln w="28575">
              <a:noFill/>
            </a:ln>
          </c:spPr>
          <c:marker>
            <c:symbol val="diamond"/>
            <c:size val="7"/>
            <c:spPr>
              <a:solidFill>
                <a:srgbClr val="FF0000"/>
              </a:solidFill>
              <a:ln>
                <a:solidFill>
                  <a:srgbClr val="FF0000"/>
                </a:solidFill>
                <a:prstDash val="solid"/>
              </a:ln>
            </c:spPr>
          </c:marker>
          <c:val>
            <c:numRef>
              <c:f>Нем!$G$3:$G$7</c:f>
              <c:numCache>
                <c:formatCode>0</c:formatCode>
                <c:ptCount val="5"/>
                <c:pt idx="0">
                  <c:v>39</c:v>
                </c:pt>
                <c:pt idx="1">
                  <c:v>39</c:v>
                </c:pt>
                <c:pt idx="2" formatCode="0.0">
                  <c:v>66</c:v>
                </c:pt>
                <c:pt idx="3" formatCode="0.0">
                  <c:v>70</c:v>
                </c:pt>
                <c:pt idx="4" formatCode="0.0">
                  <c:v>59</c:v>
                </c:pt>
              </c:numCache>
            </c:numRef>
          </c:val>
          <c:smooth val="0"/>
          <c:extLst xmlns:c16r2="http://schemas.microsoft.com/office/drawing/2015/06/chart">
            <c:ext xmlns:c16="http://schemas.microsoft.com/office/drawing/2014/chart" uri="{C3380CC4-5D6E-409C-BE32-E72D297353CC}">
              <c16:uniqueId val="{00000005-070A-449D-BBFE-DC96785D30A8}"/>
            </c:ext>
          </c:extLst>
        </c:ser>
        <c:ser>
          <c:idx val="3"/>
          <c:order val="4"/>
          <c:spPr>
            <a:ln w="28575">
              <a:noFill/>
            </a:ln>
          </c:spPr>
          <c:marker>
            <c:symbol val="none"/>
          </c:marker>
          <c:val>
            <c:numRef>
              <c:f>Нем!$H$3:$H$7</c:f>
              <c:numCache>
                <c:formatCode>0.0</c:formatCode>
                <c:ptCount val="5"/>
                <c:pt idx="0">
                  <c:v>56.1</c:v>
                </c:pt>
                <c:pt idx="1">
                  <c:v>53.598823570117254</c:v>
                </c:pt>
                <c:pt idx="2">
                  <c:v>66</c:v>
                </c:pt>
                <c:pt idx="3">
                  <c:v>70</c:v>
                </c:pt>
                <c:pt idx="4">
                  <c:v>59</c:v>
                </c:pt>
              </c:numCache>
            </c:numRef>
          </c:val>
          <c:smooth val="0"/>
          <c:extLst xmlns:c16r2="http://schemas.microsoft.com/office/drawing/2015/06/chart">
            <c:ext xmlns:c16="http://schemas.microsoft.com/office/drawing/2014/chart" uri="{C3380CC4-5D6E-409C-BE32-E72D297353CC}">
              <c16:uniqueId val="{00000006-070A-449D-BBFE-DC96785D30A8}"/>
            </c:ext>
          </c:extLst>
        </c:ser>
        <c:dLbls>
          <c:showLegendKey val="0"/>
          <c:showVal val="0"/>
          <c:showCatName val="0"/>
          <c:showSerName val="0"/>
          <c:showPercent val="0"/>
          <c:showBubbleSize val="0"/>
        </c:dLbls>
        <c:hiLowLines>
          <c:spPr>
            <a:ln w="25400">
              <a:solidFill>
                <a:srgbClr val="FF0000"/>
              </a:solidFill>
              <a:prstDash val="solid"/>
            </a:ln>
          </c:spPr>
        </c:hiLowLines>
        <c:upDownBars>
          <c:gapWidth val="100"/>
          <c:upBars>
            <c:spPr>
              <a:solidFill>
                <a:srgbClr val="FFFFFF"/>
              </a:solidFill>
              <a:ln w="3175">
                <a:solidFill>
                  <a:srgbClr val="000000"/>
                </a:solidFill>
                <a:prstDash val="solid"/>
              </a:ln>
            </c:spPr>
          </c:upBars>
          <c:downBars>
            <c:spPr>
              <a:noFill/>
              <a:ln w="25400">
                <a:pattFill prst="pct50">
                  <a:fgClr>
                    <a:srgbClr val="0000FF"/>
                  </a:fgClr>
                  <a:bgClr>
                    <a:srgbClr val="FFFFFF"/>
                  </a:bgClr>
                </a:pattFill>
                <a:prstDash val="solid"/>
              </a:ln>
            </c:spPr>
          </c:downBars>
        </c:upDownBars>
        <c:axId val="72759168"/>
        <c:axId val="72760704"/>
      </c:stockChart>
      <c:catAx>
        <c:axId val="72673920"/>
        <c:scaling>
          <c:orientation val="minMax"/>
        </c:scaling>
        <c:delete val="0"/>
        <c:axPos val="b"/>
        <c:numFmt formatCode="General" sourceLinked="0"/>
        <c:majorTickMark val="cross"/>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Cyr"/>
                <a:ea typeface="Arial Cyr"/>
                <a:cs typeface="Arial Cyr"/>
              </a:defRPr>
            </a:pPr>
            <a:endParaRPr lang="ru-RU"/>
          </a:p>
        </c:txPr>
        <c:crossAx val="72757632"/>
        <c:crosses val="autoZero"/>
        <c:auto val="1"/>
        <c:lblAlgn val="ctr"/>
        <c:lblOffset val="100"/>
        <c:tickLblSkip val="1"/>
        <c:tickMarkSkip val="1"/>
        <c:noMultiLvlLbl val="0"/>
      </c:catAx>
      <c:valAx>
        <c:axId val="72757632"/>
        <c:scaling>
          <c:orientation val="minMax"/>
          <c:max val="100"/>
        </c:scaling>
        <c:delete val="0"/>
        <c:axPos val="l"/>
        <c:majorGridlines>
          <c:spPr>
            <a:ln w="3175">
              <a:solidFill>
                <a:srgbClr val="000000"/>
              </a:solidFill>
              <a:prstDash val="solid"/>
            </a:ln>
          </c:spPr>
        </c:majorGridlines>
        <c:numFmt formatCode="0.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72673920"/>
        <c:crosses val="autoZero"/>
        <c:crossBetween val="between"/>
      </c:valAx>
      <c:catAx>
        <c:axId val="72759168"/>
        <c:scaling>
          <c:orientation val="minMax"/>
        </c:scaling>
        <c:delete val="1"/>
        <c:axPos val="b"/>
        <c:majorTickMark val="out"/>
        <c:minorTickMark val="none"/>
        <c:tickLblPos val="none"/>
        <c:crossAx val="72760704"/>
        <c:crossesAt val="0"/>
        <c:auto val="1"/>
        <c:lblAlgn val="ctr"/>
        <c:lblOffset val="100"/>
        <c:noMultiLvlLbl val="0"/>
      </c:catAx>
      <c:valAx>
        <c:axId val="72760704"/>
        <c:scaling>
          <c:orientation val="minMax"/>
          <c:max val="100"/>
          <c:min val="0"/>
        </c:scaling>
        <c:delete val="0"/>
        <c:axPos val="r"/>
        <c:numFmt formatCode="0.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72759168"/>
        <c:crosses val="max"/>
        <c:crossBetween val="between"/>
        <c:majorUnit val="10"/>
        <c:minorUnit val="2"/>
      </c:valAx>
      <c:spPr>
        <a:noFill/>
        <a:ln w="12700">
          <a:solidFill>
            <a:srgbClr val="808080"/>
          </a:solidFill>
          <a:prstDash val="solid"/>
        </a:ln>
      </c:spPr>
    </c:plotArea>
    <c:plotVisOnly val="1"/>
    <c:dispBlanksAs val="gap"/>
    <c:showDLblsOverMax val="0"/>
  </c:chart>
  <c:spPr>
    <a:noFill/>
    <a:ln w="3175">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Cyr"/>
                <a:ea typeface="Arial Cyr"/>
                <a:cs typeface="Arial Cyr"/>
              </a:defRPr>
            </a:pPr>
            <a:r>
              <a:rPr lang="ru-RU"/>
              <a:t>Результаты ЕГЭ по истории (по учреждениям)</a:t>
            </a:r>
          </a:p>
        </c:rich>
      </c:tx>
      <c:layout>
        <c:manualLayout>
          <c:xMode val="edge"/>
          <c:yMode val="edge"/>
          <c:x val="0.22247446083995459"/>
          <c:y val="2.9109589041095858E-2"/>
        </c:manualLayout>
      </c:layout>
      <c:overlay val="0"/>
      <c:spPr>
        <a:noFill/>
        <a:ln w="25400">
          <a:noFill/>
        </a:ln>
      </c:spPr>
    </c:title>
    <c:autoTitleDeleted val="0"/>
    <c:plotArea>
      <c:layout>
        <c:manualLayout>
          <c:layoutTarget val="inner"/>
          <c:xMode val="edge"/>
          <c:yMode val="edge"/>
          <c:x val="4.8808172531214486E-2"/>
          <c:y val="0.14554794520547962"/>
          <c:w val="0.8933030646992054"/>
          <c:h val="0.76198630136986301"/>
        </c:manualLayout>
      </c:layout>
      <c:barChart>
        <c:barDir val="col"/>
        <c:grouping val="clustered"/>
        <c:varyColors val="0"/>
        <c:ser>
          <c:idx val="4"/>
          <c:order val="0"/>
          <c:spPr>
            <a:solidFill>
              <a:srgbClr val="FFCC00"/>
            </a:solidFill>
            <a:ln w="25400">
              <a:solidFill>
                <a:srgbClr val="993300"/>
              </a:solidFill>
              <a:prstDash val="solid"/>
            </a:ln>
          </c:spPr>
          <c:invertIfNegative val="0"/>
          <c:dPt>
            <c:idx val="4"/>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0-77EE-4765-88A5-824419F8AE7D}"/>
              </c:ext>
            </c:extLst>
          </c:dPt>
          <c:dPt>
            <c:idx val="5"/>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1-77EE-4765-88A5-824419F8AE7D}"/>
              </c:ext>
            </c:extLst>
          </c:dPt>
          <c:dPt>
            <c:idx val="7"/>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2-77EE-4765-88A5-824419F8AE7D}"/>
              </c:ext>
            </c:extLst>
          </c:dPt>
          <c:dPt>
            <c:idx val="9"/>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3-77EE-4765-88A5-824419F8AE7D}"/>
              </c:ext>
            </c:extLst>
          </c:dPt>
          <c:dPt>
            <c:idx val="10"/>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4-77EE-4765-88A5-824419F8AE7D}"/>
              </c:ext>
            </c:extLst>
          </c:dPt>
          <c:dPt>
            <c:idx val="11"/>
            <c:invertIfNegative val="0"/>
            <c:bubble3D val="0"/>
            <c:spPr>
              <a:solidFill>
                <a:srgbClr val="FF6600"/>
              </a:solidFill>
              <a:ln w="25400">
                <a:solidFill>
                  <a:srgbClr val="993300"/>
                </a:solidFill>
                <a:prstDash val="solid"/>
              </a:ln>
            </c:spPr>
            <c:extLst xmlns:c16r2="http://schemas.microsoft.com/office/drawing/2015/06/chart">
              <c:ext xmlns:c16="http://schemas.microsoft.com/office/drawing/2014/chart" uri="{C3380CC4-5D6E-409C-BE32-E72D297353CC}">
                <c16:uniqueId val="{00000005-77EE-4765-88A5-824419F8AE7D}"/>
              </c:ext>
            </c:extLst>
          </c:dPt>
          <c:dPt>
            <c:idx val="12"/>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6-77EE-4765-88A5-824419F8AE7D}"/>
              </c:ext>
            </c:extLst>
          </c:dPt>
          <c:dPt>
            <c:idx val="13"/>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7-77EE-4765-88A5-824419F8AE7D}"/>
              </c:ext>
            </c:extLst>
          </c:dPt>
          <c:dPt>
            <c:idx val="14"/>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8-77EE-4765-88A5-824419F8AE7D}"/>
              </c:ext>
            </c:extLst>
          </c:dPt>
          <c:dPt>
            <c:idx val="17"/>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9-77EE-4765-88A5-824419F8AE7D}"/>
              </c:ext>
            </c:extLst>
          </c:dPt>
          <c:dPt>
            <c:idx val="20"/>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A-77EE-4765-88A5-824419F8AE7D}"/>
              </c:ext>
            </c:extLst>
          </c:dPt>
          <c:dPt>
            <c:idx val="22"/>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B-77EE-4765-88A5-824419F8AE7D}"/>
              </c:ext>
            </c:extLst>
          </c:dPt>
          <c:dPt>
            <c:idx val="23"/>
            <c:invertIfNegative val="0"/>
            <c:bubble3D val="0"/>
            <c:spPr>
              <a:solidFill>
                <a:srgbClr val="33CCCC"/>
              </a:solidFill>
              <a:ln w="25400">
                <a:solidFill>
                  <a:srgbClr val="993300"/>
                </a:solidFill>
                <a:prstDash val="solid"/>
              </a:ln>
            </c:spPr>
            <c:extLst xmlns:c16r2="http://schemas.microsoft.com/office/drawing/2015/06/chart">
              <c:ext xmlns:c16="http://schemas.microsoft.com/office/drawing/2014/chart" uri="{C3380CC4-5D6E-409C-BE32-E72D297353CC}">
                <c16:uniqueId val="{0000000C-77EE-4765-88A5-824419F8AE7D}"/>
              </c:ext>
            </c:extLst>
          </c:dPt>
          <c:dPt>
            <c:idx val="25"/>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D-77EE-4765-88A5-824419F8AE7D}"/>
              </c:ext>
            </c:extLst>
          </c:dPt>
          <c:dPt>
            <c:idx val="27"/>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E-77EE-4765-88A5-824419F8AE7D}"/>
              </c:ext>
            </c:extLst>
          </c:dPt>
          <c:dPt>
            <c:idx val="30"/>
            <c:invertIfNegative val="0"/>
            <c:bubble3D val="0"/>
            <c:spPr>
              <a:solidFill>
                <a:srgbClr val="33CCCC"/>
              </a:solidFill>
              <a:ln w="25400">
                <a:solidFill>
                  <a:srgbClr val="993300"/>
                </a:solidFill>
                <a:prstDash val="solid"/>
              </a:ln>
            </c:spPr>
            <c:extLst xmlns:c16r2="http://schemas.microsoft.com/office/drawing/2015/06/chart">
              <c:ext xmlns:c16="http://schemas.microsoft.com/office/drawing/2014/chart" uri="{C3380CC4-5D6E-409C-BE32-E72D297353CC}">
                <c16:uniqueId val="{0000000F-77EE-4765-88A5-824419F8AE7D}"/>
              </c:ext>
            </c:extLst>
          </c:dPt>
          <c:dPt>
            <c:idx val="31"/>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10-77EE-4765-88A5-824419F8AE7D}"/>
              </c:ext>
            </c:extLst>
          </c:dPt>
          <c:dPt>
            <c:idx val="35"/>
            <c:invertIfNegative val="0"/>
            <c:bubble3D val="0"/>
            <c:spPr>
              <a:solidFill>
                <a:srgbClr val="33CCCC"/>
              </a:solidFill>
              <a:ln w="25400">
                <a:solidFill>
                  <a:srgbClr val="993300"/>
                </a:solidFill>
                <a:prstDash val="solid"/>
              </a:ln>
            </c:spPr>
            <c:extLst xmlns:c16r2="http://schemas.microsoft.com/office/drawing/2015/06/chart">
              <c:ext xmlns:c16="http://schemas.microsoft.com/office/drawing/2014/chart" uri="{C3380CC4-5D6E-409C-BE32-E72D297353CC}">
                <c16:uniqueId val="{00000011-77EE-4765-88A5-824419F8AE7D}"/>
              </c:ext>
            </c:extLst>
          </c:dPt>
          <c:dPt>
            <c:idx val="37"/>
            <c:invertIfNegative val="0"/>
            <c:bubble3D val="0"/>
            <c:spPr>
              <a:solidFill>
                <a:srgbClr val="33CCCC"/>
              </a:solidFill>
              <a:ln w="25400">
                <a:solidFill>
                  <a:srgbClr val="993300"/>
                </a:solidFill>
                <a:prstDash val="solid"/>
              </a:ln>
            </c:spPr>
            <c:extLst xmlns:c16r2="http://schemas.microsoft.com/office/drawing/2015/06/chart">
              <c:ext xmlns:c16="http://schemas.microsoft.com/office/drawing/2014/chart" uri="{C3380CC4-5D6E-409C-BE32-E72D297353CC}">
                <c16:uniqueId val="{00000012-77EE-4765-88A5-824419F8AE7D}"/>
              </c:ext>
            </c:extLst>
          </c:dPt>
          <c:dPt>
            <c:idx val="38"/>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13-77EE-4765-88A5-824419F8AE7D}"/>
              </c:ext>
            </c:extLst>
          </c:dPt>
          <c:dPt>
            <c:idx val="41"/>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14-77EE-4765-88A5-824419F8AE7D}"/>
              </c:ext>
            </c:extLst>
          </c:dPt>
          <c:cat>
            <c:strRef>
              <c:f>Ист!$A$3:$A$45</c:f>
              <c:strCache>
                <c:ptCount val="43"/>
                <c:pt idx="0">
                  <c:v>Город</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21</c:v>
                </c:pt>
                <c:pt idx="21">
                  <c:v>22</c:v>
                </c:pt>
                <c:pt idx="22">
                  <c:v>23</c:v>
                </c:pt>
                <c:pt idx="23">
                  <c:v>24</c:v>
                </c:pt>
                <c:pt idx="24">
                  <c:v>25</c:v>
                </c:pt>
                <c:pt idx="25">
                  <c:v>26</c:v>
                </c:pt>
                <c:pt idx="26">
                  <c:v>28</c:v>
                </c:pt>
                <c:pt idx="27">
                  <c:v>29</c:v>
                </c:pt>
                <c:pt idx="28">
                  <c:v>30</c:v>
                </c:pt>
                <c:pt idx="29">
                  <c:v>31</c:v>
                </c:pt>
                <c:pt idx="30">
                  <c:v>36</c:v>
                </c:pt>
                <c:pt idx="31">
                  <c:v>37</c:v>
                </c:pt>
                <c:pt idx="32">
                  <c:v>38</c:v>
                </c:pt>
                <c:pt idx="33">
                  <c:v>43</c:v>
                </c:pt>
                <c:pt idx="34">
                  <c:v>45</c:v>
                </c:pt>
                <c:pt idx="35">
                  <c:v>46</c:v>
                </c:pt>
                <c:pt idx="36">
                  <c:v>47</c:v>
                </c:pt>
                <c:pt idx="37">
                  <c:v>48</c:v>
                </c:pt>
                <c:pt idx="38">
                  <c:v>49</c:v>
                </c:pt>
                <c:pt idx="39">
                  <c:v>50</c:v>
                </c:pt>
                <c:pt idx="40">
                  <c:v>51</c:v>
                </c:pt>
                <c:pt idx="41">
                  <c:v>Рад.</c:v>
                </c:pt>
                <c:pt idx="42">
                  <c:v>ПГ</c:v>
                </c:pt>
              </c:strCache>
            </c:strRef>
          </c:cat>
          <c:val>
            <c:numRef>
              <c:f>Ист!$D$3:$D$45</c:f>
              <c:numCache>
                <c:formatCode>0.0</c:formatCode>
                <c:ptCount val="43"/>
                <c:pt idx="0" formatCode="General">
                  <c:v>56.6</c:v>
                </c:pt>
                <c:pt idx="1">
                  <c:v>43</c:v>
                </c:pt>
                <c:pt idx="2">
                  <c:v>46.25</c:v>
                </c:pt>
                <c:pt idx="3">
                  <c:v>48</c:v>
                </c:pt>
                <c:pt idx="4">
                  <c:v>65.666666666666671</c:v>
                </c:pt>
                <c:pt idx="5">
                  <c:v>59</c:v>
                </c:pt>
                <c:pt idx="6">
                  <c:v>44.5</c:v>
                </c:pt>
                <c:pt idx="7">
                  <c:v>57.916666666666536</c:v>
                </c:pt>
                <c:pt idx="8">
                  <c:v>48.2</c:v>
                </c:pt>
                <c:pt idx="9">
                  <c:v>64.5</c:v>
                </c:pt>
                <c:pt idx="10">
                  <c:v>59.666666666666579</c:v>
                </c:pt>
                <c:pt idx="11">
                  <c:v>36</c:v>
                </c:pt>
                <c:pt idx="12">
                  <c:v>56.692307692307693</c:v>
                </c:pt>
                <c:pt idx="13">
                  <c:v>59.777777777777779</c:v>
                </c:pt>
                <c:pt idx="14">
                  <c:v>60.727272727272762</c:v>
                </c:pt>
                <c:pt idx="15">
                  <c:v>48.42857142857148</c:v>
                </c:pt>
                <c:pt idx="16">
                  <c:v>52.333333333333336</c:v>
                </c:pt>
                <c:pt idx="17">
                  <c:v>60.75</c:v>
                </c:pt>
                <c:pt idx="18">
                  <c:v>43.2</c:v>
                </c:pt>
                <c:pt idx="19">
                  <c:v>44.888888888888886</c:v>
                </c:pt>
                <c:pt idx="20">
                  <c:v>62.142857142857153</c:v>
                </c:pt>
                <c:pt idx="21">
                  <c:v>42</c:v>
                </c:pt>
                <c:pt idx="22">
                  <c:v>62.3</c:v>
                </c:pt>
                <c:pt idx="23">
                  <c:v>75.416666666666757</c:v>
                </c:pt>
                <c:pt idx="24">
                  <c:v>54.25</c:v>
                </c:pt>
                <c:pt idx="25">
                  <c:v>56.75</c:v>
                </c:pt>
                <c:pt idx="26">
                  <c:v>51.333333333333336</c:v>
                </c:pt>
                <c:pt idx="27">
                  <c:v>66.5</c:v>
                </c:pt>
                <c:pt idx="28">
                  <c:v>55</c:v>
                </c:pt>
                <c:pt idx="29">
                  <c:v>44</c:v>
                </c:pt>
                <c:pt idx="30">
                  <c:v>73.599999999999994</c:v>
                </c:pt>
                <c:pt idx="31">
                  <c:v>57.25</c:v>
                </c:pt>
                <c:pt idx="32">
                  <c:v>50.5</c:v>
                </c:pt>
                <c:pt idx="33">
                  <c:v>43.333333333333336</c:v>
                </c:pt>
                <c:pt idx="34">
                  <c:v>50.352941176470544</c:v>
                </c:pt>
                <c:pt idx="35">
                  <c:v>73.599999999999994</c:v>
                </c:pt>
                <c:pt idx="36">
                  <c:v>40</c:v>
                </c:pt>
                <c:pt idx="37">
                  <c:v>76.900000000000006</c:v>
                </c:pt>
                <c:pt idx="38">
                  <c:v>62.42857142857148</c:v>
                </c:pt>
                <c:pt idx="39">
                  <c:v>52.4</c:v>
                </c:pt>
                <c:pt idx="40">
                  <c:v>47</c:v>
                </c:pt>
                <c:pt idx="41">
                  <c:v>64.5</c:v>
                </c:pt>
                <c:pt idx="42">
                  <c:v>45.833333333333336</c:v>
                </c:pt>
              </c:numCache>
            </c:numRef>
          </c:val>
          <c:extLst xmlns:c16r2="http://schemas.microsoft.com/office/drawing/2015/06/chart">
            <c:ext xmlns:c16="http://schemas.microsoft.com/office/drawing/2014/chart" uri="{C3380CC4-5D6E-409C-BE32-E72D297353CC}">
              <c16:uniqueId val="{00000015-77EE-4765-88A5-824419F8AE7D}"/>
            </c:ext>
          </c:extLst>
        </c:ser>
        <c:dLbls>
          <c:showLegendKey val="0"/>
          <c:showVal val="0"/>
          <c:showCatName val="0"/>
          <c:showSerName val="0"/>
          <c:showPercent val="0"/>
          <c:showBubbleSize val="0"/>
        </c:dLbls>
        <c:gapWidth val="50"/>
        <c:axId val="72861184"/>
        <c:axId val="72862720"/>
      </c:barChart>
      <c:stockChart>
        <c:ser>
          <c:idx val="0"/>
          <c:order val="1"/>
          <c:spPr>
            <a:ln w="28575">
              <a:noFill/>
            </a:ln>
          </c:spPr>
          <c:marker>
            <c:symbol val="none"/>
          </c:marker>
          <c:val>
            <c:numRef>
              <c:f>Ист!$E$3:$E$45</c:f>
              <c:numCache>
                <c:formatCode>0.0</c:formatCode>
                <c:ptCount val="43"/>
                <c:pt idx="0">
                  <c:v>73.400000000000006</c:v>
                </c:pt>
                <c:pt idx="1">
                  <c:v>62.433647796197874</c:v>
                </c:pt>
                <c:pt idx="2">
                  <c:v>62.511534367949395</c:v>
                </c:pt>
                <c:pt idx="3">
                  <c:v>50.828427124746142</c:v>
                </c:pt>
                <c:pt idx="4">
                  <c:v>86.035488156602725</c:v>
                </c:pt>
                <c:pt idx="5">
                  <c:v>72.333333333333258</c:v>
                </c:pt>
                <c:pt idx="6">
                  <c:v>54.310708435174291</c:v>
                </c:pt>
                <c:pt idx="7">
                  <c:v>76.479435557349078</c:v>
                </c:pt>
                <c:pt idx="8">
                  <c:v>58.940577265677994</c:v>
                </c:pt>
                <c:pt idx="9">
                  <c:v>80.554594358002333</c:v>
                </c:pt>
                <c:pt idx="10">
                  <c:v>68.725118827800699</c:v>
                </c:pt>
                <c:pt idx="11">
                  <c:v>36</c:v>
                </c:pt>
                <c:pt idx="12">
                  <c:v>71.526699206543569</c:v>
                </c:pt>
                <c:pt idx="13">
                  <c:v>69.366866226840628</c:v>
                </c:pt>
                <c:pt idx="14">
                  <c:v>76.835378586750977</c:v>
                </c:pt>
                <c:pt idx="15">
                  <c:v>60.174174166339697</c:v>
                </c:pt>
                <c:pt idx="16">
                  <c:v>66.47154004029899</c:v>
                </c:pt>
                <c:pt idx="17">
                  <c:v>70.792617520679883</c:v>
                </c:pt>
                <c:pt idx="18">
                  <c:v>53.743244282477761</c:v>
                </c:pt>
                <c:pt idx="19">
                  <c:v>58.175845270112646</c:v>
                </c:pt>
                <c:pt idx="20">
                  <c:v>80.530963325376192</c:v>
                </c:pt>
                <c:pt idx="21">
                  <c:v>42</c:v>
                </c:pt>
                <c:pt idx="22">
                  <c:v>80.071043863543849</c:v>
                </c:pt>
                <c:pt idx="23">
                  <c:v>90.330074131837819</c:v>
                </c:pt>
                <c:pt idx="24">
                  <c:v>64.675329730996367</c:v>
                </c:pt>
                <c:pt idx="25">
                  <c:v>73.172164899914989</c:v>
                </c:pt>
                <c:pt idx="26">
                  <c:v>64.608205167826469</c:v>
                </c:pt>
                <c:pt idx="27">
                  <c:v>71</c:v>
                </c:pt>
                <c:pt idx="28">
                  <c:v>61.110100926607828</c:v>
                </c:pt>
                <c:pt idx="29">
                  <c:v>54.246950765959603</c:v>
                </c:pt>
                <c:pt idx="30">
                  <c:v>89.047977213862012</c:v>
                </c:pt>
                <c:pt idx="31">
                  <c:v>65.978545125048043</c:v>
                </c:pt>
                <c:pt idx="32">
                  <c:v>65</c:v>
                </c:pt>
                <c:pt idx="33">
                  <c:v>48.51878306203465</c:v>
                </c:pt>
                <c:pt idx="34">
                  <c:v>64.721784825841581</c:v>
                </c:pt>
                <c:pt idx="35">
                  <c:v>77.320215047547663</c:v>
                </c:pt>
                <c:pt idx="36">
                  <c:v>40</c:v>
                </c:pt>
                <c:pt idx="37">
                  <c:v>88.617081547894088</c:v>
                </c:pt>
                <c:pt idx="38">
                  <c:v>80.482911174833788</c:v>
                </c:pt>
                <c:pt idx="39">
                  <c:v>74.131083728153087</c:v>
                </c:pt>
                <c:pt idx="40">
                  <c:v>54.505553499465137</c:v>
                </c:pt>
                <c:pt idx="41">
                  <c:v>86</c:v>
                </c:pt>
                <c:pt idx="42">
                  <c:v>56.216278751448314</c:v>
                </c:pt>
              </c:numCache>
            </c:numRef>
          </c:val>
          <c:smooth val="0"/>
          <c:extLst xmlns:c16r2="http://schemas.microsoft.com/office/drawing/2015/06/chart">
            <c:ext xmlns:c16="http://schemas.microsoft.com/office/drawing/2014/chart" uri="{C3380CC4-5D6E-409C-BE32-E72D297353CC}">
              <c16:uniqueId val="{00000016-77EE-4765-88A5-824419F8AE7D}"/>
            </c:ext>
          </c:extLst>
        </c:ser>
        <c:ser>
          <c:idx val="1"/>
          <c:order val="2"/>
          <c:spPr>
            <a:ln w="28575">
              <a:noFill/>
            </a:ln>
          </c:spPr>
          <c:marker>
            <c:symbol val="diamond"/>
            <c:size val="5"/>
            <c:spPr>
              <a:solidFill>
                <a:srgbClr val="FF0000"/>
              </a:solidFill>
              <a:ln>
                <a:solidFill>
                  <a:srgbClr val="FF0000"/>
                </a:solidFill>
                <a:prstDash val="solid"/>
              </a:ln>
            </c:spPr>
          </c:marker>
          <c:val>
            <c:numRef>
              <c:f>Ист!$F$3:$F$45</c:f>
              <c:numCache>
                <c:formatCode>0</c:formatCode>
                <c:ptCount val="43"/>
                <c:pt idx="0">
                  <c:v>100</c:v>
                </c:pt>
                <c:pt idx="1">
                  <c:v>84</c:v>
                </c:pt>
                <c:pt idx="2">
                  <c:v>60</c:v>
                </c:pt>
                <c:pt idx="3">
                  <c:v>50</c:v>
                </c:pt>
                <c:pt idx="4">
                  <c:v>96</c:v>
                </c:pt>
                <c:pt idx="5">
                  <c:v>82</c:v>
                </c:pt>
                <c:pt idx="6">
                  <c:v>62</c:v>
                </c:pt>
                <c:pt idx="7">
                  <c:v>91</c:v>
                </c:pt>
                <c:pt idx="8">
                  <c:v>64</c:v>
                </c:pt>
                <c:pt idx="9">
                  <c:v>86</c:v>
                </c:pt>
                <c:pt idx="10">
                  <c:v>79</c:v>
                </c:pt>
                <c:pt idx="11">
                  <c:v>36</c:v>
                </c:pt>
                <c:pt idx="12">
                  <c:v>86</c:v>
                </c:pt>
                <c:pt idx="13">
                  <c:v>71</c:v>
                </c:pt>
                <c:pt idx="14">
                  <c:v>93</c:v>
                </c:pt>
                <c:pt idx="15">
                  <c:v>71</c:v>
                </c:pt>
                <c:pt idx="16">
                  <c:v>75</c:v>
                </c:pt>
                <c:pt idx="17">
                  <c:v>79</c:v>
                </c:pt>
                <c:pt idx="18">
                  <c:v>69</c:v>
                </c:pt>
                <c:pt idx="19">
                  <c:v>69</c:v>
                </c:pt>
                <c:pt idx="20">
                  <c:v>89</c:v>
                </c:pt>
                <c:pt idx="21">
                  <c:v>42</c:v>
                </c:pt>
                <c:pt idx="22">
                  <c:v>96</c:v>
                </c:pt>
                <c:pt idx="23">
                  <c:v>100</c:v>
                </c:pt>
                <c:pt idx="24">
                  <c:v>70</c:v>
                </c:pt>
                <c:pt idx="25">
                  <c:v>86</c:v>
                </c:pt>
                <c:pt idx="26">
                  <c:v>69</c:v>
                </c:pt>
                <c:pt idx="27">
                  <c:v>71</c:v>
                </c:pt>
                <c:pt idx="28">
                  <c:v>63</c:v>
                </c:pt>
                <c:pt idx="29">
                  <c:v>61</c:v>
                </c:pt>
                <c:pt idx="30">
                  <c:v>98</c:v>
                </c:pt>
                <c:pt idx="31">
                  <c:v>69</c:v>
                </c:pt>
                <c:pt idx="32">
                  <c:v>65</c:v>
                </c:pt>
                <c:pt idx="33">
                  <c:v>47</c:v>
                </c:pt>
                <c:pt idx="34">
                  <c:v>77</c:v>
                </c:pt>
                <c:pt idx="35">
                  <c:v>79</c:v>
                </c:pt>
                <c:pt idx="36">
                  <c:v>40</c:v>
                </c:pt>
                <c:pt idx="37">
                  <c:v>93</c:v>
                </c:pt>
                <c:pt idx="38">
                  <c:v>93</c:v>
                </c:pt>
                <c:pt idx="39">
                  <c:v>91</c:v>
                </c:pt>
                <c:pt idx="40">
                  <c:v>55</c:v>
                </c:pt>
                <c:pt idx="41">
                  <c:v>86</c:v>
                </c:pt>
                <c:pt idx="42">
                  <c:v>61</c:v>
                </c:pt>
              </c:numCache>
            </c:numRef>
          </c:val>
          <c:smooth val="0"/>
          <c:extLst xmlns:c16r2="http://schemas.microsoft.com/office/drawing/2015/06/chart">
            <c:ext xmlns:c16="http://schemas.microsoft.com/office/drawing/2014/chart" uri="{C3380CC4-5D6E-409C-BE32-E72D297353CC}">
              <c16:uniqueId val="{00000017-77EE-4765-88A5-824419F8AE7D}"/>
            </c:ext>
          </c:extLst>
        </c:ser>
        <c:ser>
          <c:idx val="2"/>
          <c:order val="3"/>
          <c:spPr>
            <a:ln w="28575">
              <a:noFill/>
            </a:ln>
          </c:spPr>
          <c:marker>
            <c:symbol val="diamond"/>
            <c:size val="5"/>
            <c:spPr>
              <a:solidFill>
                <a:srgbClr val="FF0000"/>
              </a:solidFill>
              <a:ln>
                <a:solidFill>
                  <a:srgbClr val="FF0000"/>
                </a:solidFill>
                <a:prstDash val="solid"/>
              </a:ln>
            </c:spPr>
          </c:marker>
          <c:val>
            <c:numRef>
              <c:f>Ист!$G$3:$G$45</c:f>
              <c:numCache>
                <c:formatCode>0</c:formatCode>
                <c:ptCount val="43"/>
                <c:pt idx="0">
                  <c:v>8</c:v>
                </c:pt>
                <c:pt idx="1">
                  <c:v>25</c:v>
                </c:pt>
                <c:pt idx="2">
                  <c:v>8</c:v>
                </c:pt>
                <c:pt idx="3">
                  <c:v>44</c:v>
                </c:pt>
                <c:pt idx="4">
                  <c:v>34</c:v>
                </c:pt>
                <c:pt idx="5">
                  <c:v>35</c:v>
                </c:pt>
                <c:pt idx="6">
                  <c:v>32</c:v>
                </c:pt>
                <c:pt idx="7">
                  <c:v>34</c:v>
                </c:pt>
                <c:pt idx="8">
                  <c:v>37</c:v>
                </c:pt>
                <c:pt idx="9">
                  <c:v>37</c:v>
                </c:pt>
                <c:pt idx="10">
                  <c:v>43</c:v>
                </c:pt>
                <c:pt idx="11">
                  <c:v>36</c:v>
                </c:pt>
                <c:pt idx="12">
                  <c:v>25</c:v>
                </c:pt>
                <c:pt idx="13">
                  <c:v>41</c:v>
                </c:pt>
                <c:pt idx="14">
                  <c:v>22</c:v>
                </c:pt>
                <c:pt idx="15">
                  <c:v>29</c:v>
                </c:pt>
                <c:pt idx="16">
                  <c:v>37</c:v>
                </c:pt>
                <c:pt idx="17">
                  <c:v>44</c:v>
                </c:pt>
                <c:pt idx="18">
                  <c:v>34</c:v>
                </c:pt>
                <c:pt idx="19">
                  <c:v>18</c:v>
                </c:pt>
                <c:pt idx="20">
                  <c:v>34</c:v>
                </c:pt>
                <c:pt idx="21">
                  <c:v>42</c:v>
                </c:pt>
                <c:pt idx="22">
                  <c:v>34</c:v>
                </c:pt>
                <c:pt idx="23">
                  <c:v>51</c:v>
                </c:pt>
                <c:pt idx="24">
                  <c:v>43</c:v>
                </c:pt>
                <c:pt idx="25">
                  <c:v>34</c:v>
                </c:pt>
                <c:pt idx="26">
                  <c:v>37</c:v>
                </c:pt>
                <c:pt idx="27">
                  <c:v>62</c:v>
                </c:pt>
                <c:pt idx="28">
                  <c:v>44</c:v>
                </c:pt>
                <c:pt idx="29">
                  <c:v>35</c:v>
                </c:pt>
                <c:pt idx="30">
                  <c:v>55</c:v>
                </c:pt>
                <c:pt idx="31">
                  <c:v>47</c:v>
                </c:pt>
                <c:pt idx="32">
                  <c:v>36</c:v>
                </c:pt>
                <c:pt idx="33">
                  <c:v>36</c:v>
                </c:pt>
                <c:pt idx="34">
                  <c:v>29</c:v>
                </c:pt>
                <c:pt idx="35">
                  <c:v>70</c:v>
                </c:pt>
                <c:pt idx="36">
                  <c:v>40</c:v>
                </c:pt>
                <c:pt idx="37">
                  <c:v>51</c:v>
                </c:pt>
                <c:pt idx="38">
                  <c:v>44</c:v>
                </c:pt>
                <c:pt idx="39">
                  <c:v>35</c:v>
                </c:pt>
                <c:pt idx="40">
                  <c:v>35</c:v>
                </c:pt>
                <c:pt idx="41">
                  <c:v>43</c:v>
                </c:pt>
                <c:pt idx="42">
                  <c:v>34</c:v>
                </c:pt>
              </c:numCache>
            </c:numRef>
          </c:val>
          <c:smooth val="0"/>
          <c:extLst xmlns:c16r2="http://schemas.microsoft.com/office/drawing/2015/06/chart">
            <c:ext xmlns:c16="http://schemas.microsoft.com/office/drawing/2014/chart" uri="{C3380CC4-5D6E-409C-BE32-E72D297353CC}">
              <c16:uniqueId val="{00000018-77EE-4765-88A5-824419F8AE7D}"/>
            </c:ext>
          </c:extLst>
        </c:ser>
        <c:ser>
          <c:idx val="3"/>
          <c:order val="4"/>
          <c:spPr>
            <a:ln w="28575">
              <a:noFill/>
            </a:ln>
          </c:spPr>
          <c:marker>
            <c:symbol val="none"/>
          </c:marker>
          <c:val>
            <c:numRef>
              <c:f>Ист!$H$3:$H$45</c:f>
              <c:numCache>
                <c:formatCode>0.0</c:formatCode>
                <c:ptCount val="43"/>
                <c:pt idx="0">
                  <c:v>39.800000000000004</c:v>
                </c:pt>
                <c:pt idx="1">
                  <c:v>23.566352203802122</c:v>
                </c:pt>
                <c:pt idx="2">
                  <c:v>29.988465632050584</c:v>
                </c:pt>
                <c:pt idx="3">
                  <c:v>45.171572875253808</c:v>
                </c:pt>
                <c:pt idx="4">
                  <c:v>45.297845176730405</c:v>
                </c:pt>
                <c:pt idx="5">
                  <c:v>45.666666666666579</c:v>
                </c:pt>
                <c:pt idx="6">
                  <c:v>34.689291564825709</c:v>
                </c:pt>
                <c:pt idx="7">
                  <c:v>39.353897775984123</c:v>
                </c:pt>
                <c:pt idx="8">
                  <c:v>37.459422734321969</c:v>
                </c:pt>
                <c:pt idx="9">
                  <c:v>48.445405641997674</c:v>
                </c:pt>
                <c:pt idx="10">
                  <c:v>50.608214505532544</c:v>
                </c:pt>
                <c:pt idx="11">
                  <c:v>36</c:v>
                </c:pt>
                <c:pt idx="12">
                  <c:v>41.857916178071818</c:v>
                </c:pt>
                <c:pt idx="13">
                  <c:v>50.188689328714929</c:v>
                </c:pt>
                <c:pt idx="14">
                  <c:v>44.619166867794192</c:v>
                </c:pt>
                <c:pt idx="15">
                  <c:v>36.682968690803165</c:v>
                </c:pt>
                <c:pt idx="16">
                  <c:v>38.195126626367681</c:v>
                </c:pt>
                <c:pt idx="17">
                  <c:v>50.707382479320096</c:v>
                </c:pt>
                <c:pt idx="18">
                  <c:v>32.656755717522252</c:v>
                </c:pt>
                <c:pt idx="19">
                  <c:v>31.601932507665087</c:v>
                </c:pt>
                <c:pt idx="20">
                  <c:v>43.7547509603382</c:v>
                </c:pt>
                <c:pt idx="21">
                  <c:v>42</c:v>
                </c:pt>
                <c:pt idx="22">
                  <c:v>44.528956136456188</c:v>
                </c:pt>
                <c:pt idx="23">
                  <c:v>60.503259201495524</c:v>
                </c:pt>
                <c:pt idx="24">
                  <c:v>43.824670269003427</c:v>
                </c:pt>
                <c:pt idx="25">
                  <c:v>40.327835100085011</c:v>
                </c:pt>
                <c:pt idx="26">
                  <c:v>38.058461498840003</c:v>
                </c:pt>
                <c:pt idx="27">
                  <c:v>62</c:v>
                </c:pt>
                <c:pt idx="28">
                  <c:v>48.889899073392087</c:v>
                </c:pt>
                <c:pt idx="29">
                  <c:v>33.753049234040404</c:v>
                </c:pt>
                <c:pt idx="30">
                  <c:v>58.152022786138012</c:v>
                </c:pt>
                <c:pt idx="31">
                  <c:v>48.521454874951999</c:v>
                </c:pt>
                <c:pt idx="32">
                  <c:v>36</c:v>
                </c:pt>
                <c:pt idx="33">
                  <c:v>38.147883604631936</c:v>
                </c:pt>
                <c:pt idx="34">
                  <c:v>35.984097527099507</c:v>
                </c:pt>
                <c:pt idx="35">
                  <c:v>69.879784952452127</c:v>
                </c:pt>
                <c:pt idx="36">
                  <c:v>40</c:v>
                </c:pt>
                <c:pt idx="37">
                  <c:v>65.182918452105767</c:v>
                </c:pt>
                <c:pt idx="38">
                  <c:v>44.374231682309045</c:v>
                </c:pt>
                <c:pt idx="39">
                  <c:v>30.668916271846889</c:v>
                </c:pt>
                <c:pt idx="40">
                  <c:v>39.494446500534856</c:v>
                </c:pt>
                <c:pt idx="41">
                  <c:v>43</c:v>
                </c:pt>
                <c:pt idx="42">
                  <c:v>35.450387915218236</c:v>
                </c:pt>
              </c:numCache>
            </c:numRef>
          </c:val>
          <c:smooth val="0"/>
          <c:extLst xmlns:c16r2="http://schemas.microsoft.com/office/drawing/2015/06/chart">
            <c:ext xmlns:c16="http://schemas.microsoft.com/office/drawing/2014/chart" uri="{C3380CC4-5D6E-409C-BE32-E72D297353CC}">
              <c16:uniqueId val="{00000019-77EE-4765-88A5-824419F8AE7D}"/>
            </c:ext>
          </c:extLst>
        </c:ser>
        <c:dLbls>
          <c:showLegendKey val="0"/>
          <c:showVal val="0"/>
          <c:showCatName val="0"/>
          <c:showSerName val="0"/>
          <c:showPercent val="0"/>
          <c:showBubbleSize val="0"/>
        </c:dLbls>
        <c:hiLowLines>
          <c:spPr>
            <a:ln w="25400">
              <a:solidFill>
                <a:srgbClr val="FF0000"/>
              </a:solidFill>
              <a:prstDash val="solid"/>
            </a:ln>
          </c:spPr>
        </c:hiLowLines>
        <c:upDownBars>
          <c:gapWidth val="100"/>
          <c:upBars>
            <c:spPr>
              <a:solidFill>
                <a:srgbClr val="FFFFFF"/>
              </a:solidFill>
              <a:ln w="3175">
                <a:solidFill>
                  <a:srgbClr val="000000"/>
                </a:solidFill>
                <a:prstDash val="solid"/>
              </a:ln>
            </c:spPr>
          </c:upBars>
          <c:downBars>
            <c:spPr>
              <a:noFill/>
              <a:ln w="25400">
                <a:pattFill prst="pct50">
                  <a:fgClr>
                    <a:srgbClr val="0000FF"/>
                  </a:fgClr>
                  <a:bgClr>
                    <a:srgbClr val="FFFFFF"/>
                  </a:bgClr>
                </a:pattFill>
                <a:prstDash val="solid"/>
              </a:ln>
            </c:spPr>
          </c:downBars>
        </c:upDownBars>
        <c:axId val="72864512"/>
        <c:axId val="72866048"/>
      </c:stockChart>
      <c:catAx>
        <c:axId val="72861184"/>
        <c:scaling>
          <c:orientation val="minMax"/>
        </c:scaling>
        <c:delete val="0"/>
        <c:axPos val="b"/>
        <c:numFmt formatCode="General" sourceLinked="0"/>
        <c:majorTickMark val="cross"/>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Cyr"/>
                <a:ea typeface="Arial Cyr"/>
                <a:cs typeface="Arial Cyr"/>
              </a:defRPr>
            </a:pPr>
            <a:endParaRPr lang="ru-RU"/>
          </a:p>
        </c:txPr>
        <c:crossAx val="72862720"/>
        <c:crosses val="autoZero"/>
        <c:auto val="1"/>
        <c:lblAlgn val="ctr"/>
        <c:lblOffset val="100"/>
        <c:tickLblSkip val="2"/>
        <c:tickMarkSkip val="1"/>
        <c:noMultiLvlLbl val="0"/>
      </c:catAx>
      <c:valAx>
        <c:axId val="72862720"/>
        <c:scaling>
          <c:orientation val="minMax"/>
          <c:max val="100"/>
        </c:scaling>
        <c:delete val="0"/>
        <c:axPos val="l"/>
        <c:majorGridlines>
          <c:spPr>
            <a:ln w="3175">
              <a:solidFill>
                <a:srgbClr val="000000"/>
              </a:solidFill>
              <a:prstDash val="solid"/>
            </a:ln>
          </c:spPr>
        </c:majorGridlines>
        <c:numFmt formatCode="General"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72861184"/>
        <c:crosses val="autoZero"/>
        <c:crossBetween val="between"/>
      </c:valAx>
      <c:catAx>
        <c:axId val="72864512"/>
        <c:scaling>
          <c:orientation val="minMax"/>
        </c:scaling>
        <c:delete val="1"/>
        <c:axPos val="b"/>
        <c:majorTickMark val="out"/>
        <c:minorTickMark val="none"/>
        <c:tickLblPos val="none"/>
        <c:crossAx val="72866048"/>
        <c:crossesAt val="0"/>
        <c:auto val="1"/>
        <c:lblAlgn val="ctr"/>
        <c:lblOffset val="100"/>
        <c:noMultiLvlLbl val="0"/>
      </c:catAx>
      <c:valAx>
        <c:axId val="72866048"/>
        <c:scaling>
          <c:orientation val="minMax"/>
          <c:max val="100"/>
          <c:min val="0"/>
        </c:scaling>
        <c:delete val="0"/>
        <c:axPos val="r"/>
        <c:numFmt formatCode="0.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72864512"/>
        <c:crosses val="max"/>
        <c:crossBetween val="between"/>
        <c:majorUnit val="10"/>
        <c:minorUnit val="2"/>
      </c:valAx>
      <c:spPr>
        <a:noFill/>
        <a:ln w="12700">
          <a:solidFill>
            <a:srgbClr val="808080"/>
          </a:solidFill>
          <a:prstDash val="solid"/>
        </a:ln>
      </c:spPr>
    </c:plotArea>
    <c:plotVisOnly val="1"/>
    <c:dispBlanksAs val="gap"/>
    <c:showDLblsOverMax val="0"/>
  </c:chart>
  <c:spPr>
    <a:noFill/>
    <a:ln w="3175">
      <a:solidFill>
        <a:srgbClr val="000000"/>
      </a:solidFill>
      <a:prstDash val="solid"/>
    </a:ln>
  </c:spPr>
  <c:txPr>
    <a:bodyPr/>
    <a:lstStyle/>
    <a:p>
      <a:pPr>
        <a:defRPr sz="1425"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Cyr"/>
                <a:ea typeface="Arial Cyr"/>
                <a:cs typeface="Arial Cyr"/>
              </a:defRPr>
            </a:pPr>
            <a:r>
              <a:rPr lang="ru-RU"/>
              <a:t>Результаты ЕГЭ по обществознанию (по учреждениям)</a:t>
            </a:r>
          </a:p>
        </c:rich>
      </c:tx>
      <c:layout>
        <c:manualLayout>
          <c:xMode val="edge"/>
          <c:yMode val="edge"/>
          <c:x val="0.16780063930590911"/>
          <c:y val="2.9059877570575619E-2"/>
        </c:manualLayout>
      </c:layout>
      <c:overlay val="0"/>
      <c:spPr>
        <a:noFill/>
        <a:ln w="25400">
          <a:noFill/>
        </a:ln>
      </c:spPr>
    </c:title>
    <c:autoTitleDeleted val="0"/>
    <c:plotArea>
      <c:layout>
        <c:manualLayout>
          <c:layoutTarget val="inner"/>
          <c:xMode val="edge"/>
          <c:yMode val="edge"/>
          <c:x val="4.8752888446987101E-2"/>
          <c:y val="0.14529938785287813"/>
          <c:w val="0.89342502549362413"/>
          <c:h val="0.76239443508686477"/>
        </c:manualLayout>
      </c:layout>
      <c:barChart>
        <c:barDir val="col"/>
        <c:grouping val="clustered"/>
        <c:varyColors val="0"/>
        <c:ser>
          <c:idx val="4"/>
          <c:order val="0"/>
          <c:spPr>
            <a:solidFill>
              <a:srgbClr val="FFCC00"/>
            </a:solidFill>
            <a:ln w="25400">
              <a:solidFill>
                <a:srgbClr val="993300"/>
              </a:solidFill>
              <a:prstDash val="solid"/>
            </a:ln>
          </c:spPr>
          <c:invertIfNegative val="0"/>
          <c:dPt>
            <c:idx val="2"/>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0-A76E-4695-BC1B-EE9C1CF3B0AE}"/>
              </c:ext>
            </c:extLst>
          </c:dPt>
          <c:dPt>
            <c:idx val="4"/>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1-A76E-4695-BC1B-EE9C1CF3B0AE}"/>
              </c:ext>
            </c:extLst>
          </c:dPt>
          <c:dPt>
            <c:idx val="5"/>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2-A76E-4695-BC1B-EE9C1CF3B0AE}"/>
              </c:ext>
            </c:extLst>
          </c:dPt>
          <c:dPt>
            <c:idx val="8"/>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3-A76E-4695-BC1B-EE9C1CF3B0AE}"/>
              </c:ext>
            </c:extLst>
          </c:dPt>
          <c:dPt>
            <c:idx val="10"/>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4-A76E-4695-BC1B-EE9C1CF3B0AE}"/>
              </c:ext>
            </c:extLst>
          </c:dPt>
          <c:dPt>
            <c:idx val="11"/>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5-A76E-4695-BC1B-EE9C1CF3B0AE}"/>
              </c:ext>
            </c:extLst>
          </c:dPt>
          <c:dPt>
            <c:idx val="13"/>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6-A76E-4695-BC1B-EE9C1CF3B0AE}"/>
              </c:ext>
            </c:extLst>
          </c:dPt>
          <c:dPt>
            <c:idx val="14"/>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7-A76E-4695-BC1B-EE9C1CF3B0AE}"/>
              </c:ext>
            </c:extLst>
          </c:dPt>
          <c:dPt>
            <c:idx val="18"/>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8-A76E-4695-BC1B-EE9C1CF3B0AE}"/>
              </c:ext>
            </c:extLst>
          </c:dPt>
          <c:dPt>
            <c:idx val="20"/>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9-A76E-4695-BC1B-EE9C1CF3B0AE}"/>
              </c:ext>
            </c:extLst>
          </c:dPt>
          <c:dPt>
            <c:idx val="22"/>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A-A76E-4695-BC1B-EE9C1CF3B0AE}"/>
              </c:ext>
            </c:extLst>
          </c:dPt>
          <c:dPt>
            <c:idx val="23"/>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B-A76E-4695-BC1B-EE9C1CF3B0AE}"/>
              </c:ext>
            </c:extLst>
          </c:dPt>
          <c:dPt>
            <c:idx val="24"/>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C-A76E-4695-BC1B-EE9C1CF3B0AE}"/>
              </c:ext>
            </c:extLst>
          </c:dPt>
          <c:dPt>
            <c:idx val="26"/>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D-A76E-4695-BC1B-EE9C1CF3B0AE}"/>
              </c:ext>
            </c:extLst>
          </c:dPt>
          <c:dPt>
            <c:idx val="29"/>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E-A76E-4695-BC1B-EE9C1CF3B0AE}"/>
              </c:ext>
            </c:extLst>
          </c:dPt>
          <c:dPt>
            <c:idx val="32"/>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0F-A76E-4695-BC1B-EE9C1CF3B0AE}"/>
              </c:ext>
            </c:extLst>
          </c:dPt>
          <c:dPt>
            <c:idx val="34"/>
            <c:invertIfNegative val="0"/>
            <c:bubble3D val="0"/>
            <c:spPr>
              <a:solidFill>
                <a:srgbClr val="FF6600"/>
              </a:solidFill>
              <a:ln w="25400">
                <a:solidFill>
                  <a:srgbClr val="993300"/>
                </a:solidFill>
                <a:prstDash val="solid"/>
              </a:ln>
            </c:spPr>
            <c:extLst xmlns:c16r2="http://schemas.microsoft.com/office/drawing/2015/06/chart">
              <c:ext xmlns:c16="http://schemas.microsoft.com/office/drawing/2014/chart" uri="{C3380CC4-5D6E-409C-BE32-E72D297353CC}">
                <c16:uniqueId val="{00000010-A76E-4695-BC1B-EE9C1CF3B0AE}"/>
              </c:ext>
            </c:extLst>
          </c:dPt>
          <c:dPt>
            <c:idx val="36"/>
            <c:invertIfNegative val="0"/>
            <c:bubble3D val="0"/>
            <c:spPr>
              <a:solidFill>
                <a:srgbClr val="FF6600"/>
              </a:solidFill>
              <a:ln w="25400">
                <a:solidFill>
                  <a:srgbClr val="993300"/>
                </a:solidFill>
                <a:prstDash val="solid"/>
              </a:ln>
            </c:spPr>
            <c:extLst xmlns:c16r2="http://schemas.microsoft.com/office/drawing/2015/06/chart">
              <c:ext xmlns:c16="http://schemas.microsoft.com/office/drawing/2014/chart" uri="{C3380CC4-5D6E-409C-BE32-E72D297353CC}">
                <c16:uniqueId val="{00000011-A76E-4695-BC1B-EE9C1CF3B0AE}"/>
              </c:ext>
            </c:extLst>
          </c:dPt>
          <c:dPt>
            <c:idx val="37"/>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12-A76E-4695-BC1B-EE9C1CF3B0AE}"/>
              </c:ext>
            </c:extLst>
          </c:dPt>
          <c:dPt>
            <c:idx val="39"/>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13-A76E-4695-BC1B-EE9C1CF3B0AE}"/>
              </c:ext>
            </c:extLst>
          </c:dPt>
          <c:dPt>
            <c:idx val="41"/>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14-A76E-4695-BC1B-EE9C1CF3B0AE}"/>
              </c:ext>
            </c:extLst>
          </c:dPt>
          <c:dPt>
            <c:idx val="42"/>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15-A76E-4695-BC1B-EE9C1CF3B0AE}"/>
              </c:ext>
            </c:extLst>
          </c:dPt>
          <c:dPt>
            <c:idx val="44"/>
            <c:invertIfNegative val="0"/>
            <c:bubble3D val="0"/>
            <c:spPr>
              <a:solidFill>
                <a:srgbClr val="99CC00"/>
              </a:solidFill>
              <a:ln w="25400">
                <a:solidFill>
                  <a:srgbClr val="993300"/>
                </a:solidFill>
                <a:prstDash val="solid"/>
              </a:ln>
            </c:spPr>
            <c:extLst xmlns:c16r2="http://schemas.microsoft.com/office/drawing/2015/06/chart">
              <c:ext xmlns:c16="http://schemas.microsoft.com/office/drawing/2014/chart" uri="{C3380CC4-5D6E-409C-BE32-E72D297353CC}">
                <c16:uniqueId val="{00000016-A76E-4695-BC1B-EE9C1CF3B0AE}"/>
              </c:ext>
            </c:extLst>
          </c:dPt>
          <c:dPt>
            <c:idx val="46"/>
            <c:invertIfNegative val="0"/>
            <c:bubble3D val="0"/>
            <c:spPr>
              <a:solidFill>
                <a:srgbClr val="FF6600"/>
              </a:solidFill>
              <a:ln w="25400">
                <a:solidFill>
                  <a:srgbClr val="993300"/>
                </a:solidFill>
                <a:prstDash val="solid"/>
              </a:ln>
            </c:spPr>
            <c:extLst xmlns:c16r2="http://schemas.microsoft.com/office/drawing/2015/06/chart">
              <c:ext xmlns:c16="http://schemas.microsoft.com/office/drawing/2014/chart" uri="{C3380CC4-5D6E-409C-BE32-E72D297353CC}">
                <c16:uniqueId val="{00000017-A76E-4695-BC1B-EE9C1CF3B0AE}"/>
              </c:ext>
            </c:extLst>
          </c:dPt>
          <c:dPt>
            <c:idx val="47"/>
            <c:invertIfNegative val="0"/>
            <c:bubble3D val="0"/>
            <c:spPr>
              <a:solidFill>
                <a:srgbClr val="33CCCC"/>
              </a:solidFill>
              <a:ln w="25400">
                <a:solidFill>
                  <a:srgbClr val="993300"/>
                </a:solidFill>
                <a:prstDash val="solid"/>
              </a:ln>
            </c:spPr>
            <c:extLst xmlns:c16r2="http://schemas.microsoft.com/office/drawing/2015/06/chart">
              <c:ext xmlns:c16="http://schemas.microsoft.com/office/drawing/2014/chart" uri="{C3380CC4-5D6E-409C-BE32-E72D297353CC}">
                <c16:uniqueId val="{00000018-A76E-4695-BC1B-EE9C1CF3B0AE}"/>
              </c:ext>
            </c:extLst>
          </c:dPt>
          <c:cat>
            <c:strRef>
              <c:f>Общ!$A$3:$A$50</c:f>
              <c:strCache>
                <c:ptCount val="48"/>
                <c:pt idx="0">
                  <c:v>Город</c:v>
                </c:pt>
                <c:pt idx="1">
                  <c:v>1</c:v>
                </c:pt>
                <c:pt idx="2">
                  <c:v>2</c:v>
                </c:pt>
                <c:pt idx="3">
                  <c:v>3</c:v>
                </c:pt>
                <c:pt idx="4">
                  <c:v>3 оз</c:v>
                </c:pt>
                <c:pt idx="5">
                  <c:v>4</c:v>
                </c:pt>
                <c:pt idx="6">
                  <c:v>5</c:v>
                </c:pt>
                <c:pt idx="7">
                  <c:v>6</c:v>
                </c:pt>
                <c:pt idx="8">
                  <c:v>7</c:v>
                </c:pt>
                <c:pt idx="9">
                  <c:v>8</c:v>
                </c:pt>
                <c:pt idx="10">
                  <c:v>9</c:v>
                </c:pt>
                <c:pt idx="11">
                  <c:v>10</c:v>
                </c:pt>
                <c:pt idx="12">
                  <c:v>11</c:v>
                </c:pt>
                <c:pt idx="13">
                  <c:v>12</c:v>
                </c:pt>
                <c:pt idx="14">
                  <c:v>13</c:v>
                </c:pt>
                <c:pt idx="15">
                  <c:v>14</c:v>
                </c:pt>
                <c:pt idx="16">
                  <c:v>15</c:v>
                </c:pt>
                <c:pt idx="17">
                  <c:v>16</c:v>
                </c:pt>
                <c:pt idx="18">
                  <c:v>17</c:v>
                </c:pt>
                <c:pt idx="19">
                  <c:v>18</c:v>
                </c:pt>
                <c:pt idx="20">
                  <c:v>19</c:v>
                </c:pt>
                <c:pt idx="21">
                  <c:v>21</c:v>
                </c:pt>
                <c:pt idx="22">
                  <c:v>22</c:v>
                </c:pt>
                <c:pt idx="23">
                  <c:v>23</c:v>
                </c:pt>
                <c:pt idx="24">
                  <c:v>24</c:v>
                </c:pt>
                <c:pt idx="25">
                  <c:v>25</c:v>
                </c:pt>
                <c:pt idx="26">
                  <c:v>26</c:v>
                </c:pt>
                <c:pt idx="27">
                  <c:v>28</c:v>
                </c:pt>
                <c:pt idx="28">
                  <c:v>29</c:v>
                </c:pt>
                <c:pt idx="29">
                  <c:v>30</c:v>
                </c:pt>
                <c:pt idx="30">
                  <c:v>31</c:v>
                </c:pt>
                <c:pt idx="31">
                  <c:v>33</c:v>
                </c:pt>
                <c:pt idx="32">
                  <c:v>36</c:v>
                </c:pt>
                <c:pt idx="33">
                  <c:v>37</c:v>
                </c:pt>
                <c:pt idx="34">
                  <c:v>38</c:v>
                </c:pt>
                <c:pt idx="35">
                  <c:v>41</c:v>
                </c:pt>
                <c:pt idx="36">
                  <c:v>43</c:v>
                </c:pt>
                <c:pt idx="37">
                  <c:v>44</c:v>
                </c:pt>
                <c:pt idx="38">
                  <c:v>45</c:v>
                </c:pt>
                <c:pt idx="39">
                  <c:v>46</c:v>
                </c:pt>
                <c:pt idx="40">
                  <c:v>47</c:v>
                </c:pt>
                <c:pt idx="41">
                  <c:v>48</c:v>
                </c:pt>
                <c:pt idx="42">
                  <c:v>49</c:v>
                </c:pt>
                <c:pt idx="43">
                  <c:v>50</c:v>
                </c:pt>
                <c:pt idx="44">
                  <c:v>51</c:v>
                </c:pt>
                <c:pt idx="45">
                  <c:v>Рад.</c:v>
                </c:pt>
                <c:pt idx="46">
                  <c:v>ПГ</c:v>
                </c:pt>
                <c:pt idx="47">
                  <c:v>ШнВ</c:v>
                </c:pt>
              </c:strCache>
            </c:strRef>
          </c:cat>
          <c:val>
            <c:numRef>
              <c:f>Общ!$D$3:$D$50</c:f>
              <c:numCache>
                <c:formatCode>0.0</c:formatCode>
                <c:ptCount val="48"/>
                <c:pt idx="0" formatCode="General">
                  <c:v>63.9</c:v>
                </c:pt>
                <c:pt idx="1">
                  <c:v>57.333333333333336</c:v>
                </c:pt>
                <c:pt idx="2">
                  <c:v>64.166666666666671</c:v>
                </c:pt>
                <c:pt idx="3">
                  <c:v>56.8</c:v>
                </c:pt>
                <c:pt idx="4">
                  <c:v>65</c:v>
                </c:pt>
                <c:pt idx="5">
                  <c:v>66.470588235294088</c:v>
                </c:pt>
                <c:pt idx="6">
                  <c:v>63.714285714285715</c:v>
                </c:pt>
                <c:pt idx="7">
                  <c:v>59.413793103448228</c:v>
                </c:pt>
                <c:pt idx="8">
                  <c:v>64.859649122807014</c:v>
                </c:pt>
                <c:pt idx="9">
                  <c:v>51.555555555555557</c:v>
                </c:pt>
                <c:pt idx="10">
                  <c:v>72.914893617021292</c:v>
                </c:pt>
                <c:pt idx="11">
                  <c:v>71.424242424242536</c:v>
                </c:pt>
                <c:pt idx="12">
                  <c:v>59.222222222222264</c:v>
                </c:pt>
                <c:pt idx="13">
                  <c:v>65.379310344827559</c:v>
                </c:pt>
                <c:pt idx="14">
                  <c:v>66.833333333333258</c:v>
                </c:pt>
                <c:pt idx="15">
                  <c:v>61.953488372092977</c:v>
                </c:pt>
                <c:pt idx="16">
                  <c:v>59.325000000000003</c:v>
                </c:pt>
                <c:pt idx="17">
                  <c:v>58.666666666666579</c:v>
                </c:pt>
                <c:pt idx="18">
                  <c:v>67.692307692307679</c:v>
                </c:pt>
                <c:pt idx="19">
                  <c:v>57.727272727272762</c:v>
                </c:pt>
                <c:pt idx="20">
                  <c:v>65.148148148148152</c:v>
                </c:pt>
                <c:pt idx="21">
                  <c:v>63.857142857142797</c:v>
                </c:pt>
                <c:pt idx="22">
                  <c:v>66.599999999999994</c:v>
                </c:pt>
                <c:pt idx="23">
                  <c:v>71.066666666666663</c:v>
                </c:pt>
                <c:pt idx="24">
                  <c:v>72.933333333333309</c:v>
                </c:pt>
                <c:pt idx="25">
                  <c:v>61.57142857142852</c:v>
                </c:pt>
                <c:pt idx="26">
                  <c:v>68.57142857142847</c:v>
                </c:pt>
                <c:pt idx="27">
                  <c:v>59.3</c:v>
                </c:pt>
                <c:pt idx="28">
                  <c:v>53.8125</c:v>
                </c:pt>
                <c:pt idx="29">
                  <c:v>64.666666666666671</c:v>
                </c:pt>
                <c:pt idx="30">
                  <c:v>50.166666666666579</c:v>
                </c:pt>
                <c:pt idx="31">
                  <c:v>59.375</c:v>
                </c:pt>
                <c:pt idx="32">
                  <c:v>70.52</c:v>
                </c:pt>
                <c:pt idx="33">
                  <c:v>55.222222222222264</c:v>
                </c:pt>
                <c:pt idx="34">
                  <c:v>43</c:v>
                </c:pt>
                <c:pt idx="35">
                  <c:v>62.5</c:v>
                </c:pt>
                <c:pt idx="36">
                  <c:v>47.285714285714285</c:v>
                </c:pt>
                <c:pt idx="37">
                  <c:v>66.5</c:v>
                </c:pt>
                <c:pt idx="38">
                  <c:v>60.325581395348834</c:v>
                </c:pt>
                <c:pt idx="39">
                  <c:v>71.777777777777686</c:v>
                </c:pt>
                <c:pt idx="40">
                  <c:v>52.2</c:v>
                </c:pt>
                <c:pt idx="41">
                  <c:v>73.105263157894626</c:v>
                </c:pt>
                <c:pt idx="42">
                  <c:v>64.263157894736779</c:v>
                </c:pt>
                <c:pt idx="43">
                  <c:v>62.6</c:v>
                </c:pt>
                <c:pt idx="44">
                  <c:v>64.031250000000085</c:v>
                </c:pt>
                <c:pt idx="45">
                  <c:v>50.5</c:v>
                </c:pt>
                <c:pt idx="46">
                  <c:v>48.444444444444358</c:v>
                </c:pt>
                <c:pt idx="47">
                  <c:v>80</c:v>
                </c:pt>
              </c:numCache>
            </c:numRef>
          </c:val>
          <c:extLst xmlns:c16r2="http://schemas.microsoft.com/office/drawing/2015/06/chart">
            <c:ext xmlns:c16="http://schemas.microsoft.com/office/drawing/2014/chart" uri="{C3380CC4-5D6E-409C-BE32-E72D297353CC}">
              <c16:uniqueId val="{00000019-A76E-4695-BC1B-EE9C1CF3B0AE}"/>
            </c:ext>
          </c:extLst>
        </c:ser>
        <c:dLbls>
          <c:showLegendKey val="0"/>
          <c:showVal val="0"/>
          <c:showCatName val="0"/>
          <c:showSerName val="0"/>
          <c:showPercent val="0"/>
          <c:showBubbleSize val="0"/>
        </c:dLbls>
        <c:gapWidth val="50"/>
        <c:axId val="72940928"/>
        <c:axId val="72107136"/>
      </c:barChart>
      <c:stockChart>
        <c:ser>
          <c:idx val="0"/>
          <c:order val="1"/>
          <c:spPr>
            <a:ln w="28575">
              <a:noFill/>
            </a:ln>
          </c:spPr>
          <c:marker>
            <c:symbol val="none"/>
          </c:marker>
          <c:val>
            <c:numRef>
              <c:f>Общ!$E$3:$E$50</c:f>
              <c:numCache>
                <c:formatCode>0.0</c:formatCode>
                <c:ptCount val="48"/>
                <c:pt idx="0">
                  <c:v>78.400000000000006</c:v>
                </c:pt>
                <c:pt idx="1">
                  <c:v>67.97705866278865</c:v>
                </c:pt>
                <c:pt idx="2">
                  <c:v>77.517696589485396</c:v>
                </c:pt>
                <c:pt idx="3">
                  <c:v>66.599999999999994</c:v>
                </c:pt>
                <c:pt idx="4">
                  <c:v>65</c:v>
                </c:pt>
                <c:pt idx="5">
                  <c:v>76.936879488415158</c:v>
                </c:pt>
                <c:pt idx="6">
                  <c:v>77.843427693232186</c:v>
                </c:pt>
                <c:pt idx="7">
                  <c:v>75.861237599173222</c:v>
                </c:pt>
                <c:pt idx="8">
                  <c:v>77.755233293559158</c:v>
                </c:pt>
                <c:pt idx="9">
                  <c:v>63.351139579635706</c:v>
                </c:pt>
                <c:pt idx="10">
                  <c:v>88.64104717851707</c:v>
                </c:pt>
                <c:pt idx="11">
                  <c:v>82.971327332591386</c:v>
                </c:pt>
                <c:pt idx="12">
                  <c:v>68.274880245363846</c:v>
                </c:pt>
                <c:pt idx="13">
                  <c:v>77.922790016872113</c:v>
                </c:pt>
                <c:pt idx="14">
                  <c:v>80.658632204926846</c:v>
                </c:pt>
                <c:pt idx="15">
                  <c:v>77.048464416616852</c:v>
                </c:pt>
                <c:pt idx="16">
                  <c:v>71.263147888177627</c:v>
                </c:pt>
                <c:pt idx="17">
                  <c:v>68.050458840172809</c:v>
                </c:pt>
                <c:pt idx="18">
                  <c:v>81.839254171126242</c:v>
                </c:pt>
                <c:pt idx="19">
                  <c:v>68.867624517792123</c:v>
                </c:pt>
                <c:pt idx="20">
                  <c:v>79.671956708204348</c:v>
                </c:pt>
                <c:pt idx="21">
                  <c:v>75.471115206924679</c:v>
                </c:pt>
                <c:pt idx="22">
                  <c:v>82.002597183592059</c:v>
                </c:pt>
                <c:pt idx="23">
                  <c:v>86.234468821963333</c:v>
                </c:pt>
                <c:pt idx="24">
                  <c:v>87.020995389977926</c:v>
                </c:pt>
                <c:pt idx="25">
                  <c:v>68.699985685642758</c:v>
                </c:pt>
                <c:pt idx="26">
                  <c:v>80.717646593714264</c:v>
                </c:pt>
                <c:pt idx="27">
                  <c:v>68.432907532653388</c:v>
                </c:pt>
                <c:pt idx="28">
                  <c:v>67.460845824677804</c:v>
                </c:pt>
                <c:pt idx="29">
                  <c:v>75.212861346370914</c:v>
                </c:pt>
                <c:pt idx="30">
                  <c:v>63.724157421063495</c:v>
                </c:pt>
                <c:pt idx="31">
                  <c:v>68.091901685805709</c:v>
                </c:pt>
                <c:pt idx="32">
                  <c:v>84.149732205733159</c:v>
                </c:pt>
                <c:pt idx="33">
                  <c:v>66.184559541707301</c:v>
                </c:pt>
                <c:pt idx="34">
                  <c:v>52.513148795220225</c:v>
                </c:pt>
                <c:pt idx="35">
                  <c:v>78</c:v>
                </c:pt>
                <c:pt idx="36">
                  <c:v>60.699079536349139</c:v>
                </c:pt>
                <c:pt idx="37">
                  <c:v>71</c:v>
                </c:pt>
                <c:pt idx="38">
                  <c:v>74.087208074198472</c:v>
                </c:pt>
                <c:pt idx="39">
                  <c:v>80.768857032952695</c:v>
                </c:pt>
                <c:pt idx="40">
                  <c:v>55.125747767665494</c:v>
                </c:pt>
                <c:pt idx="41">
                  <c:v>88.187126566575913</c:v>
                </c:pt>
                <c:pt idx="42">
                  <c:v>80.588282558605584</c:v>
                </c:pt>
                <c:pt idx="43">
                  <c:v>74.781953866272957</c:v>
                </c:pt>
                <c:pt idx="44">
                  <c:v>78.686633769710724</c:v>
                </c:pt>
                <c:pt idx="45">
                  <c:v>63.267145334803786</c:v>
                </c:pt>
                <c:pt idx="46">
                  <c:v>58.687177490214594</c:v>
                </c:pt>
                <c:pt idx="47">
                  <c:v>80</c:v>
                </c:pt>
              </c:numCache>
            </c:numRef>
          </c:val>
          <c:smooth val="0"/>
          <c:extLst xmlns:c16r2="http://schemas.microsoft.com/office/drawing/2015/06/chart">
            <c:ext xmlns:c16="http://schemas.microsoft.com/office/drawing/2014/chart" uri="{C3380CC4-5D6E-409C-BE32-E72D297353CC}">
              <c16:uniqueId val="{0000001A-A76E-4695-BC1B-EE9C1CF3B0AE}"/>
            </c:ext>
          </c:extLst>
        </c:ser>
        <c:ser>
          <c:idx val="1"/>
          <c:order val="2"/>
          <c:spPr>
            <a:ln w="28575">
              <a:noFill/>
            </a:ln>
          </c:spPr>
          <c:marker>
            <c:symbol val="diamond"/>
            <c:size val="5"/>
            <c:spPr>
              <a:solidFill>
                <a:srgbClr val="FF0000"/>
              </a:solidFill>
              <a:ln>
                <a:solidFill>
                  <a:srgbClr val="FF0000"/>
                </a:solidFill>
                <a:prstDash val="solid"/>
              </a:ln>
            </c:spPr>
          </c:marker>
          <c:val>
            <c:numRef>
              <c:f>Общ!$F$3:$F$50</c:f>
              <c:numCache>
                <c:formatCode>0</c:formatCode>
                <c:ptCount val="48"/>
                <c:pt idx="0">
                  <c:v>100</c:v>
                </c:pt>
                <c:pt idx="1">
                  <c:v>78</c:v>
                </c:pt>
                <c:pt idx="2">
                  <c:v>86</c:v>
                </c:pt>
                <c:pt idx="3">
                  <c:v>68</c:v>
                </c:pt>
                <c:pt idx="4">
                  <c:v>65</c:v>
                </c:pt>
                <c:pt idx="5">
                  <c:v>90</c:v>
                </c:pt>
                <c:pt idx="6">
                  <c:v>90</c:v>
                </c:pt>
                <c:pt idx="7">
                  <c:v>96</c:v>
                </c:pt>
                <c:pt idx="8">
                  <c:v>96</c:v>
                </c:pt>
                <c:pt idx="9">
                  <c:v>68</c:v>
                </c:pt>
                <c:pt idx="10">
                  <c:v>100</c:v>
                </c:pt>
                <c:pt idx="11">
                  <c:v>94</c:v>
                </c:pt>
                <c:pt idx="12">
                  <c:v>74</c:v>
                </c:pt>
                <c:pt idx="13">
                  <c:v>90</c:v>
                </c:pt>
                <c:pt idx="14">
                  <c:v>98</c:v>
                </c:pt>
                <c:pt idx="15">
                  <c:v>98</c:v>
                </c:pt>
                <c:pt idx="16">
                  <c:v>90</c:v>
                </c:pt>
                <c:pt idx="17">
                  <c:v>78</c:v>
                </c:pt>
                <c:pt idx="18">
                  <c:v>90</c:v>
                </c:pt>
                <c:pt idx="19">
                  <c:v>80</c:v>
                </c:pt>
                <c:pt idx="20">
                  <c:v>96</c:v>
                </c:pt>
                <c:pt idx="21">
                  <c:v>90</c:v>
                </c:pt>
                <c:pt idx="22">
                  <c:v>98</c:v>
                </c:pt>
                <c:pt idx="23">
                  <c:v>100</c:v>
                </c:pt>
                <c:pt idx="24">
                  <c:v>100</c:v>
                </c:pt>
                <c:pt idx="25">
                  <c:v>74</c:v>
                </c:pt>
                <c:pt idx="26">
                  <c:v>90</c:v>
                </c:pt>
                <c:pt idx="27">
                  <c:v>80</c:v>
                </c:pt>
                <c:pt idx="28">
                  <c:v>94</c:v>
                </c:pt>
                <c:pt idx="29">
                  <c:v>90</c:v>
                </c:pt>
                <c:pt idx="30">
                  <c:v>69</c:v>
                </c:pt>
                <c:pt idx="31">
                  <c:v>71</c:v>
                </c:pt>
                <c:pt idx="32">
                  <c:v>96</c:v>
                </c:pt>
                <c:pt idx="33">
                  <c:v>74</c:v>
                </c:pt>
                <c:pt idx="34">
                  <c:v>52</c:v>
                </c:pt>
                <c:pt idx="35">
                  <c:v>78</c:v>
                </c:pt>
                <c:pt idx="36">
                  <c:v>57</c:v>
                </c:pt>
                <c:pt idx="37">
                  <c:v>71</c:v>
                </c:pt>
                <c:pt idx="38">
                  <c:v>96</c:v>
                </c:pt>
                <c:pt idx="39">
                  <c:v>90</c:v>
                </c:pt>
                <c:pt idx="40">
                  <c:v>56</c:v>
                </c:pt>
                <c:pt idx="41">
                  <c:v>94</c:v>
                </c:pt>
                <c:pt idx="42">
                  <c:v>98</c:v>
                </c:pt>
                <c:pt idx="43">
                  <c:v>86</c:v>
                </c:pt>
                <c:pt idx="44">
                  <c:v>100</c:v>
                </c:pt>
                <c:pt idx="45">
                  <c:v>74</c:v>
                </c:pt>
                <c:pt idx="46">
                  <c:v>60</c:v>
                </c:pt>
                <c:pt idx="47">
                  <c:v>80</c:v>
                </c:pt>
              </c:numCache>
            </c:numRef>
          </c:val>
          <c:smooth val="0"/>
          <c:extLst xmlns:c16r2="http://schemas.microsoft.com/office/drawing/2015/06/chart">
            <c:ext xmlns:c16="http://schemas.microsoft.com/office/drawing/2014/chart" uri="{C3380CC4-5D6E-409C-BE32-E72D297353CC}">
              <c16:uniqueId val="{0000001B-A76E-4695-BC1B-EE9C1CF3B0AE}"/>
            </c:ext>
          </c:extLst>
        </c:ser>
        <c:ser>
          <c:idx val="2"/>
          <c:order val="3"/>
          <c:spPr>
            <a:ln w="28575">
              <a:noFill/>
            </a:ln>
          </c:spPr>
          <c:marker>
            <c:symbol val="diamond"/>
            <c:size val="5"/>
            <c:spPr>
              <a:solidFill>
                <a:srgbClr val="FF0000"/>
              </a:solidFill>
              <a:ln>
                <a:solidFill>
                  <a:srgbClr val="FF0000"/>
                </a:solidFill>
                <a:prstDash val="solid"/>
              </a:ln>
            </c:spPr>
          </c:marker>
          <c:val>
            <c:numRef>
              <c:f>Общ!$G$3:$G$50</c:f>
              <c:numCache>
                <c:formatCode>0</c:formatCode>
                <c:ptCount val="48"/>
                <c:pt idx="0">
                  <c:v>16</c:v>
                </c:pt>
                <c:pt idx="1">
                  <c:v>40</c:v>
                </c:pt>
                <c:pt idx="2">
                  <c:v>31</c:v>
                </c:pt>
                <c:pt idx="3">
                  <c:v>34</c:v>
                </c:pt>
                <c:pt idx="4">
                  <c:v>65</c:v>
                </c:pt>
                <c:pt idx="5">
                  <c:v>48</c:v>
                </c:pt>
                <c:pt idx="6">
                  <c:v>42</c:v>
                </c:pt>
                <c:pt idx="7">
                  <c:v>16</c:v>
                </c:pt>
                <c:pt idx="8">
                  <c:v>42</c:v>
                </c:pt>
                <c:pt idx="9">
                  <c:v>29</c:v>
                </c:pt>
                <c:pt idx="10">
                  <c:v>42</c:v>
                </c:pt>
                <c:pt idx="11">
                  <c:v>50</c:v>
                </c:pt>
                <c:pt idx="12">
                  <c:v>44</c:v>
                </c:pt>
                <c:pt idx="13">
                  <c:v>38</c:v>
                </c:pt>
                <c:pt idx="14">
                  <c:v>40</c:v>
                </c:pt>
                <c:pt idx="15">
                  <c:v>29</c:v>
                </c:pt>
                <c:pt idx="16">
                  <c:v>27</c:v>
                </c:pt>
                <c:pt idx="17">
                  <c:v>44</c:v>
                </c:pt>
                <c:pt idx="18">
                  <c:v>25</c:v>
                </c:pt>
                <c:pt idx="19">
                  <c:v>44</c:v>
                </c:pt>
                <c:pt idx="20">
                  <c:v>40</c:v>
                </c:pt>
                <c:pt idx="21">
                  <c:v>42</c:v>
                </c:pt>
                <c:pt idx="22">
                  <c:v>50</c:v>
                </c:pt>
                <c:pt idx="23">
                  <c:v>44</c:v>
                </c:pt>
                <c:pt idx="24">
                  <c:v>45</c:v>
                </c:pt>
                <c:pt idx="25">
                  <c:v>50</c:v>
                </c:pt>
                <c:pt idx="26">
                  <c:v>42</c:v>
                </c:pt>
                <c:pt idx="27">
                  <c:v>48</c:v>
                </c:pt>
                <c:pt idx="28">
                  <c:v>34</c:v>
                </c:pt>
                <c:pt idx="29">
                  <c:v>44</c:v>
                </c:pt>
                <c:pt idx="30">
                  <c:v>25</c:v>
                </c:pt>
                <c:pt idx="31">
                  <c:v>47</c:v>
                </c:pt>
                <c:pt idx="32">
                  <c:v>34</c:v>
                </c:pt>
                <c:pt idx="33">
                  <c:v>40</c:v>
                </c:pt>
                <c:pt idx="34">
                  <c:v>27</c:v>
                </c:pt>
                <c:pt idx="35">
                  <c:v>47</c:v>
                </c:pt>
                <c:pt idx="36">
                  <c:v>16</c:v>
                </c:pt>
                <c:pt idx="37">
                  <c:v>62</c:v>
                </c:pt>
                <c:pt idx="38">
                  <c:v>42</c:v>
                </c:pt>
                <c:pt idx="39">
                  <c:v>60</c:v>
                </c:pt>
                <c:pt idx="40">
                  <c:v>48</c:v>
                </c:pt>
                <c:pt idx="41">
                  <c:v>42</c:v>
                </c:pt>
                <c:pt idx="42">
                  <c:v>44</c:v>
                </c:pt>
                <c:pt idx="43">
                  <c:v>45</c:v>
                </c:pt>
                <c:pt idx="44">
                  <c:v>34</c:v>
                </c:pt>
                <c:pt idx="45">
                  <c:v>29</c:v>
                </c:pt>
                <c:pt idx="46">
                  <c:v>31</c:v>
                </c:pt>
                <c:pt idx="47">
                  <c:v>80</c:v>
                </c:pt>
              </c:numCache>
            </c:numRef>
          </c:val>
          <c:smooth val="0"/>
          <c:extLst xmlns:c16r2="http://schemas.microsoft.com/office/drawing/2015/06/chart">
            <c:ext xmlns:c16="http://schemas.microsoft.com/office/drawing/2014/chart" uri="{C3380CC4-5D6E-409C-BE32-E72D297353CC}">
              <c16:uniqueId val="{0000001C-A76E-4695-BC1B-EE9C1CF3B0AE}"/>
            </c:ext>
          </c:extLst>
        </c:ser>
        <c:ser>
          <c:idx val="3"/>
          <c:order val="4"/>
          <c:spPr>
            <a:ln w="28575">
              <a:noFill/>
            </a:ln>
          </c:spPr>
          <c:marker>
            <c:symbol val="none"/>
          </c:marker>
          <c:val>
            <c:numRef>
              <c:f>Общ!$H$3:$H$50</c:f>
              <c:numCache>
                <c:formatCode>0.0</c:formatCode>
                <c:ptCount val="48"/>
                <c:pt idx="0">
                  <c:v>49.4</c:v>
                </c:pt>
                <c:pt idx="1">
                  <c:v>46.689608003878</c:v>
                </c:pt>
                <c:pt idx="2">
                  <c:v>50.815636743847975</c:v>
                </c:pt>
                <c:pt idx="3">
                  <c:v>47</c:v>
                </c:pt>
                <c:pt idx="4">
                  <c:v>65</c:v>
                </c:pt>
                <c:pt idx="5">
                  <c:v>56.004296982173173</c:v>
                </c:pt>
                <c:pt idx="6">
                  <c:v>49.585143735339351</c:v>
                </c:pt>
                <c:pt idx="7">
                  <c:v>42.96634860772334</c:v>
                </c:pt>
                <c:pt idx="8">
                  <c:v>51.964064952054798</c:v>
                </c:pt>
                <c:pt idx="9">
                  <c:v>39.759971531475365</c:v>
                </c:pt>
                <c:pt idx="10">
                  <c:v>57.188740055525486</c:v>
                </c:pt>
                <c:pt idx="11">
                  <c:v>59.877157515893202</c:v>
                </c:pt>
                <c:pt idx="12">
                  <c:v>50.16956419908059</c:v>
                </c:pt>
                <c:pt idx="13">
                  <c:v>52.835830672782954</c:v>
                </c:pt>
                <c:pt idx="14">
                  <c:v>53.008034461739619</c:v>
                </c:pt>
                <c:pt idx="15">
                  <c:v>46.858512327569244</c:v>
                </c:pt>
                <c:pt idx="16">
                  <c:v>47.386852111822336</c:v>
                </c:pt>
                <c:pt idx="17">
                  <c:v>49.282874493160463</c:v>
                </c:pt>
                <c:pt idx="18">
                  <c:v>53.545361213489151</c:v>
                </c:pt>
                <c:pt idx="19">
                  <c:v>46.58692093675333</c:v>
                </c:pt>
                <c:pt idx="20">
                  <c:v>50.624339588091949</c:v>
                </c:pt>
                <c:pt idx="21">
                  <c:v>52.243170507361022</c:v>
                </c:pt>
                <c:pt idx="22">
                  <c:v>51.197402816407916</c:v>
                </c:pt>
                <c:pt idx="23">
                  <c:v>55.89886451136995</c:v>
                </c:pt>
                <c:pt idx="24">
                  <c:v>58.845671276688797</c:v>
                </c:pt>
                <c:pt idx="25">
                  <c:v>54.442871457214359</c:v>
                </c:pt>
                <c:pt idx="26">
                  <c:v>56.425210549142889</c:v>
                </c:pt>
                <c:pt idx="27">
                  <c:v>50.167092467346365</c:v>
                </c:pt>
                <c:pt idx="28">
                  <c:v>40.164154175322196</c:v>
                </c:pt>
                <c:pt idx="29">
                  <c:v>54.120471986962421</c:v>
                </c:pt>
                <c:pt idx="30">
                  <c:v>36.609175912269905</c:v>
                </c:pt>
                <c:pt idx="31">
                  <c:v>50.658098314194433</c:v>
                </c:pt>
                <c:pt idx="32">
                  <c:v>56.890267794266769</c:v>
                </c:pt>
                <c:pt idx="33">
                  <c:v>44.259884902737213</c:v>
                </c:pt>
                <c:pt idx="34">
                  <c:v>33.486851204779782</c:v>
                </c:pt>
                <c:pt idx="35">
                  <c:v>47</c:v>
                </c:pt>
                <c:pt idx="36">
                  <c:v>33.872349035079431</c:v>
                </c:pt>
                <c:pt idx="37">
                  <c:v>62</c:v>
                </c:pt>
                <c:pt idx="38">
                  <c:v>46.563954716499211</c:v>
                </c:pt>
                <c:pt idx="39">
                  <c:v>62.786698522602705</c:v>
                </c:pt>
                <c:pt idx="40">
                  <c:v>49.274252232334469</c:v>
                </c:pt>
                <c:pt idx="41">
                  <c:v>58.023399749213546</c:v>
                </c:pt>
                <c:pt idx="42">
                  <c:v>47.938033230868037</c:v>
                </c:pt>
                <c:pt idx="43">
                  <c:v>50.418046133727145</c:v>
                </c:pt>
                <c:pt idx="44">
                  <c:v>49.37586623028929</c:v>
                </c:pt>
                <c:pt idx="45">
                  <c:v>37.732854665196257</c:v>
                </c:pt>
                <c:pt idx="46">
                  <c:v>38.201711398674213</c:v>
                </c:pt>
                <c:pt idx="47">
                  <c:v>80</c:v>
                </c:pt>
              </c:numCache>
            </c:numRef>
          </c:val>
          <c:smooth val="0"/>
          <c:extLst xmlns:c16r2="http://schemas.microsoft.com/office/drawing/2015/06/chart">
            <c:ext xmlns:c16="http://schemas.microsoft.com/office/drawing/2014/chart" uri="{C3380CC4-5D6E-409C-BE32-E72D297353CC}">
              <c16:uniqueId val="{0000001D-A76E-4695-BC1B-EE9C1CF3B0AE}"/>
            </c:ext>
          </c:extLst>
        </c:ser>
        <c:dLbls>
          <c:showLegendKey val="0"/>
          <c:showVal val="0"/>
          <c:showCatName val="0"/>
          <c:showSerName val="0"/>
          <c:showPercent val="0"/>
          <c:showBubbleSize val="0"/>
        </c:dLbls>
        <c:hiLowLines>
          <c:spPr>
            <a:ln w="25400">
              <a:solidFill>
                <a:srgbClr val="FF0000"/>
              </a:solidFill>
              <a:prstDash val="solid"/>
            </a:ln>
          </c:spPr>
        </c:hiLowLines>
        <c:upDownBars>
          <c:gapWidth val="100"/>
          <c:upBars>
            <c:spPr>
              <a:solidFill>
                <a:srgbClr val="FFFFFF"/>
              </a:solidFill>
              <a:ln w="3175">
                <a:solidFill>
                  <a:srgbClr val="000000"/>
                </a:solidFill>
                <a:prstDash val="solid"/>
              </a:ln>
            </c:spPr>
          </c:upBars>
          <c:downBars>
            <c:spPr>
              <a:noFill/>
              <a:ln w="25400">
                <a:pattFill prst="pct50">
                  <a:fgClr>
                    <a:srgbClr val="0000FF"/>
                  </a:fgClr>
                  <a:bgClr>
                    <a:srgbClr val="FFFFFF"/>
                  </a:bgClr>
                </a:pattFill>
                <a:prstDash val="solid"/>
              </a:ln>
            </c:spPr>
          </c:downBars>
        </c:upDownBars>
        <c:axId val="72108672"/>
        <c:axId val="72110464"/>
      </c:stockChart>
      <c:catAx>
        <c:axId val="72940928"/>
        <c:scaling>
          <c:orientation val="minMax"/>
        </c:scaling>
        <c:delete val="0"/>
        <c:axPos val="b"/>
        <c:numFmt formatCode="General" sourceLinked="0"/>
        <c:majorTickMark val="cross"/>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Cyr"/>
                <a:ea typeface="Arial Cyr"/>
                <a:cs typeface="Arial Cyr"/>
              </a:defRPr>
            </a:pPr>
            <a:endParaRPr lang="ru-RU"/>
          </a:p>
        </c:txPr>
        <c:crossAx val="72107136"/>
        <c:crosses val="autoZero"/>
        <c:auto val="1"/>
        <c:lblAlgn val="ctr"/>
        <c:lblOffset val="100"/>
        <c:tickLblSkip val="2"/>
        <c:tickMarkSkip val="1"/>
        <c:noMultiLvlLbl val="0"/>
      </c:catAx>
      <c:valAx>
        <c:axId val="72107136"/>
        <c:scaling>
          <c:orientation val="minMax"/>
          <c:max val="100"/>
        </c:scaling>
        <c:delete val="0"/>
        <c:axPos val="l"/>
        <c:majorGridlines>
          <c:spPr>
            <a:ln w="3175">
              <a:solidFill>
                <a:srgbClr val="000000"/>
              </a:solidFill>
              <a:prstDash val="solid"/>
            </a:ln>
          </c:spPr>
        </c:majorGridlines>
        <c:numFmt formatCode="General"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72940928"/>
        <c:crosses val="autoZero"/>
        <c:crossBetween val="between"/>
      </c:valAx>
      <c:catAx>
        <c:axId val="72108672"/>
        <c:scaling>
          <c:orientation val="minMax"/>
        </c:scaling>
        <c:delete val="1"/>
        <c:axPos val="b"/>
        <c:majorTickMark val="out"/>
        <c:minorTickMark val="none"/>
        <c:tickLblPos val="none"/>
        <c:crossAx val="72110464"/>
        <c:crossesAt val="0"/>
        <c:auto val="1"/>
        <c:lblAlgn val="ctr"/>
        <c:lblOffset val="100"/>
        <c:noMultiLvlLbl val="0"/>
      </c:catAx>
      <c:valAx>
        <c:axId val="72110464"/>
        <c:scaling>
          <c:orientation val="minMax"/>
          <c:max val="100"/>
          <c:min val="0"/>
        </c:scaling>
        <c:delete val="0"/>
        <c:axPos val="r"/>
        <c:numFmt formatCode="0.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72108672"/>
        <c:crosses val="max"/>
        <c:crossBetween val="between"/>
        <c:majorUnit val="10"/>
        <c:minorUnit val="2"/>
      </c:valAx>
      <c:spPr>
        <a:noFill/>
        <a:ln w="12700">
          <a:solidFill>
            <a:srgbClr val="808080"/>
          </a:solidFill>
          <a:prstDash val="solid"/>
        </a:ln>
      </c:spPr>
    </c:plotArea>
    <c:plotVisOnly val="1"/>
    <c:dispBlanksAs val="gap"/>
    <c:showDLblsOverMax val="0"/>
  </c:chart>
  <c:spPr>
    <a:noFill/>
    <a:ln w="3175">
      <a:solidFill>
        <a:srgbClr val="000000"/>
      </a:solidFill>
      <a:prstDash val="solid"/>
    </a:ln>
  </c:spPr>
  <c:txPr>
    <a:bodyPr/>
    <a:lstStyle/>
    <a:p>
      <a:pPr>
        <a:defRPr sz="1425"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2482D-76A0-4ADA-8CA4-79F62B9F6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68</Pages>
  <Words>12198</Words>
  <Characters>69535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2017-08-24T06:00:00Z</dcterms:created>
  <dcterms:modified xsi:type="dcterms:W3CDTF">2017-10-09T09:56:00Z</dcterms:modified>
</cp:coreProperties>
</file>